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27" w:rsidRDefault="00EE1727" w:rsidP="0020655E">
      <w:pPr>
        <w:jc w:val="both"/>
      </w:pPr>
    </w:p>
    <w:p w:rsidR="00023A71" w:rsidRDefault="00023A71" w:rsidP="0020655E">
      <w:pPr>
        <w:jc w:val="both"/>
      </w:pPr>
      <w:r>
        <w:t>Les demandes d’</w:t>
      </w:r>
      <w:r w:rsidR="009F4FE2">
        <w:t>autorisation</w:t>
      </w:r>
      <w:r>
        <w:t xml:space="preserve">s doivent être adressées à l’ARCEP </w:t>
      </w:r>
      <w:r w:rsidR="00C25D6C">
        <w:t xml:space="preserve">par </w:t>
      </w:r>
      <w:r>
        <w:t>un courrier signé et accompagné du présent formulaire, dûment renseigné.</w:t>
      </w:r>
    </w:p>
    <w:p w:rsidR="009F4FE2" w:rsidRDefault="009F4FE2" w:rsidP="0020655E">
      <w:pPr>
        <w:jc w:val="both"/>
      </w:pPr>
    </w:p>
    <w:p w:rsidR="009F4FE2" w:rsidRDefault="009F4FE2" w:rsidP="00D94943">
      <w:pPr>
        <w:jc w:val="both"/>
      </w:pPr>
      <w:r>
        <w:t xml:space="preserve">Le présent formulaire est destiné aux demandes </w:t>
      </w:r>
      <w:r w:rsidR="00C25D6C">
        <w:t xml:space="preserve">d’autorisation d’utilisation de fréquences à des fins </w:t>
      </w:r>
      <w:r>
        <w:t xml:space="preserve">d’expérimentation, en particulier celles </w:t>
      </w:r>
      <w:r w:rsidRPr="009F4FE2">
        <w:t xml:space="preserve">portant sur des technologies </w:t>
      </w:r>
      <w:r>
        <w:t>de réseau mobile ou toute autre technologie à caractère innovant.</w:t>
      </w:r>
    </w:p>
    <w:p w:rsidR="00023A71" w:rsidRDefault="00023A71" w:rsidP="00B03B6A"/>
    <w:p w:rsidR="00463B15" w:rsidRPr="00463B15" w:rsidRDefault="00463B15" w:rsidP="00463B15">
      <w:pPr>
        <w:keepNext/>
        <w:keepLines/>
        <w:numPr>
          <w:ilvl w:val="0"/>
          <w:numId w:val="6"/>
        </w:numPr>
        <w:jc w:val="both"/>
        <w:outlineLvl w:val="0"/>
        <w:rPr>
          <w:b/>
          <w:bCs/>
          <w:smallCaps/>
          <w:szCs w:val="28"/>
          <w:lang w:eastAsia="en-US"/>
        </w:rPr>
      </w:pPr>
      <w:r>
        <w:rPr>
          <w:b/>
          <w:bCs/>
          <w:smallCaps/>
          <w:szCs w:val="28"/>
          <w:lang w:eastAsia="en-US"/>
        </w:rPr>
        <w:t>Présentation synthétique de la demande d’expérimentation</w:t>
      </w:r>
    </w:p>
    <w:p w:rsid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A2149F" w:rsidRDefault="00463B15" w:rsidP="002C021A">
      <w:pPr>
        <w:keepNext/>
        <w:keepLines/>
        <w:numPr>
          <w:ilvl w:val="1"/>
          <w:numId w:val="6"/>
        </w:numPr>
        <w:tabs>
          <w:tab w:val="left" w:pos="142"/>
        </w:tabs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>Nom de la société formulant la demande</w:t>
      </w:r>
    </w:p>
    <w:p w:rsidR="00463B15" w:rsidRDefault="00463B15" w:rsidP="00463B15"/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463B15" w:rsidTr="00463B15">
        <w:tc>
          <w:tcPr>
            <w:tcW w:w="8930" w:type="dxa"/>
          </w:tcPr>
          <w:p w:rsidR="00463B15" w:rsidRPr="00663860" w:rsidRDefault="00463B15" w:rsidP="00663860">
            <w:pPr>
              <w:ind w:left="601"/>
            </w:pPr>
          </w:p>
          <w:p w:rsidR="00463B15" w:rsidRPr="00663860" w:rsidRDefault="00CC4BAC" w:rsidP="0046174B">
            <w:pPr>
              <w:ind w:left="317"/>
            </w:pPr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  <w:p w:rsidR="00463B15" w:rsidRDefault="00463B15" w:rsidP="00663860">
            <w:pPr>
              <w:ind w:left="601"/>
            </w:pPr>
          </w:p>
        </w:tc>
      </w:tr>
    </w:tbl>
    <w:p w:rsid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A2149F" w:rsidRDefault="00463B15" w:rsidP="00A2149F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 xml:space="preserve">Fréquences objets de la demande </w:t>
      </w:r>
    </w:p>
    <w:p w:rsidR="00463B15" w:rsidRDefault="00463B15" w:rsidP="00463B15">
      <w:pPr>
        <w:ind w:left="360"/>
        <w:rPr>
          <w:b/>
        </w:rPr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4678"/>
        <w:gridCol w:w="4252"/>
      </w:tblGrid>
      <w:tr w:rsidR="0046174B" w:rsidTr="0046174B">
        <w:tc>
          <w:tcPr>
            <w:tcW w:w="467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A2149F" w:rsidP="00A2149F">
            <w:pPr>
              <w:ind w:left="602"/>
            </w:pPr>
            <w:r>
              <w:t xml:space="preserve">Bande(s) de fréquences </w:t>
            </w:r>
            <w:r w:rsidR="0046174B">
              <w:t xml:space="preserve"> </w:t>
            </w:r>
            <w:r>
              <w:t xml:space="preserve">    </w:t>
            </w:r>
            <w:r w:rsidR="0046174B">
              <w:t xml:space="preserve">      </w:t>
            </w:r>
          </w:p>
        </w:tc>
        <w:tc>
          <w:tcPr>
            <w:tcW w:w="425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46174B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46174B">
        <w:tc>
          <w:tcPr>
            <w:tcW w:w="467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CB7D85" w:rsidP="00CB7D85">
            <w:pPr>
              <w:ind w:left="602"/>
            </w:pPr>
            <w:r>
              <w:t>Largeur de bande</w:t>
            </w:r>
            <w:r w:rsidR="00A2149F">
              <w:t xml:space="preserve"> souhaitée </w:t>
            </w:r>
            <w:r>
              <w:t>(MHz)</w:t>
            </w:r>
            <w:r w:rsidR="0046174B">
              <w:t xml:space="preserve">       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46174B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94548B" w:rsidTr="0046174B">
        <w:tc>
          <w:tcPr>
            <w:tcW w:w="467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94548B" w:rsidRDefault="00CB7D85" w:rsidP="00CB7D85">
            <w:pPr>
              <w:ind w:left="602"/>
            </w:pPr>
            <w:r>
              <w:t>Largeur de bande</w:t>
            </w:r>
            <w:r w:rsidR="0094548B">
              <w:t xml:space="preserve"> minimale nécessaire</w:t>
            </w:r>
            <w:r>
              <w:t xml:space="preserve"> (MHz)        </w:t>
            </w:r>
            <w:r w:rsidR="0094548B">
              <w:t xml:space="preserve"> 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94548B" w:rsidRDefault="0094548B" w:rsidP="00FC48BE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</w:tbl>
    <w:p w:rsidR="002C06FC" w:rsidRDefault="002C06FC" w:rsidP="0020655E"/>
    <w:p w:rsidR="002C06FC" w:rsidRPr="00023A71" w:rsidRDefault="002C06FC" w:rsidP="00463B15">
      <w:pPr>
        <w:ind w:left="360"/>
      </w:pPr>
    </w:p>
    <w:p w:rsidR="00463B15" w:rsidRPr="00A2149F" w:rsidRDefault="00463B15" w:rsidP="00A2149F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 xml:space="preserve">Lieu et durée prévus pour l’expérimentation </w:t>
      </w:r>
    </w:p>
    <w:p w:rsidR="00463B15" w:rsidRPr="00023A71" w:rsidRDefault="00463B15" w:rsidP="00463B15">
      <w:pPr>
        <w:ind w:left="360"/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4678"/>
        <w:gridCol w:w="4252"/>
      </w:tblGrid>
      <w:tr w:rsidR="0046174B" w:rsidTr="0046174B">
        <w:tc>
          <w:tcPr>
            <w:tcW w:w="467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2"/>
            </w:pPr>
            <w:r>
              <w:t xml:space="preserve">Localisation </w:t>
            </w:r>
          </w:p>
        </w:tc>
        <w:tc>
          <w:tcPr>
            <w:tcW w:w="425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46174B">
        <w:tc>
          <w:tcPr>
            <w:tcW w:w="467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2"/>
            </w:pPr>
            <w:r>
              <w:t xml:space="preserve">Durée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46174B">
        <w:tc>
          <w:tcPr>
            <w:tcW w:w="467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1"/>
            </w:pPr>
            <w:r>
              <w:t xml:space="preserve">Dates de début et de fin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t xml:space="preserve">du </w:t>
            </w:r>
            <w:r>
              <w:rPr>
                <w:shd w:val="pct2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  <w:r>
              <w:t xml:space="preserve"> au </w:t>
            </w:r>
            <w:r>
              <w:rPr>
                <w:shd w:val="pct2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</w:tbl>
    <w:p w:rsidR="00A2149F" w:rsidRPr="00023A71" w:rsidRDefault="00A2149F" w:rsidP="000A53FF">
      <w:pPr>
        <w:ind w:left="360"/>
      </w:pPr>
    </w:p>
    <w:p w:rsidR="000A53FF" w:rsidRPr="00761057" w:rsidRDefault="00A2149F" w:rsidP="00761057">
      <w:pPr>
        <w:keepNext/>
        <w:keepLines/>
        <w:numPr>
          <w:ilvl w:val="1"/>
          <w:numId w:val="6"/>
        </w:numPr>
        <w:ind w:left="426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Description générale de </w:t>
      </w:r>
      <w:r w:rsidRPr="00A2149F">
        <w:rPr>
          <w:rFonts w:ascii="Times New Roman Gras" w:hAnsi="Times New Roman Gras"/>
          <w:szCs w:val="26"/>
          <w:lang w:eastAsia="en-US"/>
        </w:rPr>
        <w:t xml:space="preserve">l’expérimentation </w:t>
      </w:r>
      <w:r w:rsidR="00761057">
        <w:rPr>
          <w:rFonts w:ascii="Times New Roman Gras" w:hAnsi="Times New Roman Gras"/>
          <w:szCs w:val="26"/>
          <w:lang w:eastAsia="en-US"/>
        </w:rPr>
        <w:br/>
      </w:r>
      <w:r w:rsidR="000A53FF" w:rsidRPr="00761057">
        <w:rPr>
          <w:i/>
        </w:rPr>
        <w:t>(</w:t>
      </w:r>
      <w:r w:rsidR="004E7CDB">
        <w:rPr>
          <w:i/>
        </w:rPr>
        <w:t xml:space="preserve">contexte et objectifs </w:t>
      </w:r>
      <w:r w:rsidR="004E7CDB" w:rsidRPr="00761057">
        <w:rPr>
          <w:i/>
        </w:rPr>
        <w:t xml:space="preserve"> de l’expérimentation</w:t>
      </w:r>
      <w:r w:rsidR="004E7CDB">
        <w:rPr>
          <w:i/>
        </w:rPr>
        <w:t>,</w:t>
      </w:r>
      <w:r w:rsidR="004E7CDB" w:rsidRPr="00761057">
        <w:rPr>
          <w:i/>
        </w:rPr>
        <w:t xml:space="preserve"> </w:t>
      </w:r>
      <w:r w:rsidR="000A53FF" w:rsidRPr="00761057">
        <w:rPr>
          <w:i/>
        </w:rPr>
        <w:t xml:space="preserve">technologies utilisées, </w:t>
      </w:r>
      <w:r w:rsidR="004E7CDB">
        <w:rPr>
          <w:i/>
        </w:rPr>
        <w:t>cadre industriel ou institutionnel</w:t>
      </w:r>
      <w:r w:rsidR="000A53FF" w:rsidRPr="00761057">
        <w:rPr>
          <w:i/>
        </w:rPr>
        <w:t>, partenariats éventuels, etc.)</w:t>
      </w:r>
    </w:p>
    <w:p w:rsidR="000A53FF" w:rsidRPr="00463B15" w:rsidRDefault="000A53FF" w:rsidP="000A53FF">
      <w:pPr>
        <w:ind w:left="360"/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0A53FF" w:rsidTr="0020655E">
        <w:trPr>
          <w:trHeight w:val="1402"/>
        </w:trPr>
        <w:tc>
          <w:tcPr>
            <w:tcW w:w="8930" w:type="dxa"/>
          </w:tcPr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23A71" w:rsidRDefault="00023A71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4732C8"/>
        </w:tc>
      </w:tr>
    </w:tbl>
    <w:p w:rsidR="00463B15" w:rsidRPr="004732C8" w:rsidRDefault="00CA1684" w:rsidP="004732C8">
      <w:pPr>
        <w:pStyle w:val="Paragraphedeliste"/>
        <w:keepNext/>
        <w:keepLines/>
        <w:numPr>
          <w:ilvl w:val="0"/>
          <w:numId w:val="6"/>
        </w:numPr>
        <w:jc w:val="both"/>
        <w:outlineLvl w:val="0"/>
        <w:rPr>
          <w:rFonts w:eastAsia="Calibri"/>
          <w:lang w:eastAsia="en-US"/>
        </w:rPr>
      </w:pPr>
      <w:r w:rsidRPr="004732C8">
        <w:rPr>
          <w:b/>
          <w:bCs/>
          <w:smallCaps/>
          <w:szCs w:val="28"/>
          <w:lang w:eastAsia="en-US"/>
        </w:rPr>
        <w:lastRenderedPageBreak/>
        <w:t>Informations sur le demandeur</w:t>
      </w:r>
    </w:p>
    <w:p w:rsidR="00463B15" w:rsidRP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463B15" w:rsidRDefault="00611CC6" w:rsidP="00463B15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Informations administratives sur le demandeur</w:t>
      </w:r>
    </w:p>
    <w:p w:rsidR="00CA1684" w:rsidRDefault="00CA1684" w:rsidP="00463B15">
      <w:pPr>
        <w:tabs>
          <w:tab w:val="left" w:leader="dot" w:pos="9072"/>
        </w:tabs>
        <w:jc w:val="both"/>
        <w:rPr>
          <w:rFonts w:eastAsia="Calibri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</w:tcPr>
          <w:p w:rsidR="003E5A79" w:rsidRDefault="003E5A79" w:rsidP="00FC48BE"/>
        </w:tc>
        <w:tc>
          <w:tcPr>
            <w:tcW w:w="6662" w:type="dxa"/>
            <w:gridSpan w:val="3"/>
            <w:vAlign w:val="center"/>
          </w:tcPr>
          <w:p w:rsidR="003E5A79" w:rsidRDefault="003E5A79" w:rsidP="00FC48BE">
            <w:pPr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Raison sociale </w:t>
            </w:r>
          </w:p>
        </w:tc>
        <w:tc>
          <w:tcPr>
            <w:tcW w:w="6662" w:type="dxa"/>
            <w:gridSpan w:val="3"/>
            <w:vAlign w:val="center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>Adresse</w:t>
            </w:r>
          </w:p>
        </w:tc>
        <w:tc>
          <w:tcPr>
            <w:tcW w:w="6662" w:type="dxa"/>
            <w:gridSpan w:val="3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Code postal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Commune</w:t>
            </w:r>
          </w:p>
        </w:tc>
        <w:tc>
          <w:tcPr>
            <w:tcW w:w="3260" w:type="dxa"/>
          </w:tcPr>
          <w:p w:rsidR="00CA1684" w:rsidRDefault="00CA1684" w:rsidP="00FC48BE">
            <w:r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France : Code Siret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  <w:rPr>
                <w:lang w:val="en-GB"/>
              </w:rPr>
            </w:pPr>
            <w:r>
              <w:rPr>
                <w:lang w:val="en-GB"/>
              </w:rPr>
              <w:t>Code NAF</w:t>
            </w:r>
          </w:p>
        </w:tc>
        <w:tc>
          <w:tcPr>
            <w:tcW w:w="3260" w:type="dxa"/>
          </w:tcPr>
          <w:p w:rsidR="00CA1684" w:rsidRDefault="00CA1684" w:rsidP="00FC48BE">
            <w:pPr>
              <w:rPr>
                <w:lang w:val="en-GB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  <w:lang w:val="en-GB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 w:rsidR="00CA1684" w:rsidTr="003E5A79">
        <w:trPr>
          <w:cantSplit/>
        </w:trPr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  <w:tr w:rsidR="00CA1684" w:rsidTr="003E5A79">
        <w:trPr>
          <w:cantSplit/>
        </w:trPr>
        <w:tc>
          <w:tcPr>
            <w:tcW w:w="5670" w:type="dxa"/>
            <w:gridSpan w:val="3"/>
          </w:tcPr>
          <w:p w:rsidR="00CA1684" w:rsidRDefault="00CA1684" w:rsidP="009C373F">
            <w:pPr>
              <w:ind w:left="213"/>
              <w:rPr>
                <w:lang w:val="en-GB"/>
              </w:rPr>
            </w:pPr>
            <w:r>
              <w:rPr>
                <w:lang w:val="en-GB"/>
              </w:rPr>
              <w:t xml:space="preserve">Other countries: </w:t>
            </w:r>
            <w:r w:rsidR="00DF5950">
              <w:rPr>
                <w:lang w:val="en-GB"/>
              </w:rPr>
              <w:t xml:space="preserve">                           </w:t>
            </w:r>
            <w:r>
              <w:rPr>
                <w:lang w:val="en-GB"/>
              </w:rPr>
              <w:t>Registration number</w:t>
            </w:r>
          </w:p>
        </w:tc>
        <w:tc>
          <w:tcPr>
            <w:tcW w:w="3260" w:type="dxa"/>
          </w:tcPr>
          <w:p w:rsidR="00CA1684" w:rsidRDefault="00CA1684" w:rsidP="00FC48BE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rPr>
          <w:cantSplit/>
        </w:trPr>
        <w:tc>
          <w:tcPr>
            <w:tcW w:w="5670" w:type="dxa"/>
            <w:gridSpan w:val="3"/>
          </w:tcPr>
          <w:p w:rsidR="003E5A79" w:rsidRDefault="003E5A79" w:rsidP="009C373F">
            <w:pPr>
              <w:ind w:left="213"/>
              <w:rPr>
                <w:lang w:val="en-GB"/>
              </w:rPr>
            </w:pPr>
          </w:p>
        </w:tc>
        <w:tc>
          <w:tcPr>
            <w:tcW w:w="3260" w:type="dxa"/>
          </w:tcPr>
          <w:p w:rsidR="003E5A79" w:rsidRDefault="003E5A79" w:rsidP="00FC48BE">
            <w:pPr>
              <w:rPr>
                <w:shd w:val="pct25" w:color="auto" w:fill="FFFFFF"/>
              </w:rPr>
            </w:pPr>
          </w:p>
        </w:tc>
      </w:tr>
    </w:tbl>
    <w:p w:rsidR="00611CC6" w:rsidRDefault="00611CC6" w:rsidP="00CA1684"/>
    <w:p w:rsidR="00CA1684" w:rsidRPr="00463B15" w:rsidRDefault="00CA1684" w:rsidP="00CA1684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Interlocuteur technique</w:t>
      </w:r>
      <w:r w:rsidR="00611CC6">
        <w:rPr>
          <w:rFonts w:ascii="Times New Roman Gras" w:hAnsi="Times New Roman Gras"/>
          <w:szCs w:val="26"/>
          <w:lang w:eastAsia="en-US"/>
        </w:rPr>
        <w:t xml:space="preserve"> de référence</w:t>
      </w:r>
      <w:r w:rsidR="00F25AFE">
        <w:rPr>
          <w:rFonts w:ascii="Times New Roman Gras" w:hAnsi="Times New Roman Gras"/>
          <w:szCs w:val="26"/>
          <w:lang w:eastAsia="en-US"/>
        </w:rPr>
        <w:t xml:space="preserve"> (centre technique de contrôle et de supervision)</w:t>
      </w:r>
    </w:p>
    <w:p w:rsidR="00CA1684" w:rsidRDefault="00CA1684" w:rsidP="00CA1684"/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>Nom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  <w:rPr>
                <w:caps/>
              </w:rPr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>Fonction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  <w:rPr>
                <w:caps/>
              </w:rPr>
            </w:pPr>
          </w:p>
        </w:tc>
      </w:tr>
      <w:tr w:rsidR="00CA1684" w:rsidTr="003E5A79">
        <w:trPr>
          <w:cantSplit/>
        </w:trPr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pStyle w:val="En-tte"/>
              <w:ind w:left="213"/>
            </w:pPr>
            <w:r w:rsidRPr="00CA1684">
              <w:rPr>
                <w:sz w:val="24"/>
              </w:rPr>
              <w:t xml:space="preserve">Téléphone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Télécopie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 xml:space="preserve">Adresse courriel 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</w:tbl>
    <w:p w:rsidR="00611CC6" w:rsidRDefault="00611CC6" w:rsidP="00CA1684"/>
    <w:p w:rsidR="00CA1684" w:rsidRPr="00611CC6" w:rsidRDefault="00CA1684" w:rsidP="00CA1684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Service payeur</w:t>
      </w:r>
    </w:p>
    <w:p w:rsidR="00CA1684" w:rsidRDefault="00CA1684" w:rsidP="00CA1684"/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Raison sociale </w:t>
            </w:r>
          </w:p>
        </w:tc>
        <w:tc>
          <w:tcPr>
            <w:tcW w:w="6662" w:type="dxa"/>
            <w:gridSpan w:val="3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9C373F" w:rsidP="009C373F">
            <w:pPr>
              <w:ind w:left="213"/>
            </w:pPr>
            <w:r>
              <w:t xml:space="preserve">Adresse </w:t>
            </w:r>
            <w:r w:rsidR="00CA1684">
              <w:t>facturation</w:t>
            </w:r>
          </w:p>
        </w:tc>
        <w:tc>
          <w:tcPr>
            <w:tcW w:w="6662" w:type="dxa"/>
            <w:gridSpan w:val="3"/>
            <w:vAlign w:val="center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rPr>
          <w:cantSplit/>
        </w:trPr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>Code postal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Commune</w:t>
            </w:r>
          </w:p>
        </w:tc>
        <w:tc>
          <w:tcPr>
            <w:tcW w:w="3260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DF5950" w:rsidTr="003E5A79">
        <w:tc>
          <w:tcPr>
            <w:tcW w:w="2268" w:type="dxa"/>
          </w:tcPr>
          <w:p w:rsidR="00DF5950" w:rsidRDefault="00611CC6" w:rsidP="009C373F">
            <w:pPr>
              <w:ind w:left="213"/>
            </w:pPr>
            <w:r>
              <w:t>Interlocuteur</w:t>
            </w:r>
          </w:p>
        </w:tc>
        <w:tc>
          <w:tcPr>
            <w:tcW w:w="6662" w:type="dxa"/>
            <w:gridSpan w:val="3"/>
            <w:vAlign w:val="center"/>
          </w:tcPr>
          <w:p w:rsidR="00DF5950" w:rsidRDefault="00DF5950" w:rsidP="009C373F">
            <w:pPr>
              <w:ind w:left="213"/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DF5950" w:rsidTr="003E5A79">
        <w:tc>
          <w:tcPr>
            <w:tcW w:w="8930" w:type="dxa"/>
            <w:gridSpan w:val="4"/>
          </w:tcPr>
          <w:p w:rsidR="00DF5950" w:rsidRDefault="00DF5950" w:rsidP="009C373F">
            <w:pPr>
              <w:ind w:left="213"/>
            </w:pPr>
          </w:p>
        </w:tc>
      </w:tr>
      <w:tr w:rsidR="00DF5950" w:rsidTr="003E5A79">
        <w:trPr>
          <w:cantSplit/>
        </w:trPr>
        <w:tc>
          <w:tcPr>
            <w:tcW w:w="2268" w:type="dxa"/>
          </w:tcPr>
          <w:p w:rsidR="00DF5950" w:rsidRDefault="00DF5950" w:rsidP="009C373F">
            <w:pPr>
              <w:ind w:left="213"/>
            </w:pPr>
            <w:r>
              <w:t>Téléphone</w:t>
            </w:r>
          </w:p>
        </w:tc>
        <w:tc>
          <w:tcPr>
            <w:tcW w:w="1843" w:type="dxa"/>
          </w:tcPr>
          <w:p w:rsidR="00DF5950" w:rsidRDefault="00DF5950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DF5950" w:rsidRDefault="00DF5950" w:rsidP="009C373F">
            <w:pPr>
              <w:ind w:left="213"/>
            </w:pPr>
            <w:r>
              <w:t>Télécopie</w:t>
            </w:r>
          </w:p>
        </w:tc>
        <w:tc>
          <w:tcPr>
            <w:tcW w:w="3260" w:type="dxa"/>
          </w:tcPr>
          <w:p w:rsidR="00DF5950" w:rsidRDefault="00DF5950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611CC6" w:rsidTr="003E5A79">
        <w:trPr>
          <w:cantSplit/>
        </w:trPr>
        <w:tc>
          <w:tcPr>
            <w:tcW w:w="8930" w:type="dxa"/>
            <w:gridSpan w:val="4"/>
          </w:tcPr>
          <w:p w:rsidR="00611CC6" w:rsidRDefault="00611CC6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611CC6" w:rsidTr="003E5A79">
        <w:trPr>
          <w:cantSplit/>
        </w:trPr>
        <w:tc>
          <w:tcPr>
            <w:tcW w:w="2268" w:type="dxa"/>
          </w:tcPr>
          <w:p w:rsidR="00611CC6" w:rsidRDefault="00611CC6" w:rsidP="009C373F">
            <w:pPr>
              <w:ind w:left="213"/>
            </w:pPr>
            <w:r>
              <w:t xml:space="preserve">Adresse courriel </w:t>
            </w:r>
          </w:p>
        </w:tc>
        <w:tc>
          <w:tcPr>
            <w:tcW w:w="6662" w:type="dxa"/>
            <w:gridSpan w:val="3"/>
          </w:tcPr>
          <w:p w:rsidR="00611CC6" w:rsidRDefault="00611CC6" w:rsidP="009C373F">
            <w:pPr>
              <w:ind w:left="213"/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rPr>
          <w:cantSplit/>
        </w:trPr>
        <w:tc>
          <w:tcPr>
            <w:tcW w:w="2268" w:type="dxa"/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</w:tbl>
    <w:p w:rsidR="004732C8" w:rsidRDefault="004732C8" w:rsidP="004732C8">
      <w:pPr>
        <w:pStyle w:val="Paragraphedeliste"/>
        <w:keepNext/>
        <w:keepLines/>
        <w:ind w:left="360"/>
        <w:jc w:val="both"/>
        <w:outlineLvl w:val="0"/>
        <w:rPr>
          <w:rFonts w:eastAsia="Calibri"/>
          <w:lang w:eastAsia="en-US"/>
        </w:rPr>
      </w:pPr>
    </w:p>
    <w:p w:rsidR="004732C8" w:rsidRDefault="004732C8" w:rsidP="004732C8">
      <w:pPr>
        <w:pStyle w:val="Paragraphedeliste"/>
        <w:keepNext/>
        <w:keepLines/>
        <w:ind w:left="360"/>
        <w:jc w:val="both"/>
        <w:outlineLvl w:val="0"/>
        <w:rPr>
          <w:rFonts w:eastAsia="Calibri"/>
          <w:lang w:eastAsia="en-US"/>
        </w:rPr>
      </w:pPr>
    </w:p>
    <w:p w:rsidR="004732C8" w:rsidRDefault="004732C8" w:rsidP="004732C8">
      <w:pPr>
        <w:pStyle w:val="Paragraphedeliste"/>
        <w:keepNext/>
        <w:keepLines/>
        <w:ind w:left="360"/>
        <w:jc w:val="both"/>
        <w:outlineLvl w:val="0"/>
        <w:rPr>
          <w:rFonts w:eastAsia="Calibri"/>
          <w:lang w:eastAsia="en-US"/>
        </w:rPr>
      </w:pPr>
    </w:p>
    <w:p w:rsidR="004732C8" w:rsidRDefault="004732C8" w:rsidP="004732C8">
      <w:pPr>
        <w:pStyle w:val="Paragraphedeliste"/>
        <w:keepNext/>
        <w:keepLines/>
        <w:ind w:left="360"/>
        <w:jc w:val="both"/>
        <w:outlineLvl w:val="0"/>
        <w:rPr>
          <w:rFonts w:eastAsia="Calibri"/>
          <w:lang w:eastAsia="en-US"/>
        </w:rPr>
      </w:pPr>
    </w:p>
    <w:p w:rsidR="0094548B" w:rsidRDefault="0094548B">
      <w:pPr>
        <w:rPr>
          <w:rFonts w:eastAsia="Calibri"/>
          <w:lang w:eastAsia="en-US"/>
        </w:rPr>
      </w:pPr>
    </w:p>
    <w:p w:rsidR="004732C8" w:rsidRPr="00FC0C22" w:rsidRDefault="004732C8" w:rsidP="004732C8">
      <w:pPr>
        <w:pStyle w:val="Paragraphedeliste"/>
        <w:keepNext/>
        <w:keepLines/>
        <w:numPr>
          <w:ilvl w:val="0"/>
          <w:numId w:val="6"/>
        </w:numPr>
        <w:jc w:val="both"/>
        <w:outlineLvl w:val="0"/>
        <w:rPr>
          <w:rFonts w:eastAsia="Calibri"/>
          <w:lang w:eastAsia="en-US"/>
        </w:rPr>
      </w:pPr>
      <w:r w:rsidRPr="00FC0C22">
        <w:rPr>
          <w:b/>
          <w:bCs/>
          <w:smallCaps/>
          <w:szCs w:val="28"/>
          <w:lang w:eastAsia="en-US"/>
        </w:rPr>
        <w:lastRenderedPageBreak/>
        <w:t>Description de l’expérimentation</w:t>
      </w:r>
    </w:p>
    <w:p w:rsidR="004732C8" w:rsidRDefault="004732C8" w:rsidP="004732C8">
      <w:pPr>
        <w:keepNext/>
        <w:keepLines/>
        <w:ind w:left="360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94548B" w:rsidRDefault="004732C8" w:rsidP="009755F0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3.1 </w:t>
      </w:r>
      <w:r w:rsidR="002D64AE">
        <w:rPr>
          <w:rFonts w:ascii="Times New Roman Gras" w:hAnsi="Times New Roman Gras"/>
          <w:szCs w:val="26"/>
          <w:lang w:eastAsia="en-US"/>
        </w:rPr>
        <w:t xml:space="preserve">Description des </w:t>
      </w:r>
      <w:r w:rsidR="000C5CD1">
        <w:rPr>
          <w:rFonts w:ascii="Times New Roman Gras" w:hAnsi="Times New Roman Gras"/>
          <w:szCs w:val="26"/>
          <w:lang w:eastAsia="en-US"/>
        </w:rPr>
        <w:t xml:space="preserve">technologies et </w:t>
      </w:r>
      <w:r w:rsidR="002D64AE">
        <w:rPr>
          <w:rFonts w:ascii="Times New Roman Gras" w:hAnsi="Times New Roman Gras"/>
          <w:szCs w:val="26"/>
          <w:lang w:eastAsia="en-US"/>
        </w:rPr>
        <w:t>équipements visés</w:t>
      </w:r>
    </w:p>
    <w:p w:rsidR="003E5A79" w:rsidRDefault="003E5A79" w:rsidP="0094548B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90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4"/>
        <w:gridCol w:w="4961"/>
      </w:tblGrid>
      <w:tr w:rsidR="003E5A79" w:rsidTr="002C021A">
        <w:tc>
          <w:tcPr>
            <w:tcW w:w="4044" w:type="dxa"/>
          </w:tcPr>
          <w:p w:rsidR="003E5A79" w:rsidRDefault="003E5A79" w:rsidP="003E5A79">
            <w:pPr>
              <w:ind w:left="213"/>
            </w:pPr>
          </w:p>
        </w:tc>
        <w:tc>
          <w:tcPr>
            <w:tcW w:w="4961" w:type="dxa"/>
          </w:tcPr>
          <w:p w:rsidR="003E5A79" w:rsidRDefault="003E5A79" w:rsidP="00FC48BE">
            <w:pPr>
              <w:rPr>
                <w:shd w:val="pct25" w:color="auto" w:fill="FFFFFF"/>
              </w:rPr>
            </w:pPr>
          </w:p>
        </w:tc>
      </w:tr>
      <w:tr w:rsidR="002D64AE" w:rsidTr="002C021A">
        <w:tc>
          <w:tcPr>
            <w:tcW w:w="4044" w:type="dxa"/>
          </w:tcPr>
          <w:p w:rsidR="002D64AE" w:rsidRDefault="002D64AE" w:rsidP="003E5A79">
            <w:pPr>
              <w:ind w:left="213"/>
            </w:pPr>
            <w:r>
              <w:t xml:space="preserve">Type de service </w:t>
            </w:r>
          </w:p>
        </w:tc>
        <w:tc>
          <w:tcPr>
            <w:tcW w:w="4961" w:type="dxa"/>
          </w:tcPr>
          <w:p w:rsidR="002D64AE" w:rsidRDefault="002D64AE" w:rsidP="00FC48BE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2D64AE" w:rsidTr="002C021A">
        <w:tc>
          <w:tcPr>
            <w:tcW w:w="9005" w:type="dxa"/>
            <w:gridSpan w:val="2"/>
          </w:tcPr>
          <w:p w:rsidR="002D64AE" w:rsidRDefault="002D64AE" w:rsidP="003E5A79">
            <w:pPr>
              <w:ind w:left="213"/>
              <w:rPr>
                <w:caps/>
              </w:rPr>
            </w:pPr>
          </w:p>
        </w:tc>
      </w:tr>
      <w:tr w:rsidR="002D64AE" w:rsidTr="002C021A">
        <w:tc>
          <w:tcPr>
            <w:tcW w:w="4044" w:type="dxa"/>
          </w:tcPr>
          <w:p w:rsidR="002D64AE" w:rsidRDefault="002D64AE" w:rsidP="003E5A79">
            <w:pPr>
              <w:ind w:left="213"/>
            </w:pPr>
            <w:r>
              <w:t>Type de technologie</w:t>
            </w:r>
          </w:p>
          <w:p w:rsidR="00DB038C" w:rsidRDefault="00DB038C" w:rsidP="00A9537B"/>
          <w:p w:rsidR="00DB038C" w:rsidRDefault="00DB038C" w:rsidP="003E5A79">
            <w:pPr>
              <w:ind w:left="213"/>
            </w:pPr>
            <w:r>
              <w:t xml:space="preserve">Nombre de </w:t>
            </w:r>
            <w:r w:rsidR="00C20DC8">
              <w:t>stations</w:t>
            </w:r>
          </w:p>
        </w:tc>
        <w:tc>
          <w:tcPr>
            <w:tcW w:w="4961" w:type="dxa"/>
          </w:tcPr>
          <w:p w:rsidR="00A9537B" w:rsidRDefault="002D64AE" w:rsidP="00FC48BE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  <w:p w:rsidR="002D64AE" w:rsidRDefault="002D64AE" w:rsidP="00A9537B"/>
          <w:p w:rsidR="00A9537B" w:rsidRPr="00A9537B" w:rsidRDefault="00A9537B" w:rsidP="00A9537B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2D64AE" w:rsidTr="002C021A">
        <w:tc>
          <w:tcPr>
            <w:tcW w:w="9005" w:type="dxa"/>
            <w:gridSpan w:val="2"/>
          </w:tcPr>
          <w:p w:rsidR="002D64AE" w:rsidRDefault="002D64AE" w:rsidP="003E5A79">
            <w:pPr>
              <w:ind w:left="213"/>
              <w:rPr>
                <w:caps/>
              </w:rPr>
            </w:pPr>
          </w:p>
        </w:tc>
      </w:tr>
      <w:tr w:rsidR="002D64AE" w:rsidTr="002C021A">
        <w:trPr>
          <w:trHeight w:val="628"/>
        </w:trPr>
        <w:tc>
          <w:tcPr>
            <w:tcW w:w="4044" w:type="dxa"/>
          </w:tcPr>
          <w:p w:rsidR="00833529" w:rsidRDefault="00F7709E" w:rsidP="00A65421">
            <w:pPr>
              <w:ind w:left="213"/>
            </w:pPr>
            <w:r>
              <w:t>Fréquences et m</w:t>
            </w:r>
            <w:r w:rsidR="002D64AE">
              <w:t xml:space="preserve">ode de </w:t>
            </w:r>
            <w:r>
              <w:br/>
            </w:r>
            <w:r w:rsidR="002D64AE">
              <w:t>duplexage</w:t>
            </w:r>
            <w:r>
              <w:t xml:space="preserve"> visés</w:t>
            </w:r>
            <w:r w:rsidR="002D64AE">
              <w:t xml:space="preserve"> </w:t>
            </w:r>
          </w:p>
        </w:tc>
        <w:tc>
          <w:tcPr>
            <w:tcW w:w="4961" w:type="dxa"/>
          </w:tcPr>
          <w:p w:rsidR="002D64AE" w:rsidRDefault="002D64AE" w:rsidP="00FC48BE"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  <w:p w:rsidR="00F7709E" w:rsidRDefault="00F7709E" w:rsidP="00FC48BE"/>
          <w:p w:rsidR="00A65421" w:rsidRDefault="00A65421" w:rsidP="00FC48BE"/>
        </w:tc>
      </w:tr>
    </w:tbl>
    <w:tbl>
      <w:tblPr>
        <w:tblStyle w:val="Grilledutableau"/>
        <w:tblpPr w:leftFromText="141" w:rightFromText="141" w:vertAnchor="text" w:horzAnchor="margin" w:tblpX="312" w:tblpY="275"/>
        <w:tblW w:w="89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1560"/>
        <w:gridCol w:w="1417"/>
        <w:gridCol w:w="709"/>
        <w:gridCol w:w="567"/>
        <w:gridCol w:w="992"/>
        <w:gridCol w:w="851"/>
      </w:tblGrid>
      <w:tr w:rsidR="00343167" w:rsidTr="008D51E5">
        <w:trPr>
          <w:trHeight w:val="501"/>
        </w:trPr>
        <w:tc>
          <w:tcPr>
            <w:tcW w:w="8959" w:type="dxa"/>
            <w:gridSpan w:val="8"/>
          </w:tcPr>
          <w:p w:rsidR="00343167" w:rsidRDefault="00343167" w:rsidP="00B77A17">
            <w:pPr>
              <w:ind w:left="213"/>
              <w:jc w:val="center"/>
              <w:rPr>
                <w:szCs w:val="20"/>
              </w:rPr>
            </w:pPr>
          </w:p>
          <w:p w:rsidR="00343167" w:rsidRPr="00150460" w:rsidRDefault="00343167" w:rsidP="00B77A17">
            <w:pPr>
              <w:ind w:left="213"/>
              <w:jc w:val="center"/>
              <w:rPr>
                <w:szCs w:val="20"/>
              </w:rPr>
            </w:pPr>
            <w:r w:rsidRPr="00790636">
              <w:rPr>
                <w:szCs w:val="20"/>
              </w:rPr>
              <w:t xml:space="preserve">Décrivez les caractéristiques suivantes pour chaque station </w:t>
            </w:r>
          </w:p>
          <w:p w:rsidR="00343167" w:rsidRDefault="00343167" w:rsidP="00B77A17">
            <w:pPr>
              <w:ind w:left="213"/>
              <w:jc w:val="center"/>
              <w:rPr>
                <w:szCs w:val="20"/>
              </w:rPr>
            </w:pPr>
            <w:r w:rsidRPr="00CB70C0">
              <w:rPr>
                <w:szCs w:val="20"/>
              </w:rPr>
              <w:t>(</w:t>
            </w:r>
            <w:proofErr w:type="gramStart"/>
            <w:r w:rsidRPr="00CB70C0">
              <w:rPr>
                <w:szCs w:val="20"/>
              </w:rPr>
              <w:t>rajoutez</w:t>
            </w:r>
            <w:proofErr w:type="gramEnd"/>
            <w:r w:rsidRPr="00CB70C0">
              <w:rPr>
                <w:szCs w:val="20"/>
              </w:rPr>
              <w:t xml:space="preserve"> des lignes si nécessaire)</w:t>
            </w:r>
            <w:r>
              <w:rPr>
                <w:szCs w:val="20"/>
              </w:rPr>
              <w:t> :</w:t>
            </w:r>
          </w:p>
          <w:p w:rsidR="00343167" w:rsidRPr="00790636" w:rsidRDefault="00343167" w:rsidP="00B77A17">
            <w:pPr>
              <w:ind w:left="213"/>
              <w:jc w:val="center"/>
              <w:rPr>
                <w:szCs w:val="20"/>
              </w:rPr>
            </w:pPr>
          </w:p>
        </w:tc>
      </w:tr>
      <w:tr w:rsidR="003206B4" w:rsidRPr="008F49F3" w:rsidTr="003206B4">
        <w:trPr>
          <w:trHeight w:val="281"/>
        </w:trPr>
        <w:tc>
          <w:tcPr>
            <w:tcW w:w="1446" w:type="dxa"/>
            <w:vMerge w:val="restart"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Longitude</w:t>
            </w:r>
          </w:p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(XX°XX’XX’’E)</w:t>
            </w:r>
          </w:p>
        </w:tc>
        <w:tc>
          <w:tcPr>
            <w:tcW w:w="1417" w:type="dxa"/>
            <w:vMerge w:val="restart"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Latitude</w:t>
            </w:r>
          </w:p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(XX°XX’XX’’N)</w:t>
            </w:r>
          </w:p>
        </w:tc>
        <w:tc>
          <w:tcPr>
            <w:tcW w:w="2977" w:type="dxa"/>
            <w:gridSpan w:val="2"/>
            <w:vAlign w:val="center"/>
          </w:tcPr>
          <w:p w:rsidR="003206B4" w:rsidRPr="003206B4" w:rsidRDefault="003206B4" w:rsidP="003206B4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 xml:space="preserve">Puissance d’émission </w:t>
            </w:r>
          </w:p>
        </w:tc>
        <w:tc>
          <w:tcPr>
            <w:tcW w:w="709" w:type="dxa"/>
            <w:vMerge w:val="restart"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 xml:space="preserve">Azimut </w:t>
            </w:r>
          </w:p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(°)</w:t>
            </w:r>
          </w:p>
        </w:tc>
        <w:tc>
          <w:tcPr>
            <w:tcW w:w="567" w:type="dxa"/>
            <w:vMerge w:val="restart"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Tilt</w:t>
            </w:r>
          </w:p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(°)</w:t>
            </w:r>
          </w:p>
        </w:tc>
        <w:tc>
          <w:tcPr>
            <w:tcW w:w="992" w:type="dxa"/>
            <w:vMerge w:val="restart"/>
            <w:vAlign w:val="center"/>
          </w:tcPr>
          <w:p w:rsidR="00E9205C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 xml:space="preserve">Ouverture angulaire </w:t>
            </w:r>
          </w:p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(°)</w:t>
            </w:r>
          </w:p>
        </w:tc>
        <w:tc>
          <w:tcPr>
            <w:tcW w:w="851" w:type="dxa"/>
            <w:vMerge w:val="restart"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Hauteur</w:t>
            </w:r>
          </w:p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  <w:r w:rsidRPr="003206B4">
              <w:rPr>
                <w:sz w:val="18"/>
                <w:szCs w:val="20"/>
                <w:lang w:eastAsia="en-US"/>
              </w:rPr>
              <w:t>(m)</w:t>
            </w:r>
          </w:p>
        </w:tc>
      </w:tr>
      <w:tr w:rsidR="003206B4" w:rsidRPr="008F49F3" w:rsidTr="003206B4">
        <w:trPr>
          <w:trHeight w:val="568"/>
        </w:trPr>
        <w:tc>
          <w:tcPr>
            <w:tcW w:w="1446" w:type="dxa"/>
            <w:vMerge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206B4" w:rsidRPr="003206B4" w:rsidRDefault="00E9205C" w:rsidP="003206B4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    </w:t>
            </w:r>
            <w:r w:rsidR="003206B4" w:rsidRPr="003206B4">
              <w:rPr>
                <w:sz w:val="18"/>
                <w:szCs w:val="20"/>
                <w:lang w:eastAsia="en-US"/>
              </w:rPr>
              <w:t>PIRE</w:t>
            </w:r>
            <w:r w:rsidR="003206B4" w:rsidRPr="003206B4">
              <w:rPr>
                <w:b/>
                <w:sz w:val="32"/>
              </w:rPr>
              <w:t>*</w:t>
            </w:r>
          </w:p>
          <w:p w:rsidR="003206B4" w:rsidRPr="003206B4" w:rsidRDefault="00E9205C" w:rsidP="00E9205C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 </w:t>
            </w:r>
            <w:r w:rsidR="003206B4" w:rsidRPr="003206B4">
              <w:rPr>
                <w:sz w:val="18"/>
                <w:szCs w:val="20"/>
                <w:lang w:eastAsia="en-US"/>
              </w:rPr>
              <w:t>(</w:t>
            </w:r>
            <w:proofErr w:type="spellStart"/>
            <w:proofErr w:type="gramStart"/>
            <w:r w:rsidR="003206B4" w:rsidRPr="003206B4">
              <w:rPr>
                <w:sz w:val="18"/>
                <w:szCs w:val="20"/>
                <w:lang w:eastAsia="en-US"/>
              </w:rPr>
              <w:t>dB</w:t>
            </w:r>
            <w:r>
              <w:rPr>
                <w:sz w:val="18"/>
                <w:szCs w:val="20"/>
                <w:lang w:eastAsia="en-US"/>
              </w:rPr>
              <w:t>W</w:t>
            </w:r>
            <w:proofErr w:type="spellEnd"/>
            <w:proofErr w:type="gramEnd"/>
            <w:r w:rsidR="003206B4" w:rsidRPr="003206B4"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:rsidR="003206B4" w:rsidRPr="003206B4" w:rsidRDefault="00E9205C" w:rsidP="003206B4">
            <w:pPr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Gain</w:t>
            </w:r>
            <w:r w:rsidR="003206B4" w:rsidRPr="003206B4">
              <w:rPr>
                <w:b/>
                <w:sz w:val="32"/>
              </w:rPr>
              <w:t>*</w:t>
            </w:r>
          </w:p>
          <w:p w:rsidR="003206B4" w:rsidRPr="003206B4" w:rsidRDefault="00E9205C" w:rsidP="00E9205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          (</w:t>
            </w:r>
            <w:proofErr w:type="spellStart"/>
            <w:proofErr w:type="gramStart"/>
            <w:r w:rsidR="003206B4" w:rsidRPr="003206B4">
              <w:rPr>
                <w:sz w:val="18"/>
                <w:szCs w:val="20"/>
                <w:lang w:eastAsia="en-US"/>
              </w:rPr>
              <w:t>dB</w:t>
            </w:r>
            <w:r>
              <w:rPr>
                <w:sz w:val="18"/>
                <w:szCs w:val="20"/>
                <w:lang w:eastAsia="en-US"/>
              </w:rPr>
              <w:t>i</w:t>
            </w:r>
            <w:proofErr w:type="spellEnd"/>
            <w:proofErr w:type="gramEnd"/>
            <w:r w:rsidR="003206B4" w:rsidRPr="003206B4"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206B4" w:rsidRPr="003206B4" w:rsidRDefault="003206B4" w:rsidP="00B77A17">
            <w:pPr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3206B4" w:rsidRPr="008F49F3" w:rsidTr="003206B4">
        <w:trPr>
          <w:trHeight w:val="383"/>
        </w:trPr>
        <w:tc>
          <w:tcPr>
            <w:tcW w:w="1446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206B4" w:rsidRPr="008F49F3" w:rsidTr="003206B4">
        <w:trPr>
          <w:trHeight w:val="383"/>
        </w:trPr>
        <w:tc>
          <w:tcPr>
            <w:tcW w:w="1446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206B4" w:rsidRPr="008F49F3" w:rsidTr="003206B4">
        <w:trPr>
          <w:trHeight w:val="383"/>
        </w:trPr>
        <w:tc>
          <w:tcPr>
            <w:tcW w:w="1446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206B4" w:rsidRPr="00A44DE4" w:rsidRDefault="003206B4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394" w:rsidRPr="003206B4" w:rsidRDefault="00232394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Style w:val="Grilledutableau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C4BAC" w:rsidTr="002C021A">
        <w:trPr>
          <w:trHeight w:val="4423"/>
        </w:trPr>
        <w:tc>
          <w:tcPr>
            <w:tcW w:w="9072" w:type="dxa"/>
          </w:tcPr>
          <w:p w:rsidR="00CC4BAC" w:rsidRDefault="00CC4BAC" w:rsidP="008F49F3">
            <w:pPr>
              <w:ind w:left="213"/>
            </w:pPr>
          </w:p>
          <w:p w:rsidR="00CC4BAC" w:rsidRDefault="00CC4BAC" w:rsidP="008F49F3">
            <w:pPr>
              <w:ind w:left="213"/>
            </w:pPr>
            <w:r>
              <w:t>Décrivez les équipements des stations et leurs caractéristiques de fonctionnement</w:t>
            </w:r>
            <w:r w:rsidR="00AF0F84">
              <w:t xml:space="preserve"> (fixes ou en mouvement</w:t>
            </w:r>
            <w:r w:rsidR="00790636">
              <w:t xml:space="preserve">, </w:t>
            </w:r>
            <w:r w:rsidR="007964B5">
              <w:t xml:space="preserve">diamètres et </w:t>
            </w:r>
            <w:r w:rsidR="003206B4">
              <w:t>diagrammes d’antenne</w:t>
            </w:r>
            <w:r w:rsidR="00AF0F84">
              <w:t xml:space="preserve">, critères de transmission) </w:t>
            </w:r>
            <w:r w:rsidR="003206B4" w:rsidRPr="003206B4">
              <w:rPr>
                <w:b/>
                <w:sz w:val="32"/>
              </w:rPr>
              <w:t>*</w:t>
            </w:r>
            <w:r w:rsidR="00FE7A73">
              <w:t xml:space="preserve"> </w:t>
            </w:r>
            <w:r>
              <w:t>:</w:t>
            </w:r>
          </w:p>
          <w:p w:rsidR="00CC4BAC" w:rsidRDefault="00CC4BAC" w:rsidP="008F49F3">
            <w:pPr>
              <w:ind w:left="213"/>
            </w:pPr>
          </w:p>
          <w:p w:rsidR="00CC4BAC" w:rsidRDefault="00CC4BAC" w:rsidP="008F49F3">
            <w:pPr>
              <w:ind w:left="213"/>
            </w:pPr>
          </w:p>
          <w:p w:rsidR="00CC4BAC" w:rsidRDefault="00CC4BAC" w:rsidP="008F49F3">
            <w:pPr>
              <w:ind w:left="213"/>
            </w:pPr>
          </w:p>
          <w:p w:rsidR="00CC4BAC" w:rsidRDefault="00CC4BAC" w:rsidP="008F49F3">
            <w:pPr>
              <w:ind w:left="213"/>
            </w:pPr>
          </w:p>
          <w:p w:rsidR="00CB70C0" w:rsidRDefault="00CB70C0" w:rsidP="0020655E"/>
          <w:p w:rsidR="00CB70C0" w:rsidRDefault="00CB70C0" w:rsidP="0020655E"/>
          <w:p w:rsidR="00CC4BAC" w:rsidRDefault="00CC4BAC" w:rsidP="008F49F3">
            <w:pPr>
              <w:ind w:left="213"/>
            </w:pPr>
            <w:r>
              <w:t> </w:t>
            </w:r>
          </w:p>
          <w:p w:rsidR="00AF0F84" w:rsidRDefault="00AF0F84" w:rsidP="008F49F3">
            <w:pPr>
              <w:ind w:left="213"/>
            </w:pPr>
          </w:p>
          <w:p w:rsidR="00AF0F84" w:rsidRDefault="00AF0F84" w:rsidP="008F49F3">
            <w:pPr>
              <w:ind w:left="213"/>
            </w:pPr>
          </w:p>
          <w:p w:rsidR="00AF0F84" w:rsidRDefault="00AF0F84" w:rsidP="008F49F3">
            <w:pPr>
              <w:ind w:left="213"/>
            </w:pPr>
          </w:p>
          <w:p w:rsidR="00AF0F84" w:rsidRDefault="00AF0F84" w:rsidP="008F49F3">
            <w:pPr>
              <w:ind w:left="213"/>
            </w:pPr>
          </w:p>
          <w:p w:rsidR="00AF0F84" w:rsidRDefault="00AF0F84" w:rsidP="008F49F3">
            <w:pPr>
              <w:ind w:left="213"/>
            </w:pPr>
          </w:p>
          <w:p w:rsidR="00B77A17" w:rsidRDefault="00B77A17" w:rsidP="008F49F3">
            <w:pPr>
              <w:ind w:left="213"/>
            </w:pPr>
          </w:p>
          <w:p w:rsidR="0063382B" w:rsidRDefault="0063382B" w:rsidP="008F49F3">
            <w:pPr>
              <w:ind w:left="213"/>
            </w:pPr>
          </w:p>
          <w:p w:rsidR="0063382B" w:rsidRDefault="0063382B" w:rsidP="008F49F3">
            <w:pPr>
              <w:ind w:left="213"/>
            </w:pPr>
          </w:p>
          <w:p w:rsidR="0063382B" w:rsidRDefault="0063382B" w:rsidP="008F49F3">
            <w:pPr>
              <w:ind w:left="213"/>
            </w:pPr>
          </w:p>
          <w:p w:rsidR="0063382B" w:rsidRDefault="0063382B" w:rsidP="008F49F3">
            <w:pPr>
              <w:ind w:left="213"/>
            </w:pPr>
          </w:p>
        </w:tc>
      </w:tr>
    </w:tbl>
    <w:p w:rsidR="00232394" w:rsidRDefault="00232394" w:rsidP="00232394">
      <w:pPr>
        <w:keepLines/>
        <w:ind w:left="426" w:hanging="426"/>
        <w:jc w:val="both"/>
        <w:outlineLvl w:val="1"/>
        <w:rPr>
          <w:szCs w:val="20"/>
        </w:rPr>
      </w:pPr>
      <w:r w:rsidRPr="003206B4">
        <w:rPr>
          <w:b/>
          <w:sz w:val="32"/>
        </w:rPr>
        <w:t>*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 w:rsidRPr="003206B4">
        <w:rPr>
          <w:szCs w:val="20"/>
        </w:rPr>
        <w:t>élément obligatoire</w:t>
      </w:r>
    </w:p>
    <w:p w:rsidR="000A34D4" w:rsidRDefault="000A34D4" w:rsidP="00232394">
      <w:pPr>
        <w:keepLines/>
        <w:jc w:val="both"/>
        <w:outlineLvl w:val="1"/>
        <w:rPr>
          <w:szCs w:val="20"/>
        </w:rPr>
      </w:pPr>
    </w:p>
    <w:tbl>
      <w:tblPr>
        <w:tblStyle w:val="Grilledutableau"/>
        <w:tblW w:w="89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6"/>
        <w:gridCol w:w="3567"/>
      </w:tblGrid>
      <w:tr w:rsidR="00232394" w:rsidTr="00232394">
        <w:trPr>
          <w:trHeight w:val="341"/>
        </w:trPr>
        <w:tc>
          <w:tcPr>
            <w:tcW w:w="5386" w:type="dxa"/>
          </w:tcPr>
          <w:p w:rsidR="00232394" w:rsidRDefault="00232394" w:rsidP="00305174">
            <w:pPr>
              <w:ind w:left="213"/>
            </w:pPr>
          </w:p>
          <w:p w:rsidR="00232394" w:rsidRPr="00232394" w:rsidRDefault="00232394" w:rsidP="00305174">
            <w:pPr>
              <w:ind w:left="213"/>
            </w:pPr>
            <w:r>
              <w:t>Dans le cas où le réseau fonctionne en mode TDD (</w:t>
            </w:r>
            <w:r>
              <w:rPr>
                <w:i/>
              </w:rPr>
              <w:t xml:space="preserve">Time Division </w:t>
            </w:r>
            <w:proofErr w:type="spellStart"/>
            <w:r>
              <w:rPr>
                <w:i/>
              </w:rPr>
              <w:t>Duplexing</w:t>
            </w:r>
            <w:proofErr w:type="spellEnd"/>
            <w:r>
              <w:t xml:space="preserve">), préciser la trame </w:t>
            </w:r>
            <w:r w:rsidR="0061270D">
              <w:t xml:space="preserve">de synchronisation </w:t>
            </w:r>
            <w:r>
              <w:t>envisagée</w:t>
            </w:r>
          </w:p>
          <w:p w:rsidR="00232394" w:rsidRPr="0020655E" w:rsidRDefault="00232394" w:rsidP="00305174">
            <w:pPr>
              <w:ind w:left="213"/>
              <w:rPr>
                <w:rFonts w:ascii="Times New Roman Gras" w:hAnsi="Times New Roman Gras"/>
                <w:b/>
                <w:szCs w:val="26"/>
                <w:lang w:eastAsia="en-US"/>
              </w:rPr>
            </w:pPr>
          </w:p>
        </w:tc>
        <w:tc>
          <w:tcPr>
            <w:tcW w:w="3567" w:type="dxa"/>
          </w:tcPr>
          <w:p w:rsidR="00232394" w:rsidRDefault="00232394" w:rsidP="00305174">
            <w:pPr>
              <w:rPr>
                <w:shd w:val="pct25" w:color="auto" w:fill="FFFFFF"/>
              </w:rPr>
            </w:pPr>
          </w:p>
          <w:p w:rsidR="00232394" w:rsidRDefault="00232394" w:rsidP="00305174">
            <w:pPr>
              <w:rPr>
                <w:rFonts w:ascii="Times New Roman Gras" w:hAnsi="Times New Roman Gras"/>
                <w:szCs w:val="26"/>
                <w:lang w:eastAsia="en-US"/>
              </w:rPr>
            </w:pPr>
            <w:r w:rsidRPr="0020655E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 w:rsidRPr="0020655E">
              <w:rPr>
                <w:shd w:val="pct25" w:color="auto" w:fill="FFFFFF"/>
              </w:rPr>
            </w:r>
            <w:r w:rsidRPr="0020655E"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 w:rsidRPr="0020655E">
              <w:rPr>
                <w:shd w:val="pct25" w:color="auto" w:fill="FFFFFF"/>
              </w:rPr>
              <w:fldChar w:fldCharType="end"/>
            </w:r>
          </w:p>
        </w:tc>
      </w:tr>
    </w:tbl>
    <w:p w:rsidR="00CC4BAC" w:rsidRDefault="00CC4BAC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F7709E" w:rsidTr="004E7CDB">
        <w:tc>
          <w:tcPr>
            <w:tcW w:w="8930" w:type="dxa"/>
          </w:tcPr>
          <w:p w:rsidR="00F7709E" w:rsidRDefault="00F7709E" w:rsidP="00FC48BE">
            <w:pPr>
              <w:rPr>
                <w:shd w:val="pct25" w:color="auto" w:fill="FFFFFF"/>
              </w:rPr>
            </w:pPr>
          </w:p>
        </w:tc>
      </w:tr>
      <w:tr w:rsidR="00A2149F" w:rsidTr="004E7CDB">
        <w:tc>
          <w:tcPr>
            <w:tcW w:w="8930" w:type="dxa"/>
          </w:tcPr>
          <w:p w:rsidR="00A2149F" w:rsidRDefault="00432EED" w:rsidP="00432EED">
            <w:pPr>
              <w:ind w:left="213"/>
            </w:pPr>
            <w:r>
              <w:t>Préciser toute</w:t>
            </w:r>
            <w:r w:rsidR="005E4782">
              <w:t xml:space="preserve"> i</w:t>
            </w:r>
            <w:r w:rsidR="00A2149F">
              <w:t xml:space="preserve">nformation </w:t>
            </w:r>
            <w:r>
              <w:t>complémentaire</w:t>
            </w:r>
            <w:r w:rsidR="005E4782">
              <w:t xml:space="preserve"> permettant de décrire le fonctionnement opérationnel et l’</w:t>
            </w:r>
            <w:r w:rsidR="00A73C60">
              <w:t>architecture technique prévus</w:t>
            </w:r>
            <w:r w:rsidR="005E4782">
              <w:t xml:space="preserve"> pour l’expérimentation </w:t>
            </w:r>
            <w:r w:rsidR="00A2149F" w:rsidRPr="00A2149F">
              <w:t>:</w:t>
            </w:r>
          </w:p>
        </w:tc>
      </w:tr>
      <w:tr w:rsidR="00A2149F" w:rsidTr="004E7CDB">
        <w:tc>
          <w:tcPr>
            <w:tcW w:w="8930" w:type="dxa"/>
          </w:tcPr>
          <w:p w:rsidR="00A2149F" w:rsidRDefault="00A2149F" w:rsidP="00A2149F">
            <w:pPr>
              <w:ind w:left="213"/>
            </w:pPr>
          </w:p>
          <w:p w:rsidR="00A2149F" w:rsidRDefault="00A2149F" w:rsidP="00A2149F">
            <w:pPr>
              <w:ind w:left="213"/>
            </w:pPr>
          </w:p>
          <w:p w:rsidR="005E4782" w:rsidRDefault="005E4782" w:rsidP="00A2149F">
            <w:pPr>
              <w:ind w:left="213"/>
            </w:pPr>
          </w:p>
          <w:p w:rsidR="004E7CDB" w:rsidRDefault="004E7CDB" w:rsidP="004E7CDB"/>
          <w:p w:rsidR="00A2149F" w:rsidRDefault="00A2149F" w:rsidP="00A2149F">
            <w:pPr>
              <w:ind w:left="213"/>
            </w:pPr>
          </w:p>
          <w:p w:rsidR="00A2149F" w:rsidRDefault="00A2149F" w:rsidP="00A2149F">
            <w:pPr>
              <w:ind w:left="213"/>
            </w:pPr>
          </w:p>
          <w:p w:rsidR="00A2149F" w:rsidRDefault="00A2149F" w:rsidP="00A2149F">
            <w:pPr>
              <w:ind w:left="213"/>
            </w:pPr>
          </w:p>
          <w:p w:rsidR="00F25AFE" w:rsidRPr="00F25AFE" w:rsidRDefault="00F25AFE" w:rsidP="00F25AFE">
            <w:pPr>
              <w:ind w:left="277" w:right="427"/>
              <w:jc w:val="both"/>
              <w:rPr>
                <w:rFonts w:cs="Arial"/>
                <w:bCs/>
                <w:i/>
              </w:rPr>
            </w:pPr>
            <w:r w:rsidRPr="00F25AFE">
              <w:rPr>
                <w:rFonts w:cs="Arial"/>
                <w:bCs/>
                <w:i/>
              </w:rPr>
              <w:t xml:space="preserve">Joindre en annexe </w:t>
            </w:r>
            <w:r w:rsidRPr="00F25AFE">
              <w:rPr>
                <w:rStyle w:val="lev"/>
                <w:rFonts w:cs="Arial"/>
                <w:b w:val="0"/>
                <w:i/>
              </w:rPr>
              <w:t>un schéma descriptif de l'architecture du réseau</w:t>
            </w:r>
            <w:r w:rsidRPr="00F25AFE">
              <w:rPr>
                <w:rFonts w:cs="Arial"/>
                <w:bCs/>
                <w:i/>
              </w:rPr>
              <w:t>, faisant apparaître la station maîtresse, le centre technique de contrôle et de supervision, les stations dépendantes avec leur localisation (ville, pays), le type de liaisons (</w:t>
            </w:r>
            <w:r w:rsidRPr="00F25AFE">
              <w:rPr>
                <w:rStyle w:val="lev"/>
                <w:rFonts w:cs="Arial"/>
                <w:b w:val="0"/>
                <w:i/>
              </w:rPr>
              <w:t>unilatérales ou bilatérales</w:t>
            </w:r>
            <w:r w:rsidRPr="00F25AFE">
              <w:rPr>
                <w:rFonts w:cs="Arial"/>
                <w:bCs/>
                <w:i/>
              </w:rPr>
              <w:t xml:space="preserve">) et le débit des liaisons. </w:t>
            </w:r>
          </w:p>
          <w:p w:rsidR="00A2149F" w:rsidRDefault="00A2149F" w:rsidP="00A2149F">
            <w:pPr>
              <w:ind w:left="213"/>
            </w:pPr>
          </w:p>
          <w:p w:rsidR="00A2149F" w:rsidRDefault="00A2149F" w:rsidP="00FC48BE">
            <w:pPr>
              <w:rPr>
                <w:shd w:val="pct25" w:color="auto" w:fill="FFFFFF"/>
              </w:rPr>
            </w:pPr>
          </w:p>
        </w:tc>
      </w:tr>
    </w:tbl>
    <w:p w:rsidR="0094548B" w:rsidRDefault="0094548B" w:rsidP="004E7CDB">
      <w:pPr>
        <w:rPr>
          <w:rFonts w:ascii="Times New Roman Gras" w:hAnsi="Times New Roman Gras"/>
          <w:szCs w:val="26"/>
          <w:lang w:eastAsia="en-US"/>
        </w:rPr>
      </w:pPr>
    </w:p>
    <w:p w:rsidR="002D64AE" w:rsidRDefault="002D64AE" w:rsidP="002D64AE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Configuration de l’expérimentation </w:t>
      </w:r>
    </w:p>
    <w:p w:rsidR="001D16C9" w:rsidRDefault="001D16C9" w:rsidP="0094548B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900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9"/>
        <w:gridCol w:w="4290"/>
      </w:tblGrid>
      <w:tr w:rsidR="001D16C9" w:rsidTr="0020655E">
        <w:trPr>
          <w:trHeight w:val="292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6C9" w:rsidRDefault="001D16C9">
            <w:pPr>
              <w:rPr>
                <w:shd w:val="pct25" w:color="auto" w:fill="FFFFFF"/>
              </w:rPr>
            </w:pPr>
          </w:p>
        </w:tc>
      </w:tr>
      <w:tr w:rsidR="001D16C9" w:rsidTr="0020655E">
        <w:trPr>
          <w:trHeight w:val="584"/>
        </w:trPr>
        <w:tc>
          <w:tcPr>
            <w:tcW w:w="47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16C9" w:rsidRDefault="001D16C9">
            <w:pPr>
              <w:ind w:left="213"/>
            </w:pPr>
            <w:r>
              <w:t>Précisez la localisation visée</w:t>
            </w:r>
          </w:p>
          <w:p w:rsidR="001D16C9" w:rsidRDefault="001D16C9">
            <w:pPr>
              <w:ind w:left="213"/>
              <w:rPr>
                <w:i/>
              </w:rPr>
            </w:pPr>
            <w:r>
              <w:rPr>
                <w:i/>
                <w:sz w:val="22"/>
              </w:rPr>
              <w:t>(code INSEE ou coordonnées géographiques)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16C9" w:rsidRDefault="001D16C9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1D16C9" w:rsidTr="0020655E">
        <w:trPr>
          <w:trHeight w:val="292"/>
        </w:trPr>
        <w:tc>
          <w:tcPr>
            <w:tcW w:w="90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6C9" w:rsidRDefault="001D16C9">
            <w:pPr>
              <w:rPr>
                <w:shd w:val="pct25" w:color="auto" w:fill="FFFFFF"/>
              </w:rPr>
            </w:pPr>
          </w:p>
        </w:tc>
      </w:tr>
      <w:tr w:rsidR="001D16C9" w:rsidTr="0020655E">
        <w:trPr>
          <w:trHeight w:val="1257"/>
        </w:trPr>
        <w:tc>
          <w:tcPr>
            <w:tcW w:w="90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16C9" w:rsidRDefault="001D16C9">
            <w:pPr>
              <w:ind w:left="213"/>
            </w:pPr>
            <w:r>
              <w:t xml:space="preserve">Représentez sur une (ou plusieurs) figure(s) la configuration de l’expérimentation, en précisant : -     la localisation des stations, </w:t>
            </w:r>
          </w:p>
          <w:p w:rsidR="001D16C9" w:rsidRDefault="001D16C9" w:rsidP="001D16C9">
            <w:pPr>
              <w:pStyle w:val="Paragraphedeliste"/>
              <w:numPr>
                <w:ilvl w:val="1"/>
                <w:numId w:val="15"/>
              </w:numPr>
              <w:tabs>
                <w:tab w:val="left" w:pos="1287"/>
              </w:tabs>
            </w:pPr>
            <w:r>
              <w:t xml:space="preserve">la surface de couverture potentielle des émissions, </w:t>
            </w:r>
          </w:p>
          <w:p w:rsidR="001D16C9" w:rsidRDefault="001D16C9" w:rsidP="001D16C9">
            <w:pPr>
              <w:pStyle w:val="Paragraphedeliste"/>
              <w:numPr>
                <w:ilvl w:val="1"/>
                <w:numId w:val="15"/>
              </w:numPr>
              <w:tabs>
                <w:tab w:val="left" w:pos="1287"/>
              </w:tabs>
            </w:pPr>
            <w:proofErr w:type="gramStart"/>
            <w:r>
              <w:t>les</w:t>
            </w:r>
            <w:proofErr w:type="gramEnd"/>
            <w:r>
              <w:t xml:space="preserve"> localisations où sont susceptibles d’évoluer les </w:t>
            </w:r>
            <w:r w:rsidR="00C20DC8">
              <w:t>stations</w:t>
            </w:r>
            <w:r>
              <w:t>.</w:t>
            </w:r>
          </w:p>
        </w:tc>
      </w:tr>
      <w:tr w:rsidR="001D16C9" w:rsidTr="00B77A17">
        <w:trPr>
          <w:trHeight w:val="4239"/>
        </w:trPr>
        <w:tc>
          <w:tcPr>
            <w:tcW w:w="9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rPr>
                <w:shd w:val="pct25" w:color="auto" w:fill="FFFFFF"/>
              </w:rPr>
            </w:pPr>
          </w:p>
        </w:tc>
      </w:tr>
    </w:tbl>
    <w:p w:rsidR="00F25AFE" w:rsidRDefault="00F25AFE" w:rsidP="00283504">
      <w:pPr>
        <w:keepNext/>
        <w:keepLines/>
        <w:numPr>
          <w:ilvl w:val="0"/>
          <w:numId w:val="6"/>
        </w:numPr>
        <w:ind w:left="284" w:hanging="284"/>
        <w:jc w:val="both"/>
        <w:outlineLvl w:val="0"/>
        <w:rPr>
          <w:b/>
          <w:bCs/>
          <w:smallCaps/>
          <w:szCs w:val="28"/>
          <w:lang w:eastAsia="en-US"/>
        </w:rPr>
      </w:pPr>
      <w:r>
        <w:rPr>
          <w:b/>
          <w:bCs/>
          <w:smallCaps/>
          <w:szCs w:val="28"/>
          <w:lang w:eastAsia="en-US"/>
        </w:rPr>
        <w:lastRenderedPageBreak/>
        <w:t xml:space="preserve">Tableau de bord </w:t>
      </w:r>
      <w:r w:rsidR="00A12854">
        <w:rPr>
          <w:b/>
          <w:bCs/>
          <w:smallCaps/>
          <w:szCs w:val="28"/>
          <w:lang w:eastAsia="en-US"/>
        </w:rPr>
        <w:t>– Expérimentation s</w:t>
      </w:r>
      <w:r>
        <w:rPr>
          <w:b/>
          <w:bCs/>
          <w:smallCaps/>
          <w:szCs w:val="28"/>
          <w:lang w:eastAsia="en-US"/>
        </w:rPr>
        <w:t>atellite</w:t>
      </w:r>
    </w:p>
    <w:p w:rsidR="00F25AFE" w:rsidRDefault="00F25AFE" w:rsidP="00F25AFE">
      <w:pPr>
        <w:keepNext/>
        <w:keepLines/>
        <w:ind w:left="360"/>
        <w:jc w:val="both"/>
        <w:outlineLvl w:val="0"/>
        <w:rPr>
          <w:b/>
          <w:bCs/>
          <w:smallCaps/>
          <w:szCs w:val="28"/>
          <w:lang w:eastAsia="en-US"/>
        </w:rPr>
      </w:pPr>
    </w:p>
    <w:p w:rsidR="002C021A" w:rsidRPr="00A2149F" w:rsidRDefault="002C021A" w:rsidP="00283504">
      <w:pPr>
        <w:keepNext/>
        <w:keepLines/>
        <w:numPr>
          <w:ilvl w:val="1"/>
          <w:numId w:val="6"/>
        </w:numPr>
        <w:tabs>
          <w:tab w:val="left" w:pos="142"/>
        </w:tabs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Stations maitresses</w:t>
      </w:r>
      <w:r w:rsidR="00C20DC8">
        <w:rPr>
          <w:rFonts w:ascii="Times New Roman Gras" w:hAnsi="Times New Roman Gras"/>
          <w:szCs w:val="26"/>
          <w:lang w:eastAsia="en-US"/>
        </w:rPr>
        <w:t xml:space="preserve"> (</w:t>
      </w:r>
      <w:r w:rsidR="00C20DC8" w:rsidRPr="00C20DC8">
        <w:rPr>
          <w:rFonts w:ascii="Times New Roman Gras" w:hAnsi="Times New Roman Gras"/>
          <w:i/>
          <w:szCs w:val="26"/>
          <w:lang w:eastAsia="en-US"/>
        </w:rPr>
        <w:t>gateways</w:t>
      </w:r>
      <w:r w:rsidR="00C20DC8">
        <w:rPr>
          <w:rFonts w:ascii="Times New Roman Gras" w:hAnsi="Times New Roman Gras"/>
          <w:szCs w:val="26"/>
          <w:lang w:eastAsia="en-US"/>
        </w:rPr>
        <w:t>)</w:t>
      </w:r>
    </w:p>
    <w:p w:rsidR="00F25AFE" w:rsidRDefault="00F25AFE" w:rsidP="00F25A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7053"/>
      </w:tblGrid>
      <w:tr w:rsidR="00F25AFE" w:rsidTr="00F61A46">
        <w:tc>
          <w:tcPr>
            <w:tcW w:w="2480" w:type="dxa"/>
          </w:tcPr>
          <w:p w:rsidR="00F25AFE" w:rsidRDefault="00F25AFE" w:rsidP="00F61A46">
            <w:pPr>
              <w:jc w:val="center"/>
            </w:pPr>
            <w:r>
              <w:t>Nom de la station</w:t>
            </w:r>
          </w:p>
        </w:tc>
        <w:tc>
          <w:tcPr>
            <w:tcW w:w="7229" w:type="dxa"/>
          </w:tcPr>
          <w:p w:rsidR="00F25AFE" w:rsidRDefault="00F25AFE" w:rsidP="00F61A46">
            <w:pPr>
              <w:jc w:val="center"/>
            </w:pPr>
            <w:r>
              <w:t>Adresse</w:t>
            </w:r>
          </w:p>
        </w:tc>
      </w:tr>
      <w:tr w:rsidR="00F25AFE" w:rsidTr="00F61A46">
        <w:tc>
          <w:tcPr>
            <w:tcW w:w="2480" w:type="dxa"/>
          </w:tcPr>
          <w:p w:rsidR="00F25AFE" w:rsidRDefault="00F25AFE" w:rsidP="00F61A46"/>
        </w:tc>
        <w:tc>
          <w:tcPr>
            <w:tcW w:w="7229" w:type="dxa"/>
          </w:tcPr>
          <w:p w:rsidR="00F25AFE" w:rsidRDefault="00F25AFE" w:rsidP="00F61A46"/>
        </w:tc>
      </w:tr>
      <w:tr w:rsidR="00F25AFE" w:rsidTr="00F61A46">
        <w:tc>
          <w:tcPr>
            <w:tcW w:w="2480" w:type="dxa"/>
          </w:tcPr>
          <w:p w:rsidR="00F25AFE" w:rsidRDefault="00F25AFE" w:rsidP="00F61A46"/>
        </w:tc>
        <w:tc>
          <w:tcPr>
            <w:tcW w:w="7229" w:type="dxa"/>
          </w:tcPr>
          <w:p w:rsidR="00F25AFE" w:rsidRDefault="00F25AFE" w:rsidP="00F61A46"/>
        </w:tc>
      </w:tr>
    </w:tbl>
    <w:p w:rsidR="002C021A" w:rsidRDefault="002C021A" w:rsidP="002C021A">
      <w:pPr>
        <w:tabs>
          <w:tab w:val="left" w:pos="3060"/>
        </w:tabs>
      </w:pPr>
    </w:p>
    <w:p w:rsidR="00F25AFE" w:rsidRPr="00283504" w:rsidRDefault="00F25AFE" w:rsidP="002C021A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283504">
        <w:rPr>
          <w:b/>
          <w:bCs/>
        </w:rPr>
        <w:t>Liste des stations dépendantes de la station maîtresse</w:t>
      </w:r>
      <w:r>
        <w:t xml:space="preserve"> (il s’agit des terminaux implantés sur la partie de territoire national pour laquelle l’ARCEP est compétente en précisant pour chaque station </w:t>
      </w:r>
      <w:r w:rsidR="00C20DC8">
        <w:t>s</w:t>
      </w:r>
      <w:r>
        <w:t>a localisation)</w:t>
      </w:r>
    </w:p>
    <w:p w:rsidR="00F25AFE" w:rsidRDefault="00F25AFE" w:rsidP="00F25A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7053"/>
      </w:tblGrid>
      <w:tr w:rsidR="00F25AFE" w:rsidTr="00F61A46">
        <w:tc>
          <w:tcPr>
            <w:tcW w:w="2480" w:type="dxa"/>
          </w:tcPr>
          <w:p w:rsidR="00F25AFE" w:rsidRDefault="00F25AFE" w:rsidP="00F61A46">
            <w:pPr>
              <w:jc w:val="center"/>
            </w:pPr>
            <w:r>
              <w:t>Nom de la station</w:t>
            </w:r>
          </w:p>
        </w:tc>
        <w:tc>
          <w:tcPr>
            <w:tcW w:w="7229" w:type="dxa"/>
          </w:tcPr>
          <w:p w:rsidR="00F25AFE" w:rsidRDefault="00F25AFE" w:rsidP="00F61A46">
            <w:pPr>
              <w:jc w:val="center"/>
            </w:pPr>
            <w:r>
              <w:t>Adresse</w:t>
            </w:r>
          </w:p>
        </w:tc>
      </w:tr>
      <w:tr w:rsidR="00F25AFE" w:rsidTr="00F61A46">
        <w:tc>
          <w:tcPr>
            <w:tcW w:w="2480" w:type="dxa"/>
          </w:tcPr>
          <w:p w:rsidR="00F25AFE" w:rsidRDefault="00F25AFE" w:rsidP="00F61A46"/>
        </w:tc>
        <w:tc>
          <w:tcPr>
            <w:tcW w:w="7229" w:type="dxa"/>
          </w:tcPr>
          <w:p w:rsidR="00F25AFE" w:rsidRDefault="00F25AFE" w:rsidP="00F61A46"/>
        </w:tc>
      </w:tr>
      <w:tr w:rsidR="00F25AFE" w:rsidTr="00F61A46">
        <w:tc>
          <w:tcPr>
            <w:tcW w:w="2480" w:type="dxa"/>
          </w:tcPr>
          <w:p w:rsidR="00F25AFE" w:rsidRDefault="00F25AFE" w:rsidP="00F61A46"/>
        </w:tc>
        <w:tc>
          <w:tcPr>
            <w:tcW w:w="7229" w:type="dxa"/>
          </w:tcPr>
          <w:p w:rsidR="00F25AFE" w:rsidRDefault="00F25AFE" w:rsidP="00F61A46"/>
        </w:tc>
      </w:tr>
      <w:tr w:rsidR="00F25AFE" w:rsidTr="00F61A46">
        <w:tc>
          <w:tcPr>
            <w:tcW w:w="2480" w:type="dxa"/>
          </w:tcPr>
          <w:p w:rsidR="00F25AFE" w:rsidRDefault="00F25AFE" w:rsidP="00F61A46"/>
        </w:tc>
        <w:tc>
          <w:tcPr>
            <w:tcW w:w="7229" w:type="dxa"/>
          </w:tcPr>
          <w:p w:rsidR="00F25AFE" w:rsidRDefault="00F25AFE" w:rsidP="00F61A46"/>
        </w:tc>
      </w:tr>
      <w:tr w:rsidR="00F25AFE" w:rsidTr="00F61A46">
        <w:tc>
          <w:tcPr>
            <w:tcW w:w="2480" w:type="dxa"/>
          </w:tcPr>
          <w:p w:rsidR="00F25AFE" w:rsidRDefault="00F25AFE" w:rsidP="00F61A46"/>
        </w:tc>
        <w:tc>
          <w:tcPr>
            <w:tcW w:w="7229" w:type="dxa"/>
          </w:tcPr>
          <w:p w:rsidR="00F25AFE" w:rsidRDefault="00F25AFE" w:rsidP="00F61A46"/>
        </w:tc>
      </w:tr>
      <w:tr w:rsidR="00F25AFE" w:rsidTr="00F61A46">
        <w:tc>
          <w:tcPr>
            <w:tcW w:w="2480" w:type="dxa"/>
          </w:tcPr>
          <w:p w:rsidR="00F25AFE" w:rsidRDefault="00F25AFE" w:rsidP="00F61A46"/>
        </w:tc>
        <w:tc>
          <w:tcPr>
            <w:tcW w:w="7229" w:type="dxa"/>
          </w:tcPr>
          <w:p w:rsidR="00F25AFE" w:rsidRDefault="00F25AFE" w:rsidP="00F61A46"/>
        </w:tc>
      </w:tr>
      <w:tr w:rsidR="00F25AFE" w:rsidTr="00F61A46">
        <w:tc>
          <w:tcPr>
            <w:tcW w:w="2480" w:type="dxa"/>
          </w:tcPr>
          <w:p w:rsidR="00F25AFE" w:rsidRDefault="00F25AFE" w:rsidP="00F61A46"/>
        </w:tc>
        <w:tc>
          <w:tcPr>
            <w:tcW w:w="7229" w:type="dxa"/>
          </w:tcPr>
          <w:p w:rsidR="00F25AFE" w:rsidRDefault="00F25AFE" w:rsidP="00F61A46"/>
        </w:tc>
      </w:tr>
    </w:tbl>
    <w:p w:rsidR="00F25AFE" w:rsidRDefault="00F25AFE" w:rsidP="00F25A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  <w:gridCol w:w="1276"/>
        <w:gridCol w:w="3260"/>
      </w:tblGrid>
      <w:tr w:rsidR="00F25AFE" w:rsidTr="00F61A46">
        <w:trPr>
          <w:cantSplit/>
        </w:trPr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5AFE" w:rsidRPr="00283504" w:rsidRDefault="00F25AFE" w:rsidP="00F61A46">
            <w:pPr>
              <w:keepNext/>
              <w:keepLines/>
              <w:numPr>
                <w:ilvl w:val="1"/>
                <w:numId w:val="6"/>
              </w:numPr>
              <w:ind w:left="426"/>
              <w:jc w:val="both"/>
              <w:outlineLvl w:val="1"/>
              <w:rPr>
                <w:rFonts w:ascii="Times New Roman Gras" w:hAnsi="Times New Roman Gras"/>
                <w:szCs w:val="26"/>
                <w:lang w:eastAsia="en-US"/>
              </w:rPr>
            </w:pPr>
            <w:r w:rsidRPr="00283504">
              <w:rPr>
                <w:b/>
                <w:bCs/>
              </w:rPr>
              <w:t>Type de liaisons</w:t>
            </w:r>
          </w:p>
        </w:tc>
      </w:tr>
      <w:tr w:rsidR="00F25AFE" w:rsidTr="00F61A46">
        <w:trPr>
          <w:cantSplit/>
        </w:trPr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5AFE" w:rsidRDefault="00F25AFE" w:rsidP="00F61A46">
            <w:pPr>
              <w:rPr>
                <w:shd w:val="pct25" w:color="auto" w:fill="FFFFFF"/>
              </w:rPr>
            </w:pPr>
          </w:p>
        </w:tc>
      </w:tr>
      <w:tr w:rsidR="00F25AFE" w:rsidTr="00F61A46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F25AFE" w:rsidRDefault="00F25AFE" w:rsidP="00F61A46">
            <w:pPr>
              <w:rPr>
                <w:b/>
              </w:rPr>
            </w:pPr>
            <w:r>
              <w:t>Unilatérales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5AFE" w:rsidRDefault="00F25AFE" w:rsidP="00F61A4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8"/>
            <w:r>
              <w:rPr>
                <w:b/>
              </w:rPr>
              <w:instrText xml:space="preserve"> FORMCHECKBOX </w:instrText>
            </w:r>
            <w:r w:rsidR="002E358F">
              <w:rPr>
                <w:b/>
              </w:rPr>
            </w:r>
            <w:r w:rsidR="002E358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25AFE" w:rsidRDefault="00F25AFE" w:rsidP="00F61A46">
            <w:r>
              <w:t xml:space="preserve">Bilatérales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25AFE" w:rsidRDefault="00F25AFE" w:rsidP="00F61A46">
            <w:r>
              <w:rPr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2E358F">
              <w:rPr>
                <w:b/>
              </w:rPr>
            </w:r>
            <w:r w:rsidR="002E358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</w:p>
        </w:tc>
      </w:tr>
    </w:tbl>
    <w:p w:rsidR="00283504" w:rsidRDefault="00283504" w:rsidP="00F25AFE">
      <w:pPr>
        <w:rPr>
          <w:b/>
          <w:bCs/>
        </w:rPr>
      </w:pPr>
    </w:p>
    <w:p w:rsidR="00F25AFE" w:rsidRPr="00283504" w:rsidRDefault="00F25AFE" w:rsidP="00F25AFE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283504">
        <w:rPr>
          <w:b/>
          <w:bCs/>
        </w:rPr>
        <w:t>Secteur spatial</w:t>
      </w:r>
    </w:p>
    <w:p w:rsidR="00F25AFE" w:rsidRDefault="00F25AFE" w:rsidP="00F25AFE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5170"/>
      </w:tblGrid>
      <w:tr w:rsidR="00BD3050" w:rsidTr="00BD3050">
        <w:tc>
          <w:tcPr>
            <w:tcW w:w="4328" w:type="dxa"/>
          </w:tcPr>
          <w:p w:rsidR="00BD3050" w:rsidRDefault="00BD3050" w:rsidP="000945A7">
            <w:pPr>
              <w:ind w:left="213"/>
            </w:pPr>
          </w:p>
        </w:tc>
        <w:tc>
          <w:tcPr>
            <w:tcW w:w="5170" w:type="dxa"/>
          </w:tcPr>
          <w:p w:rsidR="00BD3050" w:rsidRDefault="00BD3050" w:rsidP="000945A7">
            <w:pPr>
              <w:rPr>
                <w:shd w:val="pct25" w:color="auto" w:fill="FFFFFF"/>
              </w:rPr>
            </w:pPr>
          </w:p>
        </w:tc>
      </w:tr>
      <w:tr w:rsidR="00BD3050" w:rsidTr="00BD3050">
        <w:tc>
          <w:tcPr>
            <w:tcW w:w="4328" w:type="dxa"/>
          </w:tcPr>
          <w:p w:rsidR="00BD3050" w:rsidRDefault="00BD3050" w:rsidP="000945A7">
            <w:pPr>
              <w:ind w:left="213"/>
            </w:pPr>
            <w:r>
              <w:t xml:space="preserve">Nom commercial du satellite utilisé </w:t>
            </w:r>
          </w:p>
        </w:tc>
        <w:tc>
          <w:tcPr>
            <w:tcW w:w="5170" w:type="dxa"/>
          </w:tcPr>
          <w:p w:rsidR="00BD3050" w:rsidRDefault="00BD3050" w:rsidP="000945A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BD3050" w:rsidTr="00BD3050">
        <w:tc>
          <w:tcPr>
            <w:tcW w:w="9498" w:type="dxa"/>
            <w:gridSpan w:val="2"/>
          </w:tcPr>
          <w:p w:rsidR="00BD3050" w:rsidRDefault="00BD3050" w:rsidP="000945A7">
            <w:pPr>
              <w:ind w:left="213"/>
              <w:rPr>
                <w:caps/>
              </w:rPr>
            </w:pPr>
          </w:p>
        </w:tc>
      </w:tr>
      <w:tr w:rsidR="00BD3050" w:rsidTr="00BD3050">
        <w:tc>
          <w:tcPr>
            <w:tcW w:w="4328" w:type="dxa"/>
          </w:tcPr>
          <w:p w:rsidR="00BD3050" w:rsidRDefault="00BD3050" w:rsidP="000945A7">
            <w:pPr>
              <w:ind w:left="213"/>
            </w:pPr>
            <w:r>
              <w:t>Référence internationale (filing UIT)</w:t>
            </w:r>
          </w:p>
          <w:p w:rsidR="00BD3050" w:rsidRDefault="00BD3050" w:rsidP="000945A7"/>
          <w:p w:rsidR="00BD3050" w:rsidRDefault="00BD3050" w:rsidP="000945A7">
            <w:pPr>
              <w:ind w:left="213"/>
            </w:pPr>
            <w:r>
              <w:t>Position orbitale du satellite utilisé</w:t>
            </w:r>
          </w:p>
        </w:tc>
        <w:tc>
          <w:tcPr>
            <w:tcW w:w="5170" w:type="dxa"/>
          </w:tcPr>
          <w:p w:rsidR="00BD3050" w:rsidRDefault="00BD3050" w:rsidP="000945A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  <w:p w:rsidR="00BD3050" w:rsidRDefault="00BD3050" w:rsidP="000945A7"/>
          <w:p w:rsidR="00BD3050" w:rsidRPr="00A9537B" w:rsidRDefault="00BD3050" w:rsidP="000945A7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BD3050" w:rsidTr="00BD3050">
        <w:tc>
          <w:tcPr>
            <w:tcW w:w="9498" w:type="dxa"/>
            <w:gridSpan w:val="2"/>
          </w:tcPr>
          <w:p w:rsidR="00BD3050" w:rsidRDefault="00BD3050" w:rsidP="00BD3050">
            <w:pPr>
              <w:rPr>
                <w:caps/>
              </w:rPr>
            </w:pPr>
          </w:p>
        </w:tc>
      </w:tr>
      <w:tr w:rsidR="00BD3050" w:rsidTr="00BD3050">
        <w:trPr>
          <w:trHeight w:val="80"/>
        </w:trPr>
        <w:tc>
          <w:tcPr>
            <w:tcW w:w="4328" w:type="dxa"/>
          </w:tcPr>
          <w:p w:rsidR="00BD3050" w:rsidRDefault="00BD3050" w:rsidP="00BD3050"/>
        </w:tc>
        <w:tc>
          <w:tcPr>
            <w:tcW w:w="5170" w:type="dxa"/>
          </w:tcPr>
          <w:p w:rsidR="00BD3050" w:rsidRDefault="00BD3050" w:rsidP="000945A7"/>
        </w:tc>
      </w:tr>
    </w:tbl>
    <w:p w:rsidR="00F25AFE" w:rsidRDefault="00F25AFE" w:rsidP="00F25AFE"/>
    <w:p w:rsidR="00F25AFE" w:rsidRPr="00283504" w:rsidRDefault="00F25AFE" w:rsidP="00F25AFE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283504">
        <w:rPr>
          <w:b/>
          <w:bCs/>
        </w:rPr>
        <w:t>Fréquences souhaitées dans les bandes :</w:t>
      </w:r>
    </w:p>
    <w:p w:rsidR="00F25AFE" w:rsidRDefault="00F25AFE" w:rsidP="00F25AFE">
      <w:pPr>
        <w:pStyle w:val="En-t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363"/>
        <w:gridCol w:w="2380"/>
        <w:gridCol w:w="2365"/>
      </w:tblGrid>
      <w:tr w:rsidR="00F25AFE" w:rsidTr="00F61A46"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  <w:jc w:val="center"/>
            </w:pPr>
            <w:r>
              <w:t>Fréquences porteuses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  <w:jc w:val="center"/>
            </w:pPr>
            <w:r>
              <w:t>Largeur de bande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  <w:jc w:val="center"/>
            </w:pPr>
            <w:r>
              <w:t>Polarisation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  <w:jc w:val="center"/>
            </w:pPr>
            <w:r>
              <w:t>Satellite</w:t>
            </w:r>
          </w:p>
        </w:tc>
      </w:tr>
      <w:tr w:rsidR="00F25AFE" w:rsidTr="00F61A46">
        <w:tc>
          <w:tcPr>
            <w:tcW w:w="9781" w:type="dxa"/>
            <w:gridSpan w:val="4"/>
            <w:shd w:val="clear" w:color="auto" w:fill="D9D9D9"/>
          </w:tcPr>
          <w:p w:rsidR="00F25AFE" w:rsidRDefault="00F25AFE" w:rsidP="00F61A46">
            <w:pPr>
              <w:pStyle w:val="En-tte"/>
            </w:pPr>
            <w:r>
              <w:t>Bande GHz ou MHz</w:t>
            </w:r>
          </w:p>
        </w:tc>
      </w:tr>
      <w:tr w:rsidR="00F25AFE" w:rsidTr="00F61A46"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F25AFE" w:rsidTr="00F61A46"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F25AFE" w:rsidTr="00F61A46"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F25AFE" w:rsidTr="00F61A46">
        <w:tc>
          <w:tcPr>
            <w:tcW w:w="9781" w:type="dxa"/>
            <w:gridSpan w:val="4"/>
            <w:shd w:val="clear" w:color="auto" w:fill="D9D9D9"/>
          </w:tcPr>
          <w:p w:rsidR="00F25AFE" w:rsidRDefault="00F25AFE" w:rsidP="00F61A46">
            <w:pPr>
              <w:pStyle w:val="En-tte"/>
            </w:pPr>
            <w:r>
              <w:t>Bande GHz ou MHz</w:t>
            </w:r>
          </w:p>
        </w:tc>
      </w:tr>
      <w:tr w:rsidR="00F25AFE" w:rsidTr="00F61A46"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F25AFE" w:rsidTr="00F61A46"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F25AFE" w:rsidTr="00F61A46"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F25AFE" w:rsidTr="00F61A46">
        <w:tc>
          <w:tcPr>
            <w:tcW w:w="9781" w:type="dxa"/>
            <w:gridSpan w:val="4"/>
            <w:shd w:val="clear" w:color="auto" w:fill="D9D9D9"/>
          </w:tcPr>
          <w:p w:rsidR="00F25AFE" w:rsidRDefault="00F25AFE" w:rsidP="00F61A46">
            <w:pPr>
              <w:pStyle w:val="En-tte"/>
            </w:pPr>
            <w:r>
              <w:t>Bande GHz ou MHz</w:t>
            </w:r>
          </w:p>
        </w:tc>
      </w:tr>
      <w:tr w:rsidR="00F25AFE" w:rsidTr="00F61A46"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F25AFE" w:rsidTr="00F61A46"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F25AFE" w:rsidTr="00F61A46"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  <w:tc>
          <w:tcPr>
            <w:tcW w:w="2446" w:type="dxa"/>
            <w:shd w:val="clear" w:color="auto" w:fill="auto"/>
          </w:tcPr>
          <w:p w:rsidR="00F25AFE" w:rsidRDefault="00F25AFE" w:rsidP="00F61A46">
            <w:pPr>
              <w:pStyle w:val="En-tte"/>
            </w:pPr>
          </w:p>
        </w:tc>
      </w:tr>
      <w:tr w:rsidR="00BD3050" w:rsidTr="00F61A46">
        <w:tc>
          <w:tcPr>
            <w:tcW w:w="2445" w:type="dxa"/>
            <w:shd w:val="clear" w:color="auto" w:fill="auto"/>
          </w:tcPr>
          <w:p w:rsidR="00BD3050" w:rsidRDefault="00BD3050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BD3050" w:rsidRDefault="00BD3050" w:rsidP="00F61A46">
            <w:pPr>
              <w:pStyle w:val="En-tte"/>
            </w:pPr>
          </w:p>
        </w:tc>
        <w:tc>
          <w:tcPr>
            <w:tcW w:w="2445" w:type="dxa"/>
            <w:shd w:val="clear" w:color="auto" w:fill="auto"/>
          </w:tcPr>
          <w:p w:rsidR="00BD3050" w:rsidRDefault="00BD3050" w:rsidP="00F61A46">
            <w:pPr>
              <w:pStyle w:val="En-tte"/>
            </w:pPr>
          </w:p>
        </w:tc>
        <w:tc>
          <w:tcPr>
            <w:tcW w:w="2446" w:type="dxa"/>
            <w:shd w:val="clear" w:color="auto" w:fill="auto"/>
          </w:tcPr>
          <w:p w:rsidR="00BD3050" w:rsidRDefault="00BD3050" w:rsidP="00F61A46">
            <w:pPr>
              <w:pStyle w:val="En-tte"/>
            </w:pPr>
          </w:p>
        </w:tc>
      </w:tr>
    </w:tbl>
    <w:p w:rsidR="00290765" w:rsidRDefault="00290765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  <w:bookmarkStart w:id="1" w:name="_GoBack"/>
      <w:bookmarkEnd w:id="1"/>
    </w:p>
    <w:sectPr w:rsidR="00290765" w:rsidSect="002C021A">
      <w:footerReference w:type="default" r:id="rId8"/>
      <w:headerReference w:type="first" r:id="rId9"/>
      <w:footerReference w:type="first" r:id="rId10"/>
      <w:pgSz w:w="11906" w:h="16838"/>
      <w:pgMar w:top="1418" w:right="1418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6C7" w:rsidRDefault="00B546C7">
      <w:r>
        <w:separator/>
      </w:r>
    </w:p>
  </w:endnote>
  <w:endnote w:type="continuationSeparator" w:id="0">
    <w:p w:rsidR="00B546C7" w:rsidRDefault="00B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BC8" w:rsidRPr="00935121" w:rsidRDefault="00D21BC8" w:rsidP="00EE1727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 xml:space="preserve">Version </w:t>
    </w:r>
    <w:r w:rsidR="003E638A">
      <w:rPr>
        <w:bCs/>
      </w:rPr>
      <w:t>3</w:t>
    </w:r>
    <w:r w:rsidRPr="00935121">
      <w:rPr>
        <w:bCs/>
      </w:rPr>
      <w:tab/>
    </w:r>
    <w:r>
      <w:rPr>
        <w:bCs/>
      </w:rPr>
      <w:t>Date d</w:t>
    </w:r>
    <w:r w:rsidRPr="00935121">
      <w:rPr>
        <w:bCs/>
      </w:rPr>
      <w:t>e</w:t>
    </w:r>
    <w:r w:rsidR="00272AB5">
      <w:rPr>
        <w:bCs/>
      </w:rPr>
      <w:t xml:space="preserve"> mise à jour : </w:t>
    </w:r>
    <w:r w:rsidR="00FC2933">
      <w:rPr>
        <w:bCs/>
      </w:rPr>
      <w:t>03/12/2019</w:t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6701ED">
      <w:rPr>
        <w:rStyle w:val="Numrodepage"/>
        <w:bCs/>
        <w:noProof/>
      </w:rPr>
      <w:t>7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701ED">
      <w:rPr>
        <w:rStyle w:val="Numrodepage"/>
        <w:noProof/>
      </w:rPr>
      <w:t>7</w:t>
    </w:r>
    <w:r>
      <w:rPr>
        <w:rStyle w:val="Numrodepage"/>
      </w:rPr>
      <w:fldChar w:fldCharType="end"/>
    </w:r>
  </w:p>
  <w:p w:rsidR="00D21BC8" w:rsidRDefault="00D21B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5B2" w:rsidRPr="00935121" w:rsidRDefault="004A25B2" w:rsidP="004A25B2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 xml:space="preserve">Version </w:t>
    </w:r>
    <w:r w:rsidR="0069392D">
      <w:rPr>
        <w:bCs/>
      </w:rPr>
      <w:t>3</w:t>
    </w:r>
    <w:r w:rsidRPr="00935121">
      <w:rPr>
        <w:bCs/>
      </w:rPr>
      <w:tab/>
    </w:r>
    <w:r>
      <w:rPr>
        <w:bCs/>
      </w:rPr>
      <w:t>Date d</w:t>
    </w:r>
    <w:r w:rsidRPr="00935121">
      <w:rPr>
        <w:bCs/>
      </w:rPr>
      <w:t>e</w:t>
    </w:r>
    <w:r>
      <w:rPr>
        <w:bCs/>
      </w:rPr>
      <w:t xml:space="preserve"> mise à jour : </w:t>
    </w:r>
    <w:r w:rsidR="00FC2933">
      <w:rPr>
        <w:bCs/>
      </w:rPr>
      <w:t>03/12/2019</w:t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6701ED">
      <w:rPr>
        <w:rStyle w:val="Numrodepage"/>
        <w:bCs/>
        <w:noProof/>
      </w:rPr>
      <w:t>1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701ED">
      <w:rPr>
        <w:rStyle w:val="Numrodepage"/>
        <w:noProof/>
      </w:rPr>
      <w:t>7</w:t>
    </w:r>
    <w:r>
      <w:rPr>
        <w:rStyle w:val="Numrodepage"/>
      </w:rPr>
      <w:fldChar w:fldCharType="end"/>
    </w:r>
  </w:p>
  <w:p w:rsidR="004A25B2" w:rsidRDefault="004A25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6C7" w:rsidRDefault="00B546C7">
      <w:r>
        <w:separator/>
      </w:r>
    </w:p>
  </w:footnote>
  <w:footnote w:type="continuationSeparator" w:id="0">
    <w:p w:rsidR="00B546C7" w:rsidRDefault="00B5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6307"/>
    </w:tblGrid>
    <w:tr w:rsidR="004A25B2" w:rsidTr="00A75C27">
      <w:trPr>
        <w:cantSplit/>
      </w:trPr>
      <w:tc>
        <w:tcPr>
          <w:tcW w:w="3472" w:type="dxa"/>
          <w:vAlign w:val="center"/>
        </w:tcPr>
        <w:p w:rsidR="004A25B2" w:rsidRDefault="006701ED" w:rsidP="00FC48BE">
          <w:pPr>
            <w:pStyle w:val="En-tt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C092B3" wp14:editId="01C89527">
                <wp:simplePos x="0" y="0"/>
                <wp:positionH relativeFrom="page">
                  <wp:posOffset>413385</wp:posOffset>
                </wp:positionH>
                <wp:positionV relativeFrom="page">
                  <wp:posOffset>138430</wp:posOffset>
                </wp:positionV>
                <wp:extent cx="1320800" cy="471170"/>
                <wp:effectExtent l="0" t="0" r="0" b="5080"/>
                <wp:wrapTopAndBottom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rcep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71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07" w:type="dxa"/>
          <w:vAlign w:val="center"/>
        </w:tcPr>
        <w:p w:rsidR="004A25B2" w:rsidRDefault="004A25B2" w:rsidP="00FC48BE">
          <w:pPr>
            <w:pStyle w:val="En-tte"/>
            <w:jc w:val="center"/>
            <w:rPr>
              <w:sz w:val="16"/>
            </w:rPr>
          </w:pPr>
        </w:p>
        <w:p w:rsidR="004A25B2" w:rsidRDefault="004A25B2" w:rsidP="00FC48BE">
          <w:pPr>
            <w:pStyle w:val="En-tte"/>
            <w:jc w:val="center"/>
            <w:rPr>
              <w:rFonts w:cs="Arial"/>
              <w:b/>
              <w:bCs/>
              <w:sz w:val="16"/>
            </w:rPr>
          </w:pPr>
        </w:p>
        <w:p w:rsidR="004A25B2" w:rsidRDefault="004A25B2" w:rsidP="00FC48BE">
          <w:pPr>
            <w:jc w:val="center"/>
            <w:rPr>
              <w:b/>
              <w:sz w:val="32"/>
              <w:szCs w:val="32"/>
            </w:rPr>
          </w:pPr>
          <w:r w:rsidRPr="004E7CDB">
            <w:rPr>
              <w:rFonts w:cs="Arial"/>
              <w:b/>
              <w:bCs/>
              <w:sz w:val="32"/>
            </w:rPr>
            <w:t>Demande d’autorisation</w:t>
          </w:r>
          <w:r w:rsidRPr="004E7CDB">
            <w:rPr>
              <w:b/>
              <w:sz w:val="36"/>
              <w:szCs w:val="32"/>
            </w:rPr>
            <w:t xml:space="preserve"> </w:t>
          </w:r>
          <w:r w:rsidRPr="00044816">
            <w:rPr>
              <w:b/>
              <w:sz w:val="32"/>
              <w:szCs w:val="32"/>
            </w:rPr>
            <w:t>d’utilisation de fréquences</w:t>
          </w:r>
          <w:r>
            <w:rPr>
              <w:b/>
              <w:sz w:val="32"/>
              <w:szCs w:val="32"/>
            </w:rPr>
            <w:t xml:space="preserve"> </w:t>
          </w:r>
          <w:r w:rsidR="00D94943">
            <w:rPr>
              <w:b/>
              <w:sz w:val="32"/>
              <w:szCs w:val="32"/>
            </w:rPr>
            <w:t xml:space="preserve">satellitaire </w:t>
          </w:r>
          <w:r>
            <w:rPr>
              <w:b/>
              <w:sz w:val="32"/>
              <w:szCs w:val="32"/>
            </w:rPr>
            <w:t>à caractère expérimental</w:t>
          </w:r>
        </w:p>
        <w:p w:rsidR="004A25B2" w:rsidRDefault="004A25B2" w:rsidP="00FC48BE">
          <w:pPr>
            <w:pStyle w:val="En-tte"/>
            <w:jc w:val="center"/>
          </w:pPr>
        </w:p>
      </w:tc>
    </w:tr>
  </w:tbl>
  <w:p w:rsidR="004A25B2" w:rsidRDefault="004A25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BE3"/>
    <w:multiLevelType w:val="hybridMultilevel"/>
    <w:tmpl w:val="982C68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F0AE3"/>
    <w:multiLevelType w:val="hybridMultilevel"/>
    <w:tmpl w:val="AC9EC81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68A0"/>
    <w:multiLevelType w:val="hybridMultilevel"/>
    <w:tmpl w:val="8288FA12"/>
    <w:lvl w:ilvl="0" w:tplc="35D486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442A7"/>
    <w:multiLevelType w:val="hybridMultilevel"/>
    <w:tmpl w:val="989E602A"/>
    <w:lvl w:ilvl="0" w:tplc="78D85910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054377A"/>
    <w:multiLevelType w:val="hybridMultilevel"/>
    <w:tmpl w:val="F1DABF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1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7A01E7"/>
    <w:multiLevelType w:val="hybridMultilevel"/>
    <w:tmpl w:val="DB06FFE8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03B9B"/>
    <w:multiLevelType w:val="multilevel"/>
    <w:tmpl w:val="38940B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9A5C07"/>
    <w:multiLevelType w:val="hybridMultilevel"/>
    <w:tmpl w:val="78E6B0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17CD7"/>
    <w:multiLevelType w:val="hybridMultilevel"/>
    <w:tmpl w:val="21B8E12C"/>
    <w:lvl w:ilvl="0" w:tplc="DD721E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A093D"/>
    <w:multiLevelType w:val="hybridMultilevel"/>
    <w:tmpl w:val="3DAC4EB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 w15:restartNumberingAfterBreak="0">
    <w:nsid w:val="5B4A5C98"/>
    <w:multiLevelType w:val="hybridMultilevel"/>
    <w:tmpl w:val="95C2A1D4"/>
    <w:lvl w:ilvl="0" w:tplc="E8D017A6">
      <w:numFmt w:val="bullet"/>
      <w:lvlText w:val="-"/>
      <w:lvlJc w:val="left"/>
      <w:pPr>
        <w:ind w:left="5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2" w15:restartNumberingAfterBreak="0">
    <w:nsid w:val="7116285D"/>
    <w:multiLevelType w:val="hybridMultilevel"/>
    <w:tmpl w:val="D89A3B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867DF0"/>
    <w:multiLevelType w:val="hybridMultilevel"/>
    <w:tmpl w:val="58B2162A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040C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4" w15:restartNumberingAfterBreak="0">
    <w:nsid w:val="7FE722FC"/>
    <w:multiLevelType w:val="hybridMultilevel"/>
    <w:tmpl w:val="58C4E99A"/>
    <w:lvl w:ilvl="0" w:tplc="C3E84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16"/>
    <w:rsid w:val="00023A71"/>
    <w:rsid w:val="00044816"/>
    <w:rsid w:val="000572EC"/>
    <w:rsid w:val="000A34D4"/>
    <w:rsid w:val="000A53FF"/>
    <w:rsid w:val="000B1B8B"/>
    <w:rsid w:val="000C5CD1"/>
    <w:rsid w:val="000D41F8"/>
    <w:rsid w:val="000F6B83"/>
    <w:rsid w:val="00125F9B"/>
    <w:rsid w:val="00137919"/>
    <w:rsid w:val="00141196"/>
    <w:rsid w:val="00150460"/>
    <w:rsid w:val="00170B32"/>
    <w:rsid w:val="001B05BA"/>
    <w:rsid w:val="001C3B89"/>
    <w:rsid w:val="001D16C9"/>
    <w:rsid w:val="001E7AE4"/>
    <w:rsid w:val="001F7F20"/>
    <w:rsid w:val="0020655E"/>
    <w:rsid w:val="00232394"/>
    <w:rsid w:val="002453BB"/>
    <w:rsid w:val="002523C4"/>
    <w:rsid w:val="00254A81"/>
    <w:rsid w:val="00272AB5"/>
    <w:rsid w:val="00283504"/>
    <w:rsid w:val="0028431C"/>
    <w:rsid w:val="00290765"/>
    <w:rsid w:val="002C021A"/>
    <w:rsid w:val="002C06FC"/>
    <w:rsid w:val="002D64AE"/>
    <w:rsid w:val="002D698A"/>
    <w:rsid w:val="002E358F"/>
    <w:rsid w:val="002E4FF1"/>
    <w:rsid w:val="003206B4"/>
    <w:rsid w:val="00333DED"/>
    <w:rsid w:val="00343167"/>
    <w:rsid w:val="003620A5"/>
    <w:rsid w:val="00362F80"/>
    <w:rsid w:val="0039642E"/>
    <w:rsid w:val="003A247B"/>
    <w:rsid w:val="003A6BA2"/>
    <w:rsid w:val="003E5A79"/>
    <w:rsid w:val="003E638A"/>
    <w:rsid w:val="003E694A"/>
    <w:rsid w:val="004076E9"/>
    <w:rsid w:val="00415D22"/>
    <w:rsid w:val="00426E4E"/>
    <w:rsid w:val="00432EED"/>
    <w:rsid w:val="00441767"/>
    <w:rsid w:val="0046174B"/>
    <w:rsid w:val="00463B15"/>
    <w:rsid w:val="004732C8"/>
    <w:rsid w:val="0048395F"/>
    <w:rsid w:val="0048663D"/>
    <w:rsid w:val="004876EE"/>
    <w:rsid w:val="00493E96"/>
    <w:rsid w:val="004A25B2"/>
    <w:rsid w:val="004C4024"/>
    <w:rsid w:val="004E7CDB"/>
    <w:rsid w:val="005016A7"/>
    <w:rsid w:val="00542322"/>
    <w:rsid w:val="00544F4C"/>
    <w:rsid w:val="00557077"/>
    <w:rsid w:val="005B68F6"/>
    <w:rsid w:val="005C533C"/>
    <w:rsid w:val="005E1F18"/>
    <w:rsid w:val="005E4782"/>
    <w:rsid w:val="005E4AA4"/>
    <w:rsid w:val="005E51F6"/>
    <w:rsid w:val="005E593E"/>
    <w:rsid w:val="005F7CC5"/>
    <w:rsid w:val="0060656A"/>
    <w:rsid w:val="00611CC6"/>
    <w:rsid w:val="0061270D"/>
    <w:rsid w:val="00617E64"/>
    <w:rsid w:val="00627699"/>
    <w:rsid w:val="00630FA7"/>
    <w:rsid w:val="006320AE"/>
    <w:rsid w:val="0063382B"/>
    <w:rsid w:val="00645889"/>
    <w:rsid w:val="00647EED"/>
    <w:rsid w:val="00654EB9"/>
    <w:rsid w:val="0065550E"/>
    <w:rsid w:val="00661823"/>
    <w:rsid w:val="00661FF1"/>
    <w:rsid w:val="00663860"/>
    <w:rsid w:val="006654F7"/>
    <w:rsid w:val="006701ED"/>
    <w:rsid w:val="00682A82"/>
    <w:rsid w:val="006931C3"/>
    <w:rsid w:val="0069392D"/>
    <w:rsid w:val="006A0684"/>
    <w:rsid w:val="007045CA"/>
    <w:rsid w:val="007048B1"/>
    <w:rsid w:val="007234F9"/>
    <w:rsid w:val="00754692"/>
    <w:rsid w:val="00761057"/>
    <w:rsid w:val="00777A1E"/>
    <w:rsid w:val="00781940"/>
    <w:rsid w:val="00781D5A"/>
    <w:rsid w:val="00790636"/>
    <w:rsid w:val="007964B5"/>
    <w:rsid w:val="007A1FC3"/>
    <w:rsid w:val="007F70CA"/>
    <w:rsid w:val="00816806"/>
    <w:rsid w:val="00823BDA"/>
    <w:rsid w:val="00833529"/>
    <w:rsid w:val="00833D04"/>
    <w:rsid w:val="008342A1"/>
    <w:rsid w:val="00882A3C"/>
    <w:rsid w:val="00893B69"/>
    <w:rsid w:val="008A4A11"/>
    <w:rsid w:val="008A650C"/>
    <w:rsid w:val="008B1AC7"/>
    <w:rsid w:val="008C1A7F"/>
    <w:rsid w:val="008D5679"/>
    <w:rsid w:val="008F01FD"/>
    <w:rsid w:val="0092695D"/>
    <w:rsid w:val="0093159A"/>
    <w:rsid w:val="00941607"/>
    <w:rsid w:val="0094548B"/>
    <w:rsid w:val="009755F0"/>
    <w:rsid w:val="00980A80"/>
    <w:rsid w:val="00983ED1"/>
    <w:rsid w:val="00996155"/>
    <w:rsid w:val="009A3339"/>
    <w:rsid w:val="009B6CBC"/>
    <w:rsid w:val="009B6EEE"/>
    <w:rsid w:val="009C373F"/>
    <w:rsid w:val="009F4675"/>
    <w:rsid w:val="009F4FE2"/>
    <w:rsid w:val="009F65CA"/>
    <w:rsid w:val="009F6794"/>
    <w:rsid w:val="009F6EC9"/>
    <w:rsid w:val="00A102EB"/>
    <w:rsid w:val="00A12854"/>
    <w:rsid w:val="00A2149F"/>
    <w:rsid w:val="00A409C4"/>
    <w:rsid w:val="00A42F5F"/>
    <w:rsid w:val="00A63452"/>
    <w:rsid w:val="00A65421"/>
    <w:rsid w:val="00A66A3B"/>
    <w:rsid w:val="00A737A0"/>
    <w:rsid w:val="00A73C60"/>
    <w:rsid w:val="00A75C27"/>
    <w:rsid w:val="00A86A05"/>
    <w:rsid w:val="00A86BC9"/>
    <w:rsid w:val="00A8720B"/>
    <w:rsid w:val="00A909A8"/>
    <w:rsid w:val="00A94172"/>
    <w:rsid w:val="00A94799"/>
    <w:rsid w:val="00A9537B"/>
    <w:rsid w:val="00AC44D3"/>
    <w:rsid w:val="00AC5EE8"/>
    <w:rsid w:val="00AD3573"/>
    <w:rsid w:val="00AF0F84"/>
    <w:rsid w:val="00AF1657"/>
    <w:rsid w:val="00AF646E"/>
    <w:rsid w:val="00B03B6A"/>
    <w:rsid w:val="00B04CAE"/>
    <w:rsid w:val="00B319C8"/>
    <w:rsid w:val="00B546C7"/>
    <w:rsid w:val="00B55A79"/>
    <w:rsid w:val="00B77A17"/>
    <w:rsid w:val="00BA22EB"/>
    <w:rsid w:val="00BB66ED"/>
    <w:rsid w:val="00BD3050"/>
    <w:rsid w:val="00BE759B"/>
    <w:rsid w:val="00C04D34"/>
    <w:rsid w:val="00C20DC8"/>
    <w:rsid w:val="00C25713"/>
    <w:rsid w:val="00C25D6C"/>
    <w:rsid w:val="00C40AA7"/>
    <w:rsid w:val="00C435C0"/>
    <w:rsid w:val="00C46964"/>
    <w:rsid w:val="00C47373"/>
    <w:rsid w:val="00C55F76"/>
    <w:rsid w:val="00C56624"/>
    <w:rsid w:val="00C67B92"/>
    <w:rsid w:val="00C85CE7"/>
    <w:rsid w:val="00CA1684"/>
    <w:rsid w:val="00CB70C0"/>
    <w:rsid w:val="00CB7D85"/>
    <w:rsid w:val="00CC4BAC"/>
    <w:rsid w:val="00CD7496"/>
    <w:rsid w:val="00CE2FCF"/>
    <w:rsid w:val="00D051C7"/>
    <w:rsid w:val="00D21BC8"/>
    <w:rsid w:val="00D2201E"/>
    <w:rsid w:val="00D35B7B"/>
    <w:rsid w:val="00D36617"/>
    <w:rsid w:val="00D76CFE"/>
    <w:rsid w:val="00D80A39"/>
    <w:rsid w:val="00D87103"/>
    <w:rsid w:val="00D92579"/>
    <w:rsid w:val="00D94943"/>
    <w:rsid w:val="00D97BB9"/>
    <w:rsid w:val="00DA1612"/>
    <w:rsid w:val="00DA549C"/>
    <w:rsid w:val="00DB038C"/>
    <w:rsid w:val="00DC7767"/>
    <w:rsid w:val="00DF5950"/>
    <w:rsid w:val="00DF6052"/>
    <w:rsid w:val="00E26BF5"/>
    <w:rsid w:val="00E52C38"/>
    <w:rsid w:val="00E5401C"/>
    <w:rsid w:val="00E54E1E"/>
    <w:rsid w:val="00E9205C"/>
    <w:rsid w:val="00EB4914"/>
    <w:rsid w:val="00EC0CDB"/>
    <w:rsid w:val="00EE1727"/>
    <w:rsid w:val="00F11148"/>
    <w:rsid w:val="00F16B7B"/>
    <w:rsid w:val="00F25AFE"/>
    <w:rsid w:val="00F333E1"/>
    <w:rsid w:val="00F7709E"/>
    <w:rsid w:val="00F92C0A"/>
    <w:rsid w:val="00FC0C22"/>
    <w:rsid w:val="00FC2933"/>
    <w:rsid w:val="00FD05F0"/>
    <w:rsid w:val="00FD41FA"/>
    <w:rsid w:val="00FE6F2D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6897FFC"/>
  <w15:docId w15:val="{4A3C2D01-3445-421A-936F-062D9B92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893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63B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9F6E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435C0"/>
    <w:rPr>
      <w:rFonts w:ascii="FuturaA Bk BT" w:hAnsi="FuturaA Bk BT"/>
      <w:b/>
      <w:sz w:val="20"/>
      <w:szCs w:val="20"/>
    </w:rPr>
  </w:style>
  <w:style w:type="paragraph" w:styleId="En-tte">
    <w:name w:val="header"/>
    <w:basedOn w:val="Normal"/>
    <w:rsid w:val="00C435C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">
    <w:name w:val="Hyperlink"/>
    <w:rsid w:val="00A42F5F"/>
    <w:rPr>
      <w:color w:val="0000FF"/>
      <w:u w:val="single"/>
    </w:rPr>
  </w:style>
  <w:style w:type="character" w:styleId="Lienhypertextesuivivisit">
    <w:name w:val="FollowedHyperlink"/>
    <w:rsid w:val="00A42F5F"/>
    <w:rPr>
      <w:color w:val="606420"/>
      <w:u w:val="single"/>
    </w:rPr>
  </w:style>
  <w:style w:type="paragraph" w:styleId="Textedebulles">
    <w:name w:val="Balloon Text"/>
    <w:basedOn w:val="Normal"/>
    <w:semiHidden/>
    <w:rsid w:val="00781D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E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E17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1727"/>
  </w:style>
  <w:style w:type="character" w:customStyle="1" w:styleId="Titre2Car">
    <w:name w:val="Titre 2 Car"/>
    <w:basedOn w:val="Policepardfaut"/>
    <w:link w:val="Titre2"/>
    <w:semiHidden/>
    <w:rsid w:val="00463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770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7077"/>
    <w:pPr>
      <w:spacing w:before="100" w:beforeAutospacing="1" w:after="100" w:afterAutospacing="1"/>
    </w:pPr>
  </w:style>
  <w:style w:type="character" w:styleId="lev">
    <w:name w:val="Strong"/>
    <w:qFormat/>
    <w:rsid w:val="00F25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174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3EF0-2A54-4373-9CD9-55E4F4E5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5</Pages>
  <Words>533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temporaire d’utilisation de fréquences</vt:lpstr>
    </vt:vector>
  </TitlesOfParts>
  <Company>République Française</Company>
  <LinksUpToDate>false</LinksUpToDate>
  <CharactersWithSpaces>4739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http://www.arcep.fr/</vt:lpwstr>
      </vt:variant>
      <vt:variant>
        <vt:lpwstr/>
      </vt:variant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http://www.anfr.fr/index.php?cat=tnrbf&amp;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temporaire d’utilisation de fréquences</dc:title>
  <dc:creator>Charles LAFAGE</dc:creator>
  <cp:lastModifiedBy>BEDU Alexandra</cp:lastModifiedBy>
  <cp:revision>39</cp:revision>
  <cp:lastPrinted>2014-12-22T09:43:00Z</cp:lastPrinted>
  <dcterms:created xsi:type="dcterms:W3CDTF">2022-07-19T09:24:00Z</dcterms:created>
  <dcterms:modified xsi:type="dcterms:W3CDTF">2024-03-19T12:52:00Z</dcterms:modified>
</cp:coreProperties>
</file>