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27" w:rsidRDefault="00EE1727" w:rsidP="00B03B6A"/>
    <w:p w:rsidR="001E2DB7" w:rsidRPr="001E2DB7" w:rsidRDefault="001E2DB7" w:rsidP="008A4983">
      <w:pPr>
        <w:jc w:val="both"/>
        <w:rPr>
          <w:lang w:val="en-GB"/>
        </w:rPr>
      </w:pPr>
      <w:r w:rsidRPr="001E2DB7">
        <w:rPr>
          <w:lang w:val="en-GB"/>
        </w:rPr>
        <w:t>Applications should be sent to Arcep via a letter signed and accompanied by this form, duly completed.</w:t>
      </w:r>
    </w:p>
    <w:p w:rsidR="001E2DB7" w:rsidRPr="001E2DB7" w:rsidRDefault="001E2DB7" w:rsidP="008A4983">
      <w:pPr>
        <w:jc w:val="both"/>
        <w:rPr>
          <w:lang w:val="en-GB"/>
        </w:rPr>
      </w:pPr>
    </w:p>
    <w:p w:rsidR="00023A71" w:rsidRPr="001E2DB7" w:rsidRDefault="001E2DB7" w:rsidP="008A4983">
      <w:pPr>
        <w:jc w:val="both"/>
        <w:rPr>
          <w:lang w:val="en-GB"/>
        </w:rPr>
      </w:pPr>
      <w:r w:rsidRPr="001E2DB7">
        <w:rPr>
          <w:lang w:val="en-GB"/>
        </w:rPr>
        <w:t xml:space="preserve">This form is dedicated to frequency requests for </w:t>
      </w:r>
      <w:r w:rsidR="009F4FE2" w:rsidRPr="001E2DB7">
        <w:rPr>
          <w:lang w:val="en-GB"/>
        </w:rPr>
        <w:t>exp</w:t>
      </w:r>
      <w:r w:rsidRPr="001E2DB7">
        <w:rPr>
          <w:lang w:val="en-GB"/>
        </w:rPr>
        <w:t>erimentation purpose</w:t>
      </w:r>
      <w:r w:rsidR="009F4FE2" w:rsidRPr="001E2DB7">
        <w:rPr>
          <w:lang w:val="en-GB"/>
        </w:rPr>
        <w:t xml:space="preserve">, </w:t>
      </w:r>
      <w:r w:rsidRPr="001E2DB7">
        <w:rPr>
          <w:lang w:val="en-GB"/>
        </w:rPr>
        <w:t xml:space="preserve">such as test of </w:t>
      </w:r>
      <w:r w:rsidR="009662A7">
        <w:rPr>
          <w:lang w:val="en-GB"/>
        </w:rPr>
        <w:t>new</w:t>
      </w:r>
      <w:r w:rsidRPr="001E2DB7">
        <w:rPr>
          <w:lang w:val="en-GB"/>
        </w:rPr>
        <w:t xml:space="preserve"> mobile technologies </w:t>
      </w:r>
      <w:r>
        <w:rPr>
          <w:lang w:val="en-GB"/>
        </w:rPr>
        <w:t xml:space="preserve">or others innovative </w:t>
      </w:r>
      <w:r w:rsidR="009F4FE2" w:rsidRPr="001E2DB7">
        <w:rPr>
          <w:lang w:val="en-GB"/>
        </w:rPr>
        <w:t>technologie</w:t>
      </w:r>
      <w:r>
        <w:rPr>
          <w:lang w:val="en-GB"/>
        </w:rPr>
        <w:t>s</w:t>
      </w:r>
      <w:r w:rsidR="009F4FE2" w:rsidRPr="001E2DB7">
        <w:rPr>
          <w:lang w:val="en-GB"/>
        </w:rPr>
        <w:t>.</w:t>
      </w:r>
    </w:p>
    <w:p w:rsidR="009F4FE2" w:rsidRPr="001E2DB7" w:rsidRDefault="009F4FE2" w:rsidP="00B03B6A">
      <w:pPr>
        <w:rPr>
          <w:lang w:val="en-GB"/>
        </w:rPr>
      </w:pPr>
    </w:p>
    <w:p w:rsidR="00023A71" w:rsidRPr="001E2DB7" w:rsidRDefault="00023A71" w:rsidP="00B03B6A">
      <w:pPr>
        <w:rPr>
          <w:lang w:val="en-GB"/>
        </w:rPr>
      </w:pPr>
    </w:p>
    <w:p w:rsidR="001E2DB7" w:rsidRPr="00427F01" w:rsidRDefault="001E2DB7" w:rsidP="001E2DB7">
      <w:pPr>
        <w:keepNext/>
        <w:keepLines/>
        <w:numPr>
          <w:ilvl w:val="0"/>
          <w:numId w:val="6"/>
        </w:numPr>
        <w:jc w:val="both"/>
        <w:outlineLvl w:val="0"/>
        <w:rPr>
          <w:b/>
          <w:bCs/>
          <w:smallCaps/>
          <w:szCs w:val="28"/>
          <w:lang w:val="en-GB" w:eastAsia="en-US"/>
        </w:rPr>
      </w:pPr>
      <w:r w:rsidRPr="00427F01">
        <w:rPr>
          <w:b/>
          <w:bCs/>
          <w:smallCaps/>
          <w:szCs w:val="28"/>
          <w:lang w:val="en-GB" w:eastAsia="en-US"/>
        </w:rPr>
        <w:t xml:space="preserve">Summary of the application for </w:t>
      </w:r>
      <w:r w:rsidR="009662A7">
        <w:rPr>
          <w:b/>
          <w:bCs/>
          <w:smallCaps/>
          <w:szCs w:val="28"/>
          <w:lang w:val="en-GB" w:eastAsia="en-US"/>
        </w:rPr>
        <w:t>the experimentation</w:t>
      </w:r>
    </w:p>
    <w:p w:rsidR="001E2DB7" w:rsidRPr="00427F01" w:rsidRDefault="009662A7" w:rsidP="009662A7">
      <w:pPr>
        <w:tabs>
          <w:tab w:val="left" w:pos="6664"/>
        </w:tabs>
        <w:jc w:val="both"/>
        <w:rPr>
          <w:rFonts w:eastAsia="Calibri"/>
          <w:lang w:val="en-GB" w:eastAsia="en-US"/>
        </w:rPr>
      </w:pPr>
      <w:r>
        <w:rPr>
          <w:rFonts w:eastAsia="Calibri"/>
          <w:lang w:val="en-GB" w:eastAsia="en-US"/>
        </w:rPr>
        <w:tab/>
      </w:r>
    </w:p>
    <w:p w:rsidR="001E2DB7" w:rsidRPr="00427F01" w:rsidRDefault="001E2DB7" w:rsidP="001E2DB7">
      <w:pPr>
        <w:jc w:val="both"/>
        <w:rPr>
          <w:rFonts w:eastAsia="Calibri"/>
          <w:lang w:val="en-GB" w:eastAsia="en-US"/>
        </w:rPr>
      </w:pP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Name of the company applying for the authorisation</w:t>
      </w:r>
    </w:p>
    <w:p w:rsidR="001E2DB7" w:rsidRPr="00427F01" w:rsidRDefault="001E2DB7" w:rsidP="001E2DB7">
      <w:pPr>
        <w:rPr>
          <w:lang w:val="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E2DB7" w:rsidRPr="00D724A7" w:rsidTr="001E2DB7">
        <w:tc>
          <w:tcPr>
            <w:tcW w:w="8930" w:type="dxa"/>
            <w:shd w:val="clear" w:color="auto" w:fill="auto"/>
          </w:tcPr>
          <w:p w:rsidR="001E2DB7" w:rsidRPr="00427F01" w:rsidRDefault="001E2DB7" w:rsidP="001E2DB7">
            <w:pPr>
              <w:ind w:left="601"/>
              <w:rPr>
                <w:lang w:val="en-GB"/>
              </w:rPr>
            </w:pPr>
          </w:p>
          <w:p w:rsidR="001E2DB7" w:rsidRPr="00427F01" w:rsidRDefault="000378F3" w:rsidP="001E2DB7">
            <w:pPr>
              <w:ind w:left="317"/>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p w:rsidR="001E2DB7" w:rsidRPr="00427F01" w:rsidRDefault="001E2DB7" w:rsidP="001E2DB7">
            <w:pPr>
              <w:ind w:left="601"/>
              <w:rPr>
                <w:lang w:val="en-GB"/>
              </w:rPr>
            </w:pPr>
          </w:p>
        </w:tc>
      </w:tr>
    </w:tbl>
    <w:p w:rsidR="001E2DB7" w:rsidRPr="00427F01" w:rsidRDefault="001E2DB7" w:rsidP="001E2DB7">
      <w:pPr>
        <w:jc w:val="both"/>
        <w:rPr>
          <w:rFonts w:eastAsia="Calibri"/>
          <w:lang w:val="en-GB" w:eastAsia="en-US"/>
        </w:rPr>
      </w:pP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Frequencies requested</w:t>
      </w:r>
    </w:p>
    <w:p w:rsidR="001E2DB7" w:rsidRPr="00427F01" w:rsidRDefault="001E2DB7" w:rsidP="001E2DB7">
      <w:pPr>
        <w:ind w:left="360"/>
        <w:rPr>
          <w:b/>
          <w:lang w:val="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1E2DB7" w:rsidRPr="00427F01" w:rsidTr="001E2DB7">
        <w:tc>
          <w:tcPr>
            <w:tcW w:w="4678" w:type="dxa"/>
            <w:tcBorders>
              <w:bottom w:val="single" w:sz="4" w:space="0" w:color="FFFFFF"/>
              <w:right w:val="single" w:sz="4" w:space="0" w:color="FFFFFF"/>
            </w:tcBorders>
            <w:shd w:val="clear" w:color="auto" w:fill="auto"/>
            <w:tcMar>
              <w:top w:w="85" w:type="dxa"/>
              <w:bottom w:w="85" w:type="dxa"/>
            </w:tcMar>
            <w:vAlign w:val="center"/>
          </w:tcPr>
          <w:p w:rsidR="001E2DB7" w:rsidRPr="00427F01" w:rsidRDefault="001E2DB7" w:rsidP="001E2DB7">
            <w:pPr>
              <w:ind w:left="602"/>
              <w:rPr>
                <w:lang w:val="en-GB"/>
              </w:rPr>
            </w:pPr>
            <w:r w:rsidRPr="00427F01">
              <w:rPr>
                <w:lang w:val="en-GB"/>
              </w:rPr>
              <w:t xml:space="preserve">Frequency band(s)            </w:t>
            </w:r>
          </w:p>
        </w:tc>
        <w:tc>
          <w:tcPr>
            <w:tcW w:w="4252" w:type="dxa"/>
            <w:tcBorders>
              <w:left w:val="single" w:sz="4" w:space="0" w:color="FFFFFF"/>
              <w:bottom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r w:rsidR="001E2DB7" w:rsidRPr="00427F01" w:rsidTr="001E2DB7">
        <w:tc>
          <w:tcPr>
            <w:tcW w:w="4678" w:type="dxa"/>
            <w:tcBorders>
              <w:top w:val="single" w:sz="4" w:space="0" w:color="FFFFFF"/>
              <w:bottom w:val="single" w:sz="4" w:space="0" w:color="FFFFFF"/>
              <w:right w:val="single" w:sz="4" w:space="0" w:color="FFFFFF"/>
            </w:tcBorders>
            <w:shd w:val="clear" w:color="auto" w:fill="auto"/>
            <w:tcMar>
              <w:top w:w="85" w:type="dxa"/>
              <w:bottom w:w="85" w:type="dxa"/>
            </w:tcMar>
            <w:vAlign w:val="center"/>
          </w:tcPr>
          <w:p w:rsidR="001E2DB7" w:rsidRPr="00427F01" w:rsidRDefault="001E2DB7" w:rsidP="001E2DB7">
            <w:pPr>
              <w:ind w:left="602"/>
              <w:rPr>
                <w:lang w:val="en-GB"/>
              </w:rPr>
            </w:pPr>
            <w:r w:rsidRPr="00427F01">
              <w:rPr>
                <w:rStyle w:val="hps"/>
                <w:rFonts w:eastAsiaTheme="majorEastAsia"/>
                <w:lang w:val="en-GB"/>
              </w:rPr>
              <w:t>Frequency bandwidth desired</w:t>
            </w:r>
            <w:r w:rsidR="00106BB4">
              <w:rPr>
                <w:rStyle w:val="hps"/>
                <w:rFonts w:eastAsiaTheme="majorEastAsia"/>
                <w:lang w:val="en-GB"/>
              </w:rPr>
              <w:t xml:space="preserve"> (MHz)</w:t>
            </w:r>
          </w:p>
        </w:tc>
        <w:tc>
          <w:tcPr>
            <w:tcW w:w="4252" w:type="dxa"/>
            <w:tcBorders>
              <w:top w:val="single" w:sz="4" w:space="0" w:color="FFFFFF"/>
              <w:left w:val="single" w:sz="4" w:space="0" w:color="FFFFFF"/>
              <w:bottom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r w:rsidR="001E2DB7" w:rsidRPr="00427F01" w:rsidTr="001E2DB7">
        <w:tc>
          <w:tcPr>
            <w:tcW w:w="4678" w:type="dxa"/>
            <w:tcBorders>
              <w:top w:val="single" w:sz="4" w:space="0" w:color="FFFFFF"/>
              <w:right w:val="single" w:sz="4" w:space="0" w:color="FFFFFF"/>
            </w:tcBorders>
            <w:shd w:val="clear" w:color="auto" w:fill="auto"/>
            <w:tcMar>
              <w:top w:w="85" w:type="dxa"/>
              <w:bottom w:w="85" w:type="dxa"/>
            </w:tcMar>
            <w:vAlign w:val="center"/>
          </w:tcPr>
          <w:p w:rsidR="001E2DB7" w:rsidRPr="00427F01" w:rsidRDefault="001E2DB7" w:rsidP="001E2DB7">
            <w:pPr>
              <w:ind w:left="602"/>
              <w:rPr>
                <w:lang w:val="en-GB"/>
              </w:rPr>
            </w:pPr>
            <w:r w:rsidRPr="00427F01">
              <w:rPr>
                <w:rStyle w:val="hps"/>
                <w:rFonts w:eastAsiaTheme="majorEastAsia"/>
                <w:lang w:val="en-GB"/>
              </w:rPr>
              <w:t>Minimum bandwidth required</w:t>
            </w:r>
            <w:r w:rsidRPr="00427F01">
              <w:rPr>
                <w:lang w:val="en-GB"/>
              </w:rPr>
              <w:t xml:space="preserve"> </w:t>
            </w:r>
            <w:r w:rsidR="00106BB4">
              <w:rPr>
                <w:lang w:val="en-GB"/>
              </w:rPr>
              <w:t>(MHz)</w:t>
            </w:r>
          </w:p>
        </w:tc>
        <w:tc>
          <w:tcPr>
            <w:tcW w:w="4252" w:type="dxa"/>
            <w:tcBorders>
              <w:top w:val="single" w:sz="4" w:space="0" w:color="FFFFFF"/>
              <w:left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bl>
    <w:p w:rsidR="001E2DB7" w:rsidRPr="00427F01" w:rsidRDefault="001E2DB7" w:rsidP="001E2DB7">
      <w:pPr>
        <w:ind w:left="360"/>
        <w:rPr>
          <w:lang w:val="en-GB"/>
        </w:rPr>
      </w:pP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Location and expected duration of the industrial equipment testing</w:t>
      </w:r>
    </w:p>
    <w:p w:rsidR="001E2DB7" w:rsidRPr="00427F01" w:rsidRDefault="001E2DB7" w:rsidP="001E2DB7">
      <w:pPr>
        <w:ind w:left="360"/>
        <w:rPr>
          <w:lang w:val="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1E2DB7" w:rsidRPr="00427F01" w:rsidTr="001E2DB7">
        <w:tc>
          <w:tcPr>
            <w:tcW w:w="4678" w:type="dxa"/>
            <w:tcBorders>
              <w:bottom w:val="single" w:sz="4" w:space="0" w:color="FFFFFF"/>
              <w:right w:val="single" w:sz="4" w:space="0" w:color="FFFFFF"/>
            </w:tcBorders>
            <w:shd w:val="clear" w:color="auto" w:fill="auto"/>
            <w:tcMar>
              <w:top w:w="85" w:type="dxa"/>
              <w:bottom w:w="85" w:type="dxa"/>
            </w:tcMar>
            <w:vAlign w:val="center"/>
          </w:tcPr>
          <w:p w:rsidR="001E2DB7" w:rsidRPr="00427F01" w:rsidRDefault="001E2DB7" w:rsidP="00D724A7">
            <w:pPr>
              <w:ind w:left="602"/>
              <w:rPr>
                <w:lang w:val="en-GB"/>
              </w:rPr>
            </w:pPr>
            <w:r w:rsidRPr="00427F01">
              <w:rPr>
                <w:lang w:val="en-GB"/>
              </w:rPr>
              <w:t xml:space="preserve">Location </w:t>
            </w:r>
          </w:p>
        </w:tc>
        <w:tc>
          <w:tcPr>
            <w:tcW w:w="4252" w:type="dxa"/>
            <w:tcBorders>
              <w:left w:val="single" w:sz="4" w:space="0" w:color="FFFFFF"/>
              <w:bottom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r w:rsidR="001E2DB7" w:rsidRPr="00427F01" w:rsidTr="001E2DB7">
        <w:tc>
          <w:tcPr>
            <w:tcW w:w="4678" w:type="dxa"/>
            <w:tcBorders>
              <w:top w:val="single" w:sz="4" w:space="0" w:color="FFFFFF"/>
              <w:bottom w:val="single" w:sz="4" w:space="0" w:color="FFFFFF"/>
              <w:right w:val="single" w:sz="4" w:space="0" w:color="FFFFFF"/>
            </w:tcBorders>
            <w:shd w:val="clear" w:color="auto" w:fill="auto"/>
            <w:tcMar>
              <w:top w:w="85" w:type="dxa"/>
              <w:bottom w:w="85" w:type="dxa"/>
            </w:tcMar>
            <w:vAlign w:val="center"/>
          </w:tcPr>
          <w:p w:rsidR="001E2DB7" w:rsidRPr="00427F01" w:rsidRDefault="001E2DB7" w:rsidP="00D724A7">
            <w:pPr>
              <w:ind w:left="602"/>
              <w:rPr>
                <w:lang w:val="en-GB"/>
              </w:rPr>
            </w:pPr>
            <w:r w:rsidRPr="00427F01">
              <w:rPr>
                <w:lang w:val="en-GB"/>
              </w:rPr>
              <w:t xml:space="preserve">Duration </w:t>
            </w:r>
          </w:p>
        </w:tc>
        <w:tc>
          <w:tcPr>
            <w:tcW w:w="4252" w:type="dxa"/>
            <w:tcBorders>
              <w:top w:val="single" w:sz="4" w:space="0" w:color="FFFFFF"/>
              <w:left w:val="single" w:sz="4" w:space="0" w:color="FFFFFF"/>
              <w:bottom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r w:rsidR="001E2DB7" w:rsidRPr="00427F01" w:rsidTr="001E2DB7">
        <w:tc>
          <w:tcPr>
            <w:tcW w:w="4678" w:type="dxa"/>
            <w:tcBorders>
              <w:top w:val="single" w:sz="4" w:space="0" w:color="FFFFFF"/>
              <w:right w:val="single" w:sz="4" w:space="0" w:color="FFFFFF"/>
            </w:tcBorders>
            <w:shd w:val="clear" w:color="auto" w:fill="auto"/>
            <w:tcMar>
              <w:top w:w="85" w:type="dxa"/>
              <w:bottom w:w="85" w:type="dxa"/>
            </w:tcMar>
            <w:vAlign w:val="center"/>
          </w:tcPr>
          <w:p w:rsidR="001E2DB7" w:rsidRPr="00427F01" w:rsidRDefault="001E2DB7" w:rsidP="00D724A7">
            <w:pPr>
              <w:ind w:left="601"/>
              <w:rPr>
                <w:lang w:val="en-GB"/>
              </w:rPr>
            </w:pPr>
            <w:r w:rsidRPr="00427F01">
              <w:rPr>
                <w:lang w:val="en-GB"/>
              </w:rPr>
              <w:t xml:space="preserve">Start and end dates </w:t>
            </w:r>
          </w:p>
        </w:tc>
        <w:tc>
          <w:tcPr>
            <w:tcW w:w="4252" w:type="dxa"/>
            <w:tcBorders>
              <w:top w:val="single" w:sz="4" w:space="0" w:color="FFFFFF"/>
              <w:left w:val="single" w:sz="4" w:space="0" w:color="FFFFFF"/>
            </w:tcBorders>
            <w:shd w:val="clear" w:color="auto" w:fill="auto"/>
            <w:tcMar>
              <w:top w:w="85" w:type="dxa"/>
              <w:bottom w:w="85" w:type="dxa"/>
            </w:tcMar>
            <w:vAlign w:val="center"/>
          </w:tcPr>
          <w:p w:rsidR="001E2DB7" w:rsidRPr="00427F01" w:rsidRDefault="001E2DB7" w:rsidP="001E2DB7">
            <w:pPr>
              <w:rPr>
                <w:lang w:val="en-GB"/>
              </w:rPr>
            </w:pPr>
            <w:r w:rsidRPr="00427F01">
              <w:rPr>
                <w:lang w:val="en-GB"/>
              </w:rPr>
              <w:t xml:space="preserve">from </w:t>
            </w:r>
            <w:r w:rsidRPr="00427F01">
              <w:rPr>
                <w:shd w:val="pct25" w:color="auto" w:fill="FFFFFF"/>
                <w:lang w:val="en-GB"/>
              </w:rPr>
              <w:fldChar w:fldCharType="begin">
                <w:ffData>
                  <w:name w:val=""/>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r w:rsidRPr="00427F01">
              <w:rPr>
                <w:lang w:val="en-GB"/>
              </w:rPr>
              <w:t xml:space="preserve"> to </w:t>
            </w:r>
            <w:r w:rsidRPr="00427F01">
              <w:rPr>
                <w:shd w:val="pct25" w:color="auto" w:fill="FFFFFF"/>
                <w:lang w:val="en-GB"/>
              </w:rPr>
              <w:fldChar w:fldCharType="begin">
                <w:ffData>
                  <w:name w:val=""/>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tc>
      </w:tr>
    </w:tbl>
    <w:p w:rsidR="001E2DB7" w:rsidRPr="00427F01" w:rsidRDefault="001E2DB7" w:rsidP="001E2DB7">
      <w:pPr>
        <w:ind w:left="360"/>
        <w:rPr>
          <w:lang w:val="en-GB"/>
        </w:rPr>
      </w:pPr>
    </w:p>
    <w:p w:rsidR="001E2DB7" w:rsidRPr="00427F01" w:rsidRDefault="001E2DB7" w:rsidP="001E2DB7">
      <w:pPr>
        <w:keepNext/>
        <w:keepLines/>
        <w:numPr>
          <w:ilvl w:val="1"/>
          <w:numId w:val="6"/>
        </w:numPr>
        <w:ind w:left="426"/>
        <w:outlineLvl w:val="1"/>
        <w:rPr>
          <w:rFonts w:ascii="Times New Roman Gras" w:hAnsi="Times New Roman Gras"/>
          <w:szCs w:val="26"/>
          <w:lang w:val="en-GB" w:eastAsia="en-US"/>
        </w:rPr>
      </w:pPr>
      <w:r w:rsidRPr="00427F01">
        <w:rPr>
          <w:rFonts w:ascii="Times New Roman Gras" w:hAnsi="Times New Roman Gras"/>
          <w:szCs w:val="26"/>
          <w:lang w:val="en-GB" w:eastAsia="en-US"/>
        </w:rPr>
        <w:t xml:space="preserve">General description of the industrial equipment testing </w:t>
      </w:r>
      <w:r w:rsidRPr="00427F01">
        <w:rPr>
          <w:rFonts w:ascii="Times New Roman Gras" w:hAnsi="Times New Roman Gras"/>
          <w:szCs w:val="26"/>
          <w:lang w:val="en-GB" w:eastAsia="en-US"/>
        </w:rPr>
        <w:br/>
      </w:r>
      <w:r w:rsidRPr="00427F01">
        <w:rPr>
          <w:i/>
          <w:lang w:val="en-GB"/>
        </w:rPr>
        <w:t>(Context and objectives, technologies to be used, industrial or institutional set-up, any partnerships, etc.)</w:t>
      </w:r>
    </w:p>
    <w:p w:rsidR="001E2DB7" w:rsidRPr="00427F01" w:rsidRDefault="001E2DB7" w:rsidP="001E2DB7">
      <w:pPr>
        <w:ind w:left="360"/>
        <w:rPr>
          <w:lang w:val="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E2DB7" w:rsidRPr="004C0638" w:rsidTr="001E2DB7">
        <w:trPr>
          <w:trHeight w:val="2954"/>
        </w:trPr>
        <w:tc>
          <w:tcPr>
            <w:tcW w:w="8930" w:type="dxa"/>
            <w:shd w:val="clear" w:color="auto" w:fill="auto"/>
          </w:tcPr>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p w:rsidR="001E2DB7" w:rsidRPr="00427F01" w:rsidRDefault="001E2DB7" w:rsidP="001E2DB7">
            <w:pPr>
              <w:ind w:left="317"/>
              <w:rPr>
                <w:lang w:val="en-GB"/>
              </w:rPr>
            </w:pPr>
          </w:p>
        </w:tc>
      </w:tr>
    </w:tbl>
    <w:p w:rsidR="001E2DB7" w:rsidRPr="00427F01" w:rsidRDefault="001E2DB7" w:rsidP="001E2DB7">
      <w:pPr>
        <w:ind w:left="360"/>
        <w:rPr>
          <w:lang w:val="en-GB"/>
        </w:rPr>
      </w:pPr>
    </w:p>
    <w:p w:rsidR="001E2DB7" w:rsidRPr="00427F01" w:rsidRDefault="001E2DB7" w:rsidP="001E2DB7">
      <w:pPr>
        <w:ind w:left="360"/>
        <w:jc w:val="both"/>
        <w:rPr>
          <w:rFonts w:eastAsia="Calibri"/>
          <w:lang w:val="en-GB" w:eastAsia="en-US"/>
        </w:rPr>
      </w:pPr>
    </w:p>
    <w:p w:rsidR="001E2DB7" w:rsidRPr="00427F01" w:rsidRDefault="001E2DB7" w:rsidP="001E2DB7">
      <w:pPr>
        <w:keepNext/>
        <w:keepLines/>
        <w:numPr>
          <w:ilvl w:val="0"/>
          <w:numId w:val="6"/>
        </w:numPr>
        <w:jc w:val="both"/>
        <w:outlineLvl w:val="0"/>
        <w:rPr>
          <w:b/>
          <w:bCs/>
          <w:smallCaps/>
          <w:szCs w:val="28"/>
          <w:lang w:val="en-GB" w:eastAsia="en-US"/>
        </w:rPr>
      </w:pPr>
      <w:r w:rsidRPr="00427F01">
        <w:rPr>
          <w:b/>
          <w:bCs/>
          <w:smallCaps/>
          <w:szCs w:val="28"/>
          <w:lang w:val="en-GB" w:eastAsia="en-US"/>
        </w:rPr>
        <w:t>Information about the appli</w:t>
      </w:r>
      <w:r w:rsidR="00EE5D5B">
        <w:rPr>
          <w:b/>
          <w:bCs/>
          <w:smallCaps/>
          <w:szCs w:val="28"/>
          <w:lang w:val="en-GB" w:eastAsia="en-US"/>
        </w:rPr>
        <w:t>c</w:t>
      </w:r>
      <w:r w:rsidRPr="00427F01">
        <w:rPr>
          <w:b/>
          <w:bCs/>
          <w:smallCaps/>
          <w:szCs w:val="28"/>
          <w:lang w:val="en-GB" w:eastAsia="en-US"/>
        </w:rPr>
        <w:t>ant</w:t>
      </w:r>
    </w:p>
    <w:p w:rsidR="001E2DB7" w:rsidRPr="00427F01" w:rsidRDefault="001E2DB7" w:rsidP="001E2DB7">
      <w:pPr>
        <w:keepNext/>
        <w:keepLines/>
        <w:jc w:val="both"/>
        <w:rPr>
          <w:rFonts w:eastAsia="Calibri"/>
          <w:lang w:val="en-GB" w:eastAsia="en-US"/>
        </w:rPr>
      </w:pP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 xml:space="preserve">Administrative </w:t>
      </w:r>
      <w:proofErr w:type="spellStart"/>
      <w:r w:rsidRPr="00427F01">
        <w:rPr>
          <w:rFonts w:ascii="Times New Roman Gras" w:hAnsi="Times New Roman Gras"/>
          <w:szCs w:val="26"/>
          <w:lang w:val="en-GB" w:eastAsia="en-US"/>
        </w:rPr>
        <w:t>informations</w:t>
      </w:r>
      <w:proofErr w:type="spellEnd"/>
      <w:r w:rsidRPr="00427F01">
        <w:rPr>
          <w:rFonts w:ascii="Times New Roman Gras" w:hAnsi="Times New Roman Gras"/>
          <w:szCs w:val="26"/>
          <w:lang w:val="en-GB" w:eastAsia="en-US"/>
        </w:rPr>
        <w:t xml:space="preserve"> about the appli</w:t>
      </w:r>
      <w:r w:rsidR="00EE5D5B">
        <w:rPr>
          <w:rFonts w:ascii="Times New Roman Gras" w:hAnsi="Times New Roman Gras"/>
          <w:szCs w:val="26"/>
          <w:lang w:val="en-GB" w:eastAsia="en-US"/>
        </w:rPr>
        <w:t>c</w:t>
      </w:r>
      <w:r w:rsidRPr="00427F01">
        <w:rPr>
          <w:rFonts w:ascii="Times New Roman Gras" w:hAnsi="Times New Roman Gras"/>
          <w:szCs w:val="26"/>
          <w:lang w:val="en-GB" w:eastAsia="en-US"/>
        </w:rPr>
        <w:t>ant</w:t>
      </w:r>
    </w:p>
    <w:p w:rsidR="001E2DB7" w:rsidRPr="00427F01" w:rsidRDefault="001E2DB7" w:rsidP="001E2DB7">
      <w:pPr>
        <w:tabs>
          <w:tab w:val="left" w:leader="dot" w:pos="9072"/>
        </w:tabs>
        <w:jc w:val="both"/>
        <w:rPr>
          <w:rFonts w:eastAsia="Calibri"/>
          <w:lang w:val="en-GB"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68"/>
        <w:gridCol w:w="1843"/>
        <w:gridCol w:w="1559"/>
        <w:gridCol w:w="3260"/>
      </w:tblGrid>
      <w:tr w:rsidR="001E2DB7" w:rsidRPr="00EE5D5B" w:rsidTr="001E2DB7">
        <w:tc>
          <w:tcPr>
            <w:tcW w:w="2268" w:type="dxa"/>
          </w:tcPr>
          <w:p w:rsidR="001E2DB7" w:rsidRPr="00427F01" w:rsidRDefault="001E2DB7" w:rsidP="001E2DB7">
            <w:pPr>
              <w:rPr>
                <w:lang w:val="en-GB"/>
              </w:rPr>
            </w:pPr>
          </w:p>
        </w:tc>
        <w:tc>
          <w:tcPr>
            <w:tcW w:w="6662" w:type="dxa"/>
            <w:gridSpan w:val="3"/>
            <w:vAlign w:val="center"/>
          </w:tcPr>
          <w:p w:rsidR="001E2DB7" w:rsidRPr="00427F01" w:rsidRDefault="001E2DB7" w:rsidP="001E2DB7">
            <w:pPr>
              <w:rPr>
                <w:shd w:val="pct25" w:color="auto" w:fill="FFFFFF"/>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Corporate name</w:t>
            </w:r>
          </w:p>
        </w:tc>
        <w:tc>
          <w:tcPr>
            <w:tcW w:w="6662" w:type="dxa"/>
            <w:gridSpan w:val="3"/>
            <w:vAlign w:val="center"/>
          </w:tcPr>
          <w:p w:rsidR="001E2DB7" w:rsidRPr="00427F01" w:rsidRDefault="001E2DB7" w:rsidP="001E2DB7">
            <w:pPr>
              <w:ind w:left="213"/>
              <w:rPr>
                <w:lang w:val="en-GB"/>
              </w:rPr>
            </w:pPr>
            <w:r w:rsidRPr="00427F01">
              <w:rPr>
                <w:shd w:val="pct25" w:color="auto" w:fill="FFFFFF"/>
                <w:lang w:val="en-GB"/>
              </w:rPr>
              <w:fldChar w:fldCharType="begin">
                <w:ffData>
                  <w:name w:val="Texte119"/>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c>
          <w:tcPr>
            <w:tcW w:w="2268" w:type="dxa"/>
          </w:tcPr>
          <w:p w:rsidR="001E2DB7" w:rsidRPr="00427F01" w:rsidRDefault="00A6428A" w:rsidP="001E2DB7">
            <w:pPr>
              <w:ind w:left="213"/>
              <w:rPr>
                <w:lang w:val="en-GB"/>
              </w:rPr>
            </w:pPr>
            <w:r w:rsidRPr="00427F01">
              <w:rPr>
                <w:lang w:val="en-GB"/>
              </w:rPr>
              <w:t>Address</w:t>
            </w:r>
          </w:p>
        </w:tc>
        <w:tc>
          <w:tcPr>
            <w:tcW w:w="6662" w:type="dxa"/>
            <w:gridSpan w:val="3"/>
          </w:tcPr>
          <w:p w:rsidR="001E2DB7" w:rsidRPr="00427F01" w:rsidRDefault="001E2DB7" w:rsidP="001E2DB7">
            <w:pPr>
              <w:ind w:left="213"/>
              <w:rPr>
                <w:lang w:val="en-GB"/>
              </w:rPr>
            </w:pPr>
            <w:r w:rsidRPr="00427F01">
              <w:rPr>
                <w:shd w:val="pct25" w:color="auto" w:fill="FFFFFF"/>
                <w:lang w:val="en-GB"/>
              </w:rPr>
              <w:fldChar w:fldCharType="begin">
                <w:ffData>
                  <w:name w:val="Texte5"/>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Postal code</w:t>
            </w:r>
          </w:p>
        </w:tc>
        <w:tc>
          <w:tcPr>
            <w:tcW w:w="1843" w:type="dxa"/>
          </w:tcPr>
          <w:p w:rsidR="001E2DB7" w:rsidRPr="00427F01" w:rsidRDefault="001E2DB7" w:rsidP="001E2DB7">
            <w:pPr>
              <w:ind w:left="213"/>
              <w:rPr>
                <w:lang w:val="en-GB"/>
              </w:rPr>
            </w:pPr>
            <w:r w:rsidRPr="00427F01">
              <w:rPr>
                <w:shd w:val="pct25" w:color="auto" w:fill="FFFFFF"/>
                <w:lang w:val="en-GB"/>
              </w:rPr>
              <w:fldChar w:fldCharType="begin">
                <w:ffData>
                  <w:name w:val="Texte6"/>
                  <w:enabled/>
                  <w:calcOnExit w:val="0"/>
                  <w:textInput>
                    <w:maxLength w:val="1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c>
          <w:tcPr>
            <w:tcW w:w="1559" w:type="dxa"/>
          </w:tcPr>
          <w:p w:rsidR="001E2DB7" w:rsidRPr="00427F01" w:rsidRDefault="001E2DB7" w:rsidP="001E2DB7">
            <w:pPr>
              <w:ind w:left="213"/>
              <w:rPr>
                <w:lang w:val="en-GB"/>
              </w:rPr>
            </w:pPr>
            <w:r w:rsidRPr="00427F01">
              <w:rPr>
                <w:lang w:val="en-GB"/>
              </w:rPr>
              <w:t>City</w:t>
            </w:r>
          </w:p>
        </w:tc>
        <w:tc>
          <w:tcPr>
            <w:tcW w:w="3260" w:type="dxa"/>
          </w:tcPr>
          <w:p w:rsidR="001E2DB7" w:rsidRPr="00427F01" w:rsidRDefault="001E2DB7" w:rsidP="001E2DB7">
            <w:pPr>
              <w:rPr>
                <w:lang w:val="en-GB"/>
              </w:rPr>
            </w:pPr>
            <w:r w:rsidRPr="00427F01">
              <w:rPr>
                <w:shd w:val="pct25" w:color="auto" w:fill="FFFFFF"/>
                <w:lang w:val="en-GB"/>
              </w:rPr>
              <w:fldChar w:fldCharType="begin">
                <w:ffData>
                  <w:name w:val="Texte120"/>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 xml:space="preserve">France: Code Siret </w:t>
            </w:r>
          </w:p>
        </w:tc>
        <w:tc>
          <w:tcPr>
            <w:tcW w:w="1843" w:type="dxa"/>
          </w:tcPr>
          <w:p w:rsidR="001E2DB7" w:rsidRPr="00427F01" w:rsidRDefault="001E2DB7" w:rsidP="001E2DB7">
            <w:pPr>
              <w:ind w:left="213"/>
              <w:rPr>
                <w:lang w:val="en-GB"/>
              </w:rPr>
            </w:pPr>
            <w:r w:rsidRPr="00427F01">
              <w:rPr>
                <w:shd w:val="pct25" w:color="auto" w:fill="FFFFFF"/>
                <w:lang w:val="en-GB"/>
              </w:rPr>
              <w:fldChar w:fldCharType="begin">
                <w:ffData>
                  <w:name w:val="Texte14"/>
                  <w:enabled/>
                  <w:calcOnExit w:val="0"/>
                  <w:textInput>
                    <w:maxLength w:val="2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c>
          <w:tcPr>
            <w:tcW w:w="1559" w:type="dxa"/>
          </w:tcPr>
          <w:p w:rsidR="001E2DB7" w:rsidRPr="00427F01" w:rsidRDefault="001E2DB7" w:rsidP="001E2DB7">
            <w:pPr>
              <w:ind w:left="213"/>
              <w:rPr>
                <w:lang w:val="en-GB"/>
              </w:rPr>
            </w:pPr>
            <w:r w:rsidRPr="00427F01">
              <w:rPr>
                <w:lang w:val="en-GB"/>
              </w:rPr>
              <w:t>Code NAF</w:t>
            </w:r>
          </w:p>
        </w:tc>
        <w:tc>
          <w:tcPr>
            <w:tcW w:w="3260" w:type="dxa"/>
          </w:tcPr>
          <w:p w:rsidR="001E2DB7" w:rsidRPr="00427F01" w:rsidRDefault="001E2DB7" w:rsidP="001E2DB7">
            <w:pPr>
              <w:rPr>
                <w:lang w:val="en-GB"/>
              </w:rPr>
            </w:pPr>
            <w:r w:rsidRPr="00427F01">
              <w:rPr>
                <w:shd w:val="pct25" w:color="auto" w:fill="FFFFFF"/>
                <w:lang w:val="en-GB"/>
              </w:rPr>
              <w:fldChar w:fldCharType="begin">
                <w:ffData>
                  <w:name w:val="Texte15"/>
                  <w:enabled/>
                  <w:calcOnExit w:val="0"/>
                  <w:textInput>
                    <w:maxLength w:val="2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r w:rsidRPr="00427F01">
              <w:rPr>
                <w:lang w:val="en-GB"/>
              </w:rPr>
              <w:t xml:space="preserve"> </w:t>
            </w:r>
          </w:p>
        </w:tc>
      </w:tr>
      <w:tr w:rsidR="001E2DB7" w:rsidRPr="00427F01" w:rsidTr="001E2DB7">
        <w:trPr>
          <w:cantSplit/>
        </w:trPr>
        <w:tc>
          <w:tcPr>
            <w:tcW w:w="8930" w:type="dxa"/>
            <w:gridSpan w:val="4"/>
          </w:tcPr>
          <w:p w:rsidR="001E2DB7" w:rsidRPr="00427F01" w:rsidRDefault="001E2DB7" w:rsidP="001E2DB7">
            <w:pPr>
              <w:ind w:left="213"/>
              <w:rPr>
                <w:shd w:val="pct25" w:color="auto" w:fill="FFFFFF"/>
                <w:lang w:val="en-GB"/>
              </w:rPr>
            </w:pPr>
          </w:p>
        </w:tc>
      </w:tr>
      <w:tr w:rsidR="001E2DB7" w:rsidRPr="00427F01" w:rsidTr="001E2DB7">
        <w:trPr>
          <w:cantSplit/>
        </w:trPr>
        <w:tc>
          <w:tcPr>
            <w:tcW w:w="5670" w:type="dxa"/>
            <w:gridSpan w:val="3"/>
          </w:tcPr>
          <w:p w:rsidR="001E2DB7" w:rsidRPr="00427F01" w:rsidRDefault="001E2DB7" w:rsidP="001E2DB7">
            <w:pPr>
              <w:ind w:left="213"/>
              <w:rPr>
                <w:lang w:val="en-GB"/>
              </w:rPr>
            </w:pPr>
            <w:r w:rsidRPr="00427F01">
              <w:rPr>
                <w:lang w:val="en-GB"/>
              </w:rPr>
              <w:t>Other countries:                            Registration number</w:t>
            </w:r>
          </w:p>
        </w:tc>
        <w:tc>
          <w:tcPr>
            <w:tcW w:w="3260" w:type="dxa"/>
          </w:tcPr>
          <w:p w:rsidR="001E2DB7" w:rsidRPr="00427F01" w:rsidRDefault="001E2DB7" w:rsidP="001E2DB7">
            <w:pPr>
              <w:rPr>
                <w:shd w:val="pct25" w:color="auto" w:fill="FFFFFF"/>
                <w:lang w:val="en-GB"/>
              </w:rPr>
            </w:pPr>
            <w:r w:rsidRPr="00427F01">
              <w:rPr>
                <w:shd w:val="pct25" w:color="auto" w:fill="FFFFFF"/>
                <w:lang w:val="en-GB"/>
              </w:rPr>
              <w:fldChar w:fldCharType="begin">
                <w:ffData>
                  <w:name w:val="Texte14"/>
                  <w:enabled/>
                  <w:calcOnExit w:val="0"/>
                  <w:textInput>
                    <w:maxLength w:val="2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rPr>
          <w:cantSplit/>
        </w:trPr>
        <w:tc>
          <w:tcPr>
            <w:tcW w:w="5670" w:type="dxa"/>
            <w:gridSpan w:val="3"/>
          </w:tcPr>
          <w:p w:rsidR="001E2DB7" w:rsidRPr="00427F01" w:rsidRDefault="001E2DB7" w:rsidP="001E2DB7">
            <w:pPr>
              <w:ind w:left="213"/>
              <w:rPr>
                <w:lang w:val="en-GB"/>
              </w:rPr>
            </w:pPr>
          </w:p>
        </w:tc>
        <w:tc>
          <w:tcPr>
            <w:tcW w:w="3260" w:type="dxa"/>
          </w:tcPr>
          <w:p w:rsidR="001E2DB7" w:rsidRPr="00427F01" w:rsidRDefault="001E2DB7" w:rsidP="001E2DB7">
            <w:pPr>
              <w:rPr>
                <w:shd w:val="pct25" w:color="auto" w:fill="FFFFFF"/>
                <w:lang w:val="en-GB"/>
              </w:rPr>
            </w:pPr>
          </w:p>
        </w:tc>
      </w:tr>
    </w:tbl>
    <w:p w:rsidR="001E2DB7" w:rsidRPr="00427F01" w:rsidRDefault="001E2DB7" w:rsidP="001E2DB7">
      <w:pPr>
        <w:tabs>
          <w:tab w:val="left" w:pos="3135"/>
        </w:tabs>
        <w:rPr>
          <w:lang w:val="en-GB"/>
        </w:rPr>
      </w:pPr>
      <w:r w:rsidRPr="00427F01">
        <w:rPr>
          <w:lang w:val="en-GB"/>
        </w:rPr>
        <w:tab/>
      </w: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Reference technical contact</w:t>
      </w:r>
    </w:p>
    <w:p w:rsidR="001E2DB7" w:rsidRPr="00427F01" w:rsidRDefault="001E2DB7" w:rsidP="001E2DB7">
      <w:pPr>
        <w:rPr>
          <w:lang w:val="en-GB"/>
        </w:rPr>
      </w:pPr>
    </w:p>
    <w:tbl>
      <w:tblPr>
        <w:tblW w:w="8930" w:type="dxa"/>
        <w:tblInd w:w="354" w:type="dxa"/>
        <w:tblLayout w:type="fixed"/>
        <w:tblCellMar>
          <w:left w:w="70" w:type="dxa"/>
          <w:right w:w="70" w:type="dxa"/>
        </w:tblCellMar>
        <w:tblLook w:val="0000" w:firstRow="0" w:lastRow="0" w:firstColumn="0" w:lastColumn="0" w:noHBand="0" w:noVBand="0"/>
      </w:tblPr>
      <w:tblGrid>
        <w:gridCol w:w="2268"/>
        <w:gridCol w:w="1843"/>
        <w:gridCol w:w="1559"/>
        <w:gridCol w:w="3260"/>
      </w:tblGrid>
      <w:tr w:rsidR="001E2DB7" w:rsidRPr="00427F01" w:rsidTr="001E2DB7">
        <w:tc>
          <w:tcPr>
            <w:tcW w:w="2268" w:type="dxa"/>
            <w:tcBorders>
              <w:top w:val="single" w:sz="4" w:space="0" w:color="auto"/>
              <w:left w:val="single" w:sz="4" w:space="0" w:color="auto"/>
            </w:tcBorders>
          </w:tcPr>
          <w:p w:rsidR="001E2DB7" w:rsidRPr="00427F01" w:rsidRDefault="001E2DB7" w:rsidP="001E2DB7">
            <w:pPr>
              <w:ind w:left="213"/>
              <w:rPr>
                <w:lang w:val="en-GB"/>
              </w:rPr>
            </w:pPr>
          </w:p>
        </w:tc>
        <w:tc>
          <w:tcPr>
            <w:tcW w:w="6662" w:type="dxa"/>
            <w:gridSpan w:val="3"/>
            <w:tcBorders>
              <w:top w:val="single" w:sz="4" w:space="0" w:color="auto"/>
              <w:right w:val="single" w:sz="4" w:space="0" w:color="auto"/>
            </w:tcBorders>
          </w:tcPr>
          <w:p w:rsidR="001E2DB7" w:rsidRPr="00427F01" w:rsidRDefault="001E2DB7" w:rsidP="001E2DB7">
            <w:pPr>
              <w:ind w:left="213"/>
              <w:rPr>
                <w:shd w:val="pct25" w:color="auto" w:fill="FFFFFF"/>
                <w:lang w:val="en-GB"/>
              </w:rPr>
            </w:pPr>
          </w:p>
        </w:tc>
      </w:tr>
      <w:tr w:rsidR="001E2DB7" w:rsidRPr="00427F01" w:rsidTr="001E2DB7">
        <w:tc>
          <w:tcPr>
            <w:tcW w:w="2268" w:type="dxa"/>
            <w:tcBorders>
              <w:left w:val="single" w:sz="4" w:space="0" w:color="auto"/>
            </w:tcBorders>
          </w:tcPr>
          <w:p w:rsidR="001E2DB7" w:rsidRPr="00427F01" w:rsidRDefault="001E2DB7" w:rsidP="001E2DB7">
            <w:pPr>
              <w:ind w:left="213"/>
              <w:rPr>
                <w:lang w:val="en-GB"/>
              </w:rPr>
            </w:pPr>
            <w:r w:rsidRPr="00427F01">
              <w:rPr>
                <w:lang w:val="en-GB"/>
              </w:rPr>
              <w:t>Name</w:t>
            </w:r>
          </w:p>
        </w:tc>
        <w:tc>
          <w:tcPr>
            <w:tcW w:w="6662" w:type="dxa"/>
            <w:gridSpan w:val="3"/>
            <w:tcBorders>
              <w:right w:val="single" w:sz="4" w:space="0" w:color="auto"/>
            </w:tcBorders>
          </w:tcPr>
          <w:p w:rsidR="001E2DB7" w:rsidRPr="00427F01" w:rsidRDefault="001E2DB7" w:rsidP="001E2DB7">
            <w:pPr>
              <w:ind w:left="213"/>
              <w:rPr>
                <w:lang w:val="en-GB"/>
              </w:rPr>
            </w:pPr>
            <w:r w:rsidRPr="00427F01">
              <w:rPr>
                <w:shd w:val="pct25" w:color="auto" w:fill="FFFFFF"/>
                <w:lang w:val="en-GB"/>
              </w:rPr>
              <w:fldChar w:fldCharType="begin">
                <w:ffData>
                  <w:name w:val="Texte121"/>
                  <w:enabled/>
                  <w:calcOnExit w:val="0"/>
                  <w:textInput>
                    <w:maxLength w:val="40"/>
                    <w:format w:val="LOWERCASE"/>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Borders>
              <w:left w:val="single" w:sz="4" w:space="0" w:color="auto"/>
              <w:right w:val="single" w:sz="4" w:space="0" w:color="auto"/>
            </w:tcBorders>
          </w:tcPr>
          <w:p w:rsidR="001E2DB7" w:rsidRPr="00427F01" w:rsidRDefault="001E2DB7" w:rsidP="001E2DB7">
            <w:pPr>
              <w:ind w:left="213"/>
              <w:rPr>
                <w:caps/>
                <w:lang w:val="en-GB"/>
              </w:rPr>
            </w:pPr>
          </w:p>
        </w:tc>
      </w:tr>
      <w:tr w:rsidR="001E2DB7" w:rsidRPr="00427F01" w:rsidTr="001E2DB7">
        <w:tc>
          <w:tcPr>
            <w:tcW w:w="2268" w:type="dxa"/>
            <w:tcBorders>
              <w:left w:val="single" w:sz="4" w:space="0" w:color="auto"/>
            </w:tcBorders>
          </w:tcPr>
          <w:p w:rsidR="001E2DB7" w:rsidRPr="00427F01" w:rsidRDefault="001E2DB7" w:rsidP="001E2DB7">
            <w:pPr>
              <w:ind w:left="213"/>
              <w:rPr>
                <w:lang w:val="en-GB"/>
              </w:rPr>
            </w:pPr>
            <w:proofErr w:type="spellStart"/>
            <w:r w:rsidRPr="00427F01">
              <w:rPr>
                <w:lang w:val="en-GB"/>
              </w:rPr>
              <w:t>Fonction</w:t>
            </w:r>
            <w:proofErr w:type="spellEnd"/>
          </w:p>
        </w:tc>
        <w:tc>
          <w:tcPr>
            <w:tcW w:w="6662" w:type="dxa"/>
            <w:gridSpan w:val="3"/>
            <w:tcBorders>
              <w:right w:val="single" w:sz="4" w:space="0" w:color="auto"/>
            </w:tcBorders>
          </w:tcPr>
          <w:p w:rsidR="001E2DB7" w:rsidRPr="00427F01" w:rsidRDefault="001E2DB7" w:rsidP="001E2DB7">
            <w:pPr>
              <w:ind w:left="213"/>
              <w:rPr>
                <w:lang w:val="en-GB"/>
              </w:rPr>
            </w:pPr>
            <w:r w:rsidRPr="00427F01">
              <w:rPr>
                <w:shd w:val="pct25" w:color="auto" w:fill="FFFFFF"/>
                <w:lang w:val="en-GB"/>
              </w:rPr>
              <w:fldChar w:fldCharType="begin">
                <w:ffData>
                  <w:name w:val="Texte121"/>
                  <w:enabled/>
                  <w:calcOnExit w:val="0"/>
                  <w:textInput>
                    <w:maxLength w:val="40"/>
                    <w:format w:val="LOWERCASE"/>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Borders>
              <w:left w:val="single" w:sz="4" w:space="0" w:color="auto"/>
              <w:right w:val="single" w:sz="4" w:space="0" w:color="auto"/>
            </w:tcBorders>
          </w:tcPr>
          <w:p w:rsidR="001E2DB7" w:rsidRPr="00427F01" w:rsidRDefault="001E2DB7" w:rsidP="001E2DB7">
            <w:pPr>
              <w:ind w:left="213"/>
              <w:rPr>
                <w:caps/>
                <w:lang w:val="en-GB"/>
              </w:rPr>
            </w:pPr>
          </w:p>
        </w:tc>
      </w:tr>
      <w:tr w:rsidR="001E2DB7" w:rsidRPr="00427F01" w:rsidTr="001E2DB7">
        <w:trPr>
          <w:cantSplit/>
        </w:trPr>
        <w:tc>
          <w:tcPr>
            <w:tcW w:w="2268" w:type="dxa"/>
            <w:tcBorders>
              <w:left w:val="single" w:sz="4" w:space="0" w:color="auto"/>
            </w:tcBorders>
          </w:tcPr>
          <w:p w:rsidR="001E2DB7" w:rsidRPr="00427F01" w:rsidRDefault="001E2DB7" w:rsidP="001E2DB7">
            <w:pPr>
              <w:tabs>
                <w:tab w:val="center" w:pos="4536"/>
                <w:tab w:val="right" w:pos="9072"/>
              </w:tabs>
              <w:ind w:left="213"/>
              <w:rPr>
                <w:sz w:val="20"/>
                <w:szCs w:val="20"/>
                <w:lang w:val="en-GB"/>
              </w:rPr>
            </w:pPr>
            <w:r w:rsidRPr="00427F01">
              <w:rPr>
                <w:szCs w:val="20"/>
                <w:lang w:val="en-GB"/>
              </w:rPr>
              <w:t>Phone number</w:t>
            </w:r>
          </w:p>
        </w:tc>
        <w:tc>
          <w:tcPr>
            <w:tcW w:w="1843" w:type="dxa"/>
          </w:tcPr>
          <w:p w:rsidR="001E2DB7" w:rsidRPr="00427F01" w:rsidRDefault="001E2DB7" w:rsidP="001E2DB7">
            <w:pPr>
              <w:ind w:left="213"/>
              <w:rPr>
                <w:lang w:val="en-GB"/>
              </w:rPr>
            </w:pPr>
            <w:r w:rsidRPr="00427F01">
              <w:rPr>
                <w:shd w:val="pct25" w:color="auto" w:fill="FFFFFF"/>
                <w:lang w:val="en-GB"/>
              </w:rPr>
              <w:fldChar w:fldCharType="begin">
                <w:ffData>
                  <w:name w:val="Texte11"/>
                  <w:enabled/>
                  <w:calcOnExit w:val="0"/>
                  <w:textInput>
                    <w:maxLength w:val="3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c>
          <w:tcPr>
            <w:tcW w:w="1559" w:type="dxa"/>
          </w:tcPr>
          <w:p w:rsidR="001E2DB7" w:rsidRPr="00427F01" w:rsidRDefault="001E2DB7" w:rsidP="001E2DB7">
            <w:pPr>
              <w:ind w:left="213"/>
              <w:rPr>
                <w:lang w:val="en-GB"/>
              </w:rPr>
            </w:pPr>
            <w:r w:rsidRPr="00427F01">
              <w:rPr>
                <w:lang w:val="en-GB"/>
              </w:rPr>
              <w:t>Fax</w:t>
            </w:r>
          </w:p>
        </w:tc>
        <w:tc>
          <w:tcPr>
            <w:tcW w:w="3260" w:type="dxa"/>
            <w:tcBorders>
              <w:right w:val="single" w:sz="4" w:space="0" w:color="auto"/>
            </w:tcBorders>
          </w:tcPr>
          <w:p w:rsidR="001E2DB7" w:rsidRPr="00427F01" w:rsidRDefault="001E2DB7" w:rsidP="001E2DB7">
            <w:pPr>
              <w:ind w:left="213"/>
              <w:rPr>
                <w:lang w:val="en-GB"/>
              </w:rPr>
            </w:pPr>
            <w:r w:rsidRPr="00427F01">
              <w:rPr>
                <w:shd w:val="pct25" w:color="auto" w:fill="FFFFFF"/>
                <w:lang w:val="en-GB"/>
              </w:rPr>
              <w:fldChar w:fldCharType="begin">
                <w:ffData>
                  <w:name w:val="Texte12"/>
                  <w:enabled/>
                  <w:calcOnExit w:val="0"/>
                  <w:textInput>
                    <w:maxLength w:val="3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Borders>
              <w:left w:val="single" w:sz="4" w:space="0" w:color="auto"/>
              <w:right w:val="single" w:sz="4" w:space="0" w:color="auto"/>
            </w:tcBorders>
          </w:tcPr>
          <w:p w:rsidR="001E2DB7" w:rsidRPr="00427F01" w:rsidRDefault="001E2DB7" w:rsidP="001E2DB7">
            <w:pPr>
              <w:ind w:left="213"/>
              <w:rPr>
                <w:lang w:val="en-GB"/>
              </w:rPr>
            </w:pPr>
          </w:p>
        </w:tc>
      </w:tr>
      <w:tr w:rsidR="001E2DB7" w:rsidRPr="00427F01" w:rsidTr="001E2DB7">
        <w:tc>
          <w:tcPr>
            <w:tcW w:w="2268" w:type="dxa"/>
            <w:tcBorders>
              <w:left w:val="single" w:sz="4" w:space="0" w:color="auto"/>
            </w:tcBorders>
          </w:tcPr>
          <w:p w:rsidR="001E2DB7" w:rsidRPr="00427F01" w:rsidRDefault="001E2DB7" w:rsidP="001E2DB7">
            <w:pPr>
              <w:ind w:left="213"/>
              <w:rPr>
                <w:lang w:val="en-GB"/>
              </w:rPr>
            </w:pPr>
            <w:r w:rsidRPr="00427F01">
              <w:rPr>
                <w:lang w:val="en-GB"/>
              </w:rPr>
              <w:t xml:space="preserve">Email </w:t>
            </w:r>
          </w:p>
        </w:tc>
        <w:tc>
          <w:tcPr>
            <w:tcW w:w="6662" w:type="dxa"/>
            <w:gridSpan w:val="3"/>
            <w:tcBorders>
              <w:right w:val="single" w:sz="4" w:space="0" w:color="auto"/>
            </w:tcBorders>
          </w:tcPr>
          <w:p w:rsidR="001E2DB7" w:rsidRPr="00427F01" w:rsidRDefault="001E2DB7" w:rsidP="001E2DB7">
            <w:pPr>
              <w:ind w:left="213"/>
              <w:rPr>
                <w:lang w:val="en-GB"/>
              </w:rPr>
            </w:pPr>
            <w:r w:rsidRPr="00427F01">
              <w:rPr>
                <w:shd w:val="pct25" w:color="auto" w:fill="FFFFFF"/>
                <w:lang w:val="en-GB"/>
              </w:rPr>
              <w:fldChar w:fldCharType="begin">
                <w:ffData>
                  <w:name w:val="Texte13"/>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2268" w:type="dxa"/>
            <w:tcBorders>
              <w:left w:val="single" w:sz="4" w:space="0" w:color="auto"/>
              <w:bottom w:val="single" w:sz="4" w:space="0" w:color="auto"/>
            </w:tcBorders>
          </w:tcPr>
          <w:p w:rsidR="001E2DB7" w:rsidRPr="00427F01" w:rsidRDefault="001E2DB7" w:rsidP="001E2DB7">
            <w:pPr>
              <w:ind w:left="213"/>
              <w:rPr>
                <w:lang w:val="en-GB"/>
              </w:rPr>
            </w:pPr>
          </w:p>
        </w:tc>
        <w:tc>
          <w:tcPr>
            <w:tcW w:w="6662" w:type="dxa"/>
            <w:gridSpan w:val="3"/>
            <w:tcBorders>
              <w:bottom w:val="single" w:sz="4" w:space="0" w:color="auto"/>
              <w:right w:val="single" w:sz="4" w:space="0" w:color="auto"/>
            </w:tcBorders>
          </w:tcPr>
          <w:p w:rsidR="001E2DB7" w:rsidRPr="00427F01" w:rsidRDefault="001E2DB7" w:rsidP="001E2DB7">
            <w:pPr>
              <w:ind w:left="213"/>
              <w:rPr>
                <w:shd w:val="pct25" w:color="auto" w:fill="FFFFFF"/>
                <w:lang w:val="en-GB"/>
              </w:rPr>
            </w:pPr>
          </w:p>
        </w:tc>
      </w:tr>
    </w:tbl>
    <w:p w:rsidR="001E2DB7" w:rsidRPr="00427F01" w:rsidRDefault="001E2DB7" w:rsidP="001E2DB7">
      <w:pPr>
        <w:rPr>
          <w:lang w:val="en-GB"/>
        </w:rPr>
      </w:pPr>
    </w:p>
    <w:p w:rsidR="001E2DB7" w:rsidRPr="00427F01" w:rsidRDefault="001E2DB7" w:rsidP="001E2DB7">
      <w:pPr>
        <w:keepNext/>
        <w:keepLines/>
        <w:numPr>
          <w:ilvl w:val="1"/>
          <w:numId w:val="6"/>
        </w:numPr>
        <w:ind w:left="426"/>
        <w:jc w:val="both"/>
        <w:outlineLvl w:val="1"/>
        <w:rPr>
          <w:rFonts w:ascii="Times New Roman Gras" w:hAnsi="Times New Roman Gras"/>
          <w:szCs w:val="26"/>
          <w:lang w:val="en-GB" w:eastAsia="en-US"/>
        </w:rPr>
      </w:pPr>
      <w:r w:rsidRPr="00427F01">
        <w:rPr>
          <w:rFonts w:ascii="Times New Roman Gras" w:hAnsi="Times New Roman Gras"/>
          <w:szCs w:val="26"/>
          <w:lang w:val="en-GB" w:eastAsia="en-US"/>
        </w:rPr>
        <w:t>Paying service (if different from applicant)</w:t>
      </w:r>
    </w:p>
    <w:p w:rsidR="001E2DB7" w:rsidRPr="00427F01" w:rsidRDefault="001E2DB7" w:rsidP="001E2DB7">
      <w:pPr>
        <w:rPr>
          <w:lang w:val="en-GB"/>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68"/>
        <w:gridCol w:w="1843"/>
        <w:gridCol w:w="1559"/>
        <w:gridCol w:w="3260"/>
      </w:tblGrid>
      <w:tr w:rsidR="001E2DB7" w:rsidRPr="004C0638" w:rsidTr="001E2DB7">
        <w:tc>
          <w:tcPr>
            <w:tcW w:w="2268" w:type="dxa"/>
          </w:tcPr>
          <w:p w:rsidR="001E2DB7" w:rsidRPr="00427F01" w:rsidRDefault="001E2DB7" w:rsidP="001E2DB7">
            <w:pPr>
              <w:ind w:left="213"/>
              <w:rPr>
                <w:lang w:val="en-GB"/>
              </w:rPr>
            </w:pPr>
          </w:p>
        </w:tc>
        <w:tc>
          <w:tcPr>
            <w:tcW w:w="6662" w:type="dxa"/>
            <w:gridSpan w:val="3"/>
          </w:tcPr>
          <w:p w:rsidR="001E2DB7" w:rsidRPr="00427F01" w:rsidRDefault="001E2DB7" w:rsidP="001E2DB7">
            <w:pPr>
              <w:ind w:left="213"/>
              <w:rPr>
                <w:shd w:val="pct25" w:color="auto" w:fill="FFFFFF"/>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 xml:space="preserve">Corporate name </w:t>
            </w:r>
          </w:p>
        </w:tc>
        <w:tc>
          <w:tcPr>
            <w:tcW w:w="6662" w:type="dxa"/>
            <w:gridSpan w:val="3"/>
          </w:tcPr>
          <w:p w:rsidR="001E2DB7" w:rsidRPr="00427F01" w:rsidRDefault="001E2DB7" w:rsidP="001E2DB7">
            <w:pPr>
              <w:ind w:left="213"/>
              <w:rPr>
                <w:lang w:val="en-GB"/>
              </w:rPr>
            </w:pPr>
            <w:r w:rsidRPr="00427F01">
              <w:rPr>
                <w:shd w:val="pct25" w:color="auto" w:fill="FFFFFF"/>
                <w:lang w:val="en-GB"/>
              </w:rPr>
              <w:fldChar w:fldCharType="begin">
                <w:ffData>
                  <w:name w:val="Texte155"/>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Billing address</w:t>
            </w:r>
          </w:p>
        </w:tc>
        <w:tc>
          <w:tcPr>
            <w:tcW w:w="6662" w:type="dxa"/>
            <w:gridSpan w:val="3"/>
            <w:vAlign w:val="center"/>
          </w:tcPr>
          <w:p w:rsidR="001E2DB7" w:rsidRPr="00427F01" w:rsidRDefault="001E2DB7" w:rsidP="001E2DB7">
            <w:pPr>
              <w:ind w:left="213"/>
              <w:rPr>
                <w:lang w:val="en-GB"/>
              </w:rPr>
            </w:pPr>
            <w:r w:rsidRPr="00427F01">
              <w:rPr>
                <w:shd w:val="pct25" w:color="auto" w:fill="FFFFFF"/>
                <w:lang w:val="en-GB"/>
              </w:rPr>
              <w:fldChar w:fldCharType="begin">
                <w:ffData>
                  <w:name w:val="Texte156"/>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rPr>
          <w:cantSplit/>
        </w:trPr>
        <w:tc>
          <w:tcPr>
            <w:tcW w:w="2268" w:type="dxa"/>
          </w:tcPr>
          <w:p w:rsidR="001E2DB7" w:rsidRPr="00427F01" w:rsidRDefault="001E2DB7" w:rsidP="001E2DB7">
            <w:pPr>
              <w:ind w:left="213"/>
              <w:rPr>
                <w:lang w:val="en-GB"/>
              </w:rPr>
            </w:pPr>
            <w:r w:rsidRPr="00427F01">
              <w:rPr>
                <w:lang w:val="en-GB"/>
              </w:rPr>
              <w:t>Postal code</w:t>
            </w:r>
          </w:p>
        </w:tc>
        <w:tc>
          <w:tcPr>
            <w:tcW w:w="1843" w:type="dxa"/>
          </w:tcPr>
          <w:p w:rsidR="001E2DB7" w:rsidRPr="00427F01" w:rsidRDefault="001E2DB7" w:rsidP="001E2DB7">
            <w:pPr>
              <w:ind w:left="213"/>
              <w:rPr>
                <w:lang w:val="en-GB"/>
              </w:rPr>
            </w:pPr>
            <w:r w:rsidRPr="00427F01">
              <w:rPr>
                <w:shd w:val="pct25" w:color="auto" w:fill="FFFFFF"/>
                <w:lang w:val="en-GB"/>
              </w:rPr>
              <w:fldChar w:fldCharType="begin">
                <w:ffData>
                  <w:name w:val="Texte157"/>
                  <w:enabled/>
                  <w:calcOnExit w:val="0"/>
                  <w:textInput>
                    <w:maxLength w:val="1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c>
          <w:tcPr>
            <w:tcW w:w="1559" w:type="dxa"/>
          </w:tcPr>
          <w:p w:rsidR="001E2DB7" w:rsidRPr="00427F01" w:rsidRDefault="001E2DB7" w:rsidP="001E2DB7">
            <w:pPr>
              <w:ind w:left="213"/>
              <w:rPr>
                <w:lang w:val="en-GB"/>
              </w:rPr>
            </w:pPr>
            <w:r w:rsidRPr="00427F01">
              <w:rPr>
                <w:lang w:val="en-GB"/>
              </w:rPr>
              <w:t>City</w:t>
            </w:r>
          </w:p>
        </w:tc>
        <w:tc>
          <w:tcPr>
            <w:tcW w:w="3260" w:type="dxa"/>
          </w:tcPr>
          <w:p w:rsidR="001E2DB7" w:rsidRPr="00427F01" w:rsidRDefault="001E2DB7" w:rsidP="001E2DB7">
            <w:pPr>
              <w:ind w:left="213"/>
              <w:rPr>
                <w:lang w:val="en-GB"/>
              </w:rPr>
            </w:pPr>
            <w:r w:rsidRPr="00427F01">
              <w:rPr>
                <w:shd w:val="pct25" w:color="auto" w:fill="FFFFFF"/>
                <w:lang w:val="en-GB"/>
              </w:rPr>
              <w:fldChar w:fldCharType="begin">
                <w:ffData>
                  <w:name w:val="Texte158"/>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c>
          <w:tcPr>
            <w:tcW w:w="2268" w:type="dxa"/>
          </w:tcPr>
          <w:p w:rsidR="001E2DB7" w:rsidRPr="00427F01" w:rsidRDefault="001E2DB7" w:rsidP="001E2DB7">
            <w:pPr>
              <w:ind w:left="213"/>
              <w:rPr>
                <w:lang w:val="en-GB"/>
              </w:rPr>
            </w:pPr>
            <w:r w:rsidRPr="00427F01">
              <w:rPr>
                <w:lang w:val="en-GB"/>
              </w:rPr>
              <w:t>Contact point</w:t>
            </w:r>
          </w:p>
        </w:tc>
        <w:tc>
          <w:tcPr>
            <w:tcW w:w="6662" w:type="dxa"/>
            <w:gridSpan w:val="3"/>
            <w:vAlign w:val="center"/>
          </w:tcPr>
          <w:p w:rsidR="001E2DB7" w:rsidRPr="00427F01" w:rsidRDefault="001E2DB7" w:rsidP="001E2DB7">
            <w:pPr>
              <w:ind w:left="213"/>
              <w:rPr>
                <w:shd w:val="pct25" w:color="auto" w:fill="FFFFFF"/>
                <w:lang w:val="en-GB"/>
              </w:rPr>
            </w:pPr>
            <w:r w:rsidRPr="00427F01">
              <w:rPr>
                <w:shd w:val="pct25" w:color="auto" w:fill="FFFFFF"/>
                <w:lang w:val="en-GB"/>
              </w:rPr>
              <w:fldChar w:fldCharType="begin">
                <w:ffData>
                  <w:name w:val="Texte155"/>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r w:rsidRPr="00427F01">
              <w:rPr>
                <w:lang w:val="en-GB"/>
              </w:rPr>
              <w:t xml:space="preserve"> </w:t>
            </w:r>
          </w:p>
        </w:tc>
      </w:tr>
      <w:tr w:rsidR="001E2DB7" w:rsidRPr="00427F01" w:rsidTr="001E2DB7">
        <w:tc>
          <w:tcPr>
            <w:tcW w:w="8930" w:type="dxa"/>
            <w:gridSpan w:val="4"/>
          </w:tcPr>
          <w:p w:rsidR="001E2DB7" w:rsidRPr="00427F01" w:rsidRDefault="001E2DB7" w:rsidP="001E2DB7">
            <w:pPr>
              <w:ind w:left="213"/>
              <w:rPr>
                <w:lang w:val="en-GB"/>
              </w:rPr>
            </w:pPr>
          </w:p>
        </w:tc>
      </w:tr>
      <w:tr w:rsidR="001E2DB7" w:rsidRPr="00427F01" w:rsidTr="001E2DB7">
        <w:trPr>
          <w:cantSplit/>
        </w:trPr>
        <w:tc>
          <w:tcPr>
            <w:tcW w:w="2268" w:type="dxa"/>
          </w:tcPr>
          <w:p w:rsidR="001E2DB7" w:rsidRPr="00427F01" w:rsidRDefault="001E2DB7" w:rsidP="001E2DB7">
            <w:pPr>
              <w:ind w:left="213"/>
              <w:rPr>
                <w:lang w:val="en-GB"/>
              </w:rPr>
            </w:pPr>
            <w:r w:rsidRPr="00427F01">
              <w:rPr>
                <w:lang w:val="en-GB"/>
              </w:rPr>
              <w:t>Phone number</w:t>
            </w:r>
          </w:p>
        </w:tc>
        <w:tc>
          <w:tcPr>
            <w:tcW w:w="1843" w:type="dxa"/>
          </w:tcPr>
          <w:p w:rsidR="001E2DB7" w:rsidRPr="00427F01" w:rsidRDefault="001E2DB7" w:rsidP="001E2DB7">
            <w:pPr>
              <w:ind w:left="213"/>
              <w:rPr>
                <w:lang w:val="en-GB"/>
              </w:rPr>
            </w:pPr>
            <w:r w:rsidRPr="00427F01">
              <w:rPr>
                <w:shd w:val="pct25" w:color="auto" w:fill="FFFFFF"/>
                <w:lang w:val="en-GB"/>
              </w:rPr>
              <w:fldChar w:fldCharType="begin">
                <w:ffData>
                  <w:name w:val="Texte159"/>
                  <w:enabled/>
                  <w:calcOnExit w:val="0"/>
                  <w:textInput>
                    <w:maxLength w:val="3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c>
          <w:tcPr>
            <w:tcW w:w="1559" w:type="dxa"/>
          </w:tcPr>
          <w:p w:rsidR="001E2DB7" w:rsidRPr="00427F01" w:rsidRDefault="001E2DB7" w:rsidP="001E2DB7">
            <w:pPr>
              <w:ind w:left="213"/>
              <w:rPr>
                <w:lang w:val="en-GB"/>
              </w:rPr>
            </w:pPr>
            <w:r w:rsidRPr="00427F01">
              <w:rPr>
                <w:lang w:val="en-GB"/>
              </w:rPr>
              <w:t>Fax</w:t>
            </w:r>
          </w:p>
        </w:tc>
        <w:tc>
          <w:tcPr>
            <w:tcW w:w="3260" w:type="dxa"/>
          </w:tcPr>
          <w:p w:rsidR="001E2DB7" w:rsidRPr="00427F01" w:rsidRDefault="001E2DB7" w:rsidP="001E2DB7">
            <w:pPr>
              <w:ind w:left="213"/>
              <w:rPr>
                <w:lang w:val="en-GB"/>
              </w:rPr>
            </w:pPr>
            <w:r w:rsidRPr="00427F01">
              <w:rPr>
                <w:shd w:val="pct25" w:color="auto" w:fill="FFFFFF"/>
                <w:lang w:val="en-GB"/>
              </w:rPr>
              <w:fldChar w:fldCharType="begin">
                <w:ffData>
                  <w:name w:val="Texte160"/>
                  <w:enabled/>
                  <w:calcOnExit w:val="0"/>
                  <w:textInput>
                    <w:maxLength w:val="3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rPr>
          <w:cantSplit/>
        </w:trPr>
        <w:tc>
          <w:tcPr>
            <w:tcW w:w="8930" w:type="dxa"/>
            <w:gridSpan w:val="4"/>
          </w:tcPr>
          <w:p w:rsidR="001E2DB7" w:rsidRPr="00427F01" w:rsidRDefault="001E2DB7" w:rsidP="001E2DB7">
            <w:pPr>
              <w:ind w:left="213"/>
              <w:rPr>
                <w:shd w:val="pct25" w:color="auto" w:fill="FFFFFF"/>
                <w:lang w:val="en-GB"/>
              </w:rPr>
            </w:pPr>
          </w:p>
        </w:tc>
      </w:tr>
      <w:tr w:rsidR="001E2DB7" w:rsidRPr="00427F01" w:rsidTr="001E2DB7">
        <w:trPr>
          <w:cantSplit/>
        </w:trPr>
        <w:tc>
          <w:tcPr>
            <w:tcW w:w="2268" w:type="dxa"/>
          </w:tcPr>
          <w:p w:rsidR="001E2DB7" w:rsidRPr="00427F01" w:rsidRDefault="001E2DB7" w:rsidP="001E2DB7">
            <w:pPr>
              <w:ind w:left="213"/>
              <w:rPr>
                <w:lang w:val="en-GB"/>
              </w:rPr>
            </w:pPr>
            <w:r w:rsidRPr="00427F01">
              <w:rPr>
                <w:lang w:val="en-GB"/>
              </w:rPr>
              <w:t>Email</w:t>
            </w:r>
          </w:p>
        </w:tc>
        <w:tc>
          <w:tcPr>
            <w:tcW w:w="6662" w:type="dxa"/>
            <w:gridSpan w:val="3"/>
          </w:tcPr>
          <w:p w:rsidR="001E2DB7" w:rsidRPr="00427F01" w:rsidRDefault="001E2DB7" w:rsidP="001E2DB7">
            <w:pPr>
              <w:ind w:left="213"/>
              <w:rPr>
                <w:shd w:val="pct25" w:color="auto" w:fill="FFFFFF"/>
                <w:lang w:val="en-GB"/>
              </w:rPr>
            </w:pPr>
            <w:r w:rsidRPr="00427F01">
              <w:rPr>
                <w:shd w:val="pct25" w:color="auto" w:fill="FFFFFF"/>
                <w:lang w:val="en-GB"/>
              </w:rPr>
              <w:fldChar w:fldCharType="begin">
                <w:ffData>
                  <w:name w:val="Texte13"/>
                  <w:enabled/>
                  <w:calcOnExit w:val="0"/>
                  <w:textInput>
                    <w:maxLength w:val="4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shd w:val="pct25" w:color="auto" w:fill="FFFFFF"/>
                <w:lang w:val="en-GB"/>
              </w:rPr>
              <w:t> </w:t>
            </w:r>
            <w:r w:rsidRPr="00427F01">
              <w:rPr>
                <w:lang w:val="en-GB"/>
              </w:rPr>
              <w:fldChar w:fldCharType="end"/>
            </w:r>
          </w:p>
        </w:tc>
      </w:tr>
      <w:tr w:rsidR="001E2DB7" w:rsidRPr="00427F01" w:rsidTr="001E2DB7">
        <w:trPr>
          <w:cantSplit/>
        </w:trPr>
        <w:tc>
          <w:tcPr>
            <w:tcW w:w="2268" w:type="dxa"/>
          </w:tcPr>
          <w:p w:rsidR="001E2DB7" w:rsidRPr="00427F01" w:rsidRDefault="001E2DB7" w:rsidP="001E2DB7">
            <w:pPr>
              <w:ind w:left="213"/>
              <w:rPr>
                <w:lang w:val="en-GB"/>
              </w:rPr>
            </w:pPr>
          </w:p>
        </w:tc>
        <w:tc>
          <w:tcPr>
            <w:tcW w:w="6662" w:type="dxa"/>
            <w:gridSpan w:val="3"/>
          </w:tcPr>
          <w:p w:rsidR="001E2DB7" w:rsidRPr="00427F01" w:rsidRDefault="001E2DB7" w:rsidP="001E2DB7">
            <w:pPr>
              <w:ind w:left="213"/>
              <w:rPr>
                <w:shd w:val="pct25" w:color="auto" w:fill="FFFFFF"/>
                <w:lang w:val="en-GB"/>
              </w:rPr>
            </w:pPr>
          </w:p>
        </w:tc>
      </w:tr>
    </w:tbl>
    <w:p w:rsidR="00611CC6" w:rsidRDefault="00611CC6">
      <w:pPr>
        <w:rPr>
          <w:rFonts w:eastAsia="Calibri"/>
          <w:lang w:eastAsia="en-US"/>
        </w:rPr>
      </w:pPr>
      <w:r>
        <w:rPr>
          <w:rFonts w:eastAsia="Calibri"/>
          <w:lang w:eastAsia="en-US"/>
        </w:rPr>
        <w:br w:type="page"/>
      </w:r>
    </w:p>
    <w:p w:rsidR="0094548B" w:rsidRDefault="0094548B" w:rsidP="00463B15">
      <w:pPr>
        <w:tabs>
          <w:tab w:val="left" w:leader="dot" w:pos="9072"/>
        </w:tabs>
        <w:jc w:val="both"/>
        <w:rPr>
          <w:rFonts w:eastAsia="Calibri"/>
          <w:lang w:eastAsia="en-US"/>
        </w:rPr>
      </w:pPr>
    </w:p>
    <w:p w:rsidR="0094548B" w:rsidRPr="001E2DB7" w:rsidRDefault="001E2DB7" w:rsidP="0094548B">
      <w:pPr>
        <w:keepNext/>
        <w:keepLines/>
        <w:numPr>
          <w:ilvl w:val="0"/>
          <w:numId w:val="6"/>
        </w:numPr>
        <w:jc w:val="both"/>
        <w:outlineLvl w:val="0"/>
        <w:rPr>
          <w:b/>
          <w:bCs/>
          <w:smallCaps/>
          <w:szCs w:val="28"/>
          <w:lang w:val="en-US" w:eastAsia="en-US"/>
        </w:rPr>
      </w:pPr>
      <w:r w:rsidRPr="001E2DB7">
        <w:rPr>
          <w:b/>
          <w:bCs/>
          <w:smallCaps/>
          <w:szCs w:val="28"/>
          <w:lang w:val="en-GB" w:eastAsia="en-US"/>
        </w:rPr>
        <w:t xml:space="preserve">technical description of the </w:t>
      </w:r>
      <w:r w:rsidR="0094548B" w:rsidRPr="001E2DB7">
        <w:rPr>
          <w:b/>
          <w:bCs/>
          <w:smallCaps/>
          <w:szCs w:val="28"/>
          <w:lang w:val="en-US" w:eastAsia="en-US"/>
        </w:rPr>
        <w:t>exp</w:t>
      </w:r>
      <w:r>
        <w:rPr>
          <w:b/>
          <w:bCs/>
          <w:smallCaps/>
          <w:szCs w:val="28"/>
          <w:lang w:val="en-US" w:eastAsia="en-US"/>
        </w:rPr>
        <w:t>e</w:t>
      </w:r>
      <w:r w:rsidR="0094548B" w:rsidRPr="001E2DB7">
        <w:rPr>
          <w:b/>
          <w:bCs/>
          <w:smallCaps/>
          <w:szCs w:val="28"/>
          <w:lang w:val="en-US" w:eastAsia="en-US"/>
        </w:rPr>
        <w:t>rimentation</w:t>
      </w:r>
    </w:p>
    <w:p w:rsidR="001E7AE4" w:rsidRPr="001E2DB7" w:rsidRDefault="001E7AE4" w:rsidP="00463B15">
      <w:pPr>
        <w:tabs>
          <w:tab w:val="left" w:leader="dot" w:pos="9072"/>
        </w:tabs>
        <w:jc w:val="both"/>
        <w:rPr>
          <w:rFonts w:eastAsia="Calibri"/>
          <w:lang w:val="en-US" w:eastAsia="en-US"/>
        </w:rPr>
      </w:pPr>
    </w:p>
    <w:p w:rsidR="0094548B" w:rsidRPr="001E2DB7" w:rsidRDefault="0094548B">
      <w:pPr>
        <w:rPr>
          <w:rFonts w:eastAsia="Calibri"/>
          <w:lang w:val="en-US" w:eastAsia="en-US"/>
        </w:rPr>
      </w:pPr>
    </w:p>
    <w:p w:rsidR="0094548B" w:rsidRDefault="001E2DB7" w:rsidP="0094548B">
      <w:pPr>
        <w:keepNext/>
        <w:keepLines/>
        <w:numPr>
          <w:ilvl w:val="1"/>
          <w:numId w:val="6"/>
        </w:numPr>
        <w:ind w:left="426"/>
        <w:jc w:val="both"/>
        <w:outlineLvl w:val="1"/>
        <w:rPr>
          <w:rFonts w:ascii="Times New Roman Gras" w:hAnsi="Times New Roman Gras"/>
          <w:szCs w:val="26"/>
          <w:lang w:eastAsia="en-US"/>
        </w:rPr>
      </w:pPr>
      <w:proofErr w:type="spellStart"/>
      <w:r>
        <w:rPr>
          <w:rFonts w:ascii="Times New Roman Gras" w:hAnsi="Times New Roman Gras"/>
          <w:szCs w:val="26"/>
          <w:lang w:eastAsia="en-US"/>
        </w:rPr>
        <w:t>Targeted</w:t>
      </w:r>
      <w:proofErr w:type="spellEnd"/>
      <w:r>
        <w:rPr>
          <w:rFonts w:ascii="Times New Roman Gras" w:hAnsi="Times New Roman Gras"/>
          <w:szCs w:val="26"/>
          <w:lang w:eastAsia="en-US"/>
        </w:rPr>
        <w:t xml:space="preserve"> t</w:t>
      </w:r>
      <w:r w:rsidR="000C5CD1">
        <w:rPr>
          <w:rFonts w:ascii="Times New Roman Gras" w:hAnsi="Times New Roman Gras"/>
          <w:szCs w:val="26"/>
          <w:lang w:eastAsia="en-US"/>
        </w:rPr>
        <w:t xml:space="preserve">echnologies </w:t>
      </w:r>
      <w:r>
        <w:rPr>
          <w:rFonts w:ascii="Times New Roman Gras" w:hAnsi="Times New Roman Gras"/>
          <w:szCs w:val="26"/>
          <w:lang w:eastAsia="en-US"/>
        </w:rPr>
        <w:t xml:space="preserve">and </w:t>
      </w:r>
      <w:proofErr w:type="spellStart"/>
      <w:r>
        <w:rPr>
          <w:rFonts w:ascii="Times New Roman Gras" w:hAnsi="Times New Roman Gras"/>
          <w:szCs w:val="26"/>
          <w:lang w:eastAsia="en-US"/>
        </w:rPr>
        <w:t>equipments</w:t>
      </w:r>
      <w:proofErr w:type="spellEnd"/>
      <w:r>
        <w:rPr>
          <w:rFonts w:ascii="Times New Roman Gras" w:hAnsi="Times New Roman Gras"/>
          <w:szCs w:val="26"/>
          <w:lang w:eastAsia="en-US"/>
        </w:rPr>
        <w:t xml:space="preserve"> description</w:t>
      </w:r>
    </w:p>
    <w:p w:rsidR="003E5A79" w:rsidRDefault="003E5A79" w:rsidP="0094548B">
      <w:pPr>
        <w:keepNext/>
        <w:keepLines/>
        <w:jc w:val="both"/>
        <w:outlineLvl w:val="1"/>
        <w:rPr>
          <w:rFonts w:ascii="Times New Roman Gras" w:hAnsi="Times New Roman Gras"/>
          <w:szCs w:val="26"/>
          <w:lang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4961"/>
      </w:tblGrid>
      <w:tr w:rsidR="003E5A79" w:rsidTr="003E5A79">
        <w:tc>
          <w:tcPr>
            <w:tcW w:w="3969" w:type="dxa"/>
          </w:tcPr>
          <w:p w:rsidR="003E5A79" w:rsidRDefault="003E5A79" w:rsidP="003E5A79">
            <w:pPr>
              <w:ind w:left="213"/>
            </w:pPr>
          </w:p>
        </w:tc>
        <w:tc>
          <w:tcPr>
            <w:tcW w:w="4961" w:type="dxa"/>
          </w:tcPr>
          <w:p w:rsidR="003E5A79" w:rsidRDefault="003E5A79" w:rsidP="001E2DB7">
            <w:pPr>
              <w:rPr>
                <w:shd w:val="pct25" w:color="auto" w:fill="FFFFFF"/>
              </w:rPr>
            </w:pPr>
          </w:p>
        </w:tc>
      </w:tr>
      <w:tr w:rsidR="002D64AE" w:rsidTr="003E5A79">
        <w:tc>
          <w:tcPr>
            <w:tcW w:w="3969" w:type="dxa"/>
          </w:tcPr>
          <w:p w:rsidR="002D64AE" w:rsidRDefault="001E2DB7" w:rsidP="001E2DB7">
            <w:pPr>
              <w:ind w:left="213"/>
            </w:pPr>
            <w:r>
              <w:t>S</w:t>
            </w:r>
            <w:r w:rsidR="002D64AE">
              <w:t xml:space="preserve">ervice </w:t>
            </w:r>
            <w:r>
              <w:t>type</w:t>
            </w:r>
          </w:p>
        </w:tc>
        <w:tc>
          <w:tcPr>
            <w:tcW w:w="4961" w:type="dxa"/>
          </w:tcPr>
          <w:p w:rsidR="002D64AE" w:rsidRDefault="002D64AE" w:rsidP="001E2DB7">
            <w:r>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tc>
      </w:tr>
      <w:tr w:rsidR="002D64AE" w:rsidTr="003E5A79">
        <w:tc>
          <w:tcPr>
            <w:tcW w:w="8930" w:type="dxa"/>
            <w:gridSpan w:val="2"/>
          </w:tcPr>
          <w:p w:rsidR="002D64AE" w:rsidRDefault="002D64AE" w:rsidP="003E5A79">
            <w:pPr>
              <w:ind w:left="213"/>
              <w:rPr>
                <w:caps/>
              </w:rPr>
            </w:pPr>
          </w:p>
        </w:tc>
      </w:tr>
      <w:tr w:rsidR="002D64AE" w:rsidTr="003E5A79">
        <w:tc>
          <w:tcPr>
            <w:tcW w:w="3969" w:type="dxa"/>
          </w:tcPr>
          <w:p w:rsidR="002D64AE" w:rsidRDefault="001E2DB7" w:rsidP="003E5A79">
            <w:pPr>
              <w:ind w:left="213"/>
            </w:pPr>
            <w:proofErr w:type="spellStart"/>
            <w:r>
              <w:t>T</w:t>
            </w:r>
            <w:r w:rsidR="002D64AE">
              <w:t>echnolog</w:t>
            </w:r>
            <w:r>
              <w:t>y</w:t>
            </w:r>
            <w:proofErr w:type="spellEnd"/>
            <w:r>
              <w:t xml:space="preserve"> type</w:t>
            </w:r>
          </w:p>
        </w:tc>
        <w:tc>
          <w:tcPr>
            <w:tcW w:w="4961" w:type="dxa"/>
          </w:tcPr>
          <w:p w:rsidR="002D64AE" w:rsidRDefault="002D64AE" w:rsidP="001E2DB7">
            <w:r>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tc>
      </w:tr>
      <w:tr w:rsidR="002D64AE" w:rsidTr="003E5A79">
        <w:tc>
          <w:tcPr>
            <w:tcW w:w="8930" w:type="dxa"/>
            <w:gridSpan w:val="2"/>
          </w:tcPr>
          <w:p w:rsidR="002D64AE" w:rsidRDefault="002D64AE" w:rsidP="003E5A79">
            <w:pPr>
              <w:ind w:left="213"/>
              <w:rPr>
                <w:caps/>
              </w:rPr>
            </w:pPr>
          </w:p>
        </w:tc>
      </w:tr>
      <w:tr w:rsidR="002D64AE" w:rsidTr="003E5A79">
        <w:tc>
          <w:tcPr>
            <w:tcW w:w="3969" w:type="dxa"/>
          </w:tcPr>
          <w:p w:rsidR="002D64AE" w:rsidRPr="001E2DB7" w:rsidRDefault="001E2DB7" w:rsidP="001E2DB7">
            <w:pPr>
              <w:ind w:left="213"/>
              <w:rPr>
                <w:lang w:val="en-US"/>
              </w:rPr>
            </w:pPr>
            <w:r w:rsidRPr="001E2DB7">
              <w:rPr>
                <w:lang w:val="en-US"/>
              </w:rPr>
              <w:t xml:space="preserve">Targeted frequencies and duplexing </w:t>
            </w:r>
            <w:r w:rsidR="00F7709E" w:rsidRPr="001E2DB7">
              <w:rPr>
                <w:lang w:val="en-US"/>
              </w:rPr>
              <w:t>m</w:t>
            </w:r>
            <w:r w:rsidR="002D64AE" w:rsidRPr="001E2DB7">
              <w:rPr>
                <w:lang w:val="en-US"/>
              </w:rPr>
              <w:t>ode</w:t>
            </w:r>
          </w:p>
        </w:tc>
        <w:tc>
          <w:tcPr>
            <w:tcW w:w="4961" w:type="dxa"/>
          </w:tcPr>
          <w:p w:rsidR="002D64AE" w:rsidRDefault="002D64AE" w:rsidP="001E2DB7">
            <w:r>
              <w:rPr>
                <w:shd w:val="pct25" w:color="auto" w:fill="FFFFFF"/>
              </w:rPr>
              <w:fldChar w:fldCharType="begin">
                <w:ffData>
                  <w:name w:val="Texte13"/>
                  <w:enabled/>
                  <w:calcOnExit w:val="0"/>
                  <w:textInput>
                    <w:maxLength w:val="40"/>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p w:rsidR="00F7709E" w:rsidRDefault="00F7709E" w:rsidP="001E2DB7"/>
          <w:p w:rsidR="00F7709E" w:rsidRDefault="00F7709E" w:rsidP="001E2DB7"/>
        </w:tc>
      </w:tr>
    </w:tbl>
    <w:p w:rsidR="004E7CDB" w:rsidRDefault="004E7CDB" w:rsidP="004E7CDB">
      <w:pPr>
        <w:keepLines/>
        <w:jc w:val="both"/>
        <w:outlineLvl w:val="1"/>
        <w:rPr>
          <w:rFonts w:ascii="Times New Roman Gras" w:hAnsi="Times New Roman Gras"/>
          <w:szCs w:val="26"/>
          <w:lang w:val="en-US"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4961"/>
      </w:tblGrid>
      <w:tr w:rsidR="001F2FFF" w:rsidTr="007012D1">
        <w:tc>
          <w:tcPr>
            <w:tcW w:w="3969" w:type="dxa"/>
          </w:tcPr>
          <w:p w:rsidR="001F2FFF" w:rsidRDefault="001F2FFF" w:rsidP="007012D1">
            <w:pPr>
              <w:ind w:left="213"/>
            </w:pPr>
          </w:p>
        </w:tc>
        <w:tc>
          <w:tcPr>
            <w:tcW w:w="4961" w:type="dxa"/>
          </w:tcPr>
          <w:p w:rsidR="001F2FFF" w:rsidRDefault="001F2FFF" w:rsidP="007012D1">
            <w:pPr>
              <w:rPr>
                <w:shd w:val="pct25" w:color="auto" w:fill="FFFFFF"/>
              </w:rPr>
            </w:pPr>
          </w:p>
        </w:tc>
      </w:tr>
      <w:tr w:rsidR="001F2FFF" w:rsidTr="00616D2B">
        <w:tc>
          <w:tcPr>
            <w:tcW w:w="8930" w:type="dxa"/>
            <w:gridSpan w:val="2"/>
          </w:tcPr>
          <w:p w:rsidR="001F2FFF" w:rsidRDefault="001F2FFF" w:rsidP="001F2FFF">
            <w:pPr>
              <w:ind w:left="213"/>
            </w:pPr>
            <w:r>
              <w:rPr>
                <w:b/>
              </w:rPr>
              <w:t>MNC Code</w:t>
            </w:r>
            <w:r w:rsidRPr="00BB66ED">
              <w:rPr>
                <w:b/>
              </w:rPr>
              <w:t xml:space="preserve"> </w:t>
            </w:r>
            <w:r>
              <w:rPr>
                <w:b/>
              </w:rPr>
              <w:t>(Mobile Network Code)</w:t>
            </w:r>
          </w:p>
        </w:tc>
      </w:tr>
      <w:tr w:rsidR="001F2FFF" w:rsidTr="007012D1">
        <w:tc>
          <w:tcPr>
            <w:tcW w:w="8930" w:type="dxa"/>
            <w:gridSpan w:val="2"/>
          </w:tcPr>
          <w:p w:rsidR="001F2FFF" w:rsidRDefault="001F2FFF" w:rsidP="007012D1">
            <w:pPr>
              <w:ind w:left="213"/>
              <w:rPr>
                <w:caps/>
              </w:rPr>
            </w:pPr>
          </w:p>
        </w:tc>
      </w:tr>
      <w:tr w:rsidR="001F2FFF" w:rsidRPr="004C0638" w:rsidTr="007012D1">
        <w:trPr>
          <w:trHeight w:val="562"/>
        </w:trPr>
        <w:tc>
          <w:tcPr>
            <w:tcW w:w="8930" w:type="dxa"/>
            <w:gridSpan w:val="2"/>
          </w:tcPr>
          <w:p w:rsidR="001F2FFF" w:rsidRDefault="001F2FFF" w:rsidP="007012D1">
            <w:pPr>
              <w:ind w:left="213"/>
              <w:jc w:val="both"/>
              <w:rPr>
                <w:lang w:val="en-US"/>
              </w:rPr>
            </w:pPr>
            <w:r w:rsidRPr="001F2FFF">
              <w:rPr>
                <w:lang w:val="en-US"/>
              </w:rPr>
              <w:t xml:space="preserve">If your experimentation </w:t>
            </w:r>
            <w:r>
              <w:rPr>
                <w:lang w:val="en-US"/>
              </w:rPr>
              <w:t>takes place in a limited geographical area (few cells)</w:t>
            </w:r>
            <w:r w:rsidRPr="001F2FFF">
              <w:rPr>
                <w:lang w:val="en-US"/>
              </w:rPr>
              <w:t xml:space="preserve"> </w:t>
            </w:r>
            <w:r>
              <w:rPr>
                <w:lang w:val="en-US"/>
              </w:rPr>
              <w:t xml:space="preserve">in mainland France and is limited in time, you can use freely (without individual administrative decision) and without delay one of the following test codes: </w:t>
            </w:r>
            <w:r w:rsidRPr="001F2FFF">
              <w:rPr>
                <w:lang w:val="en-US"/>
              </w:rPr>
              <w:t xml:space="preserve">208-85, 208-90 </w:t>
            </w:r>
            <w:r>
              <w:rPr>
                <w:lang w:val="en-US"/>
              </w:rPr>
              <w:t>and</w:t>
            </w:r>
            <w:r w:rsidRPr="001F2FFF">
              <w:rPr>
                <w:lang w:val="en-US"/>
              </w:rPr>
              <w:t xml:space="preserve"> 208-92</w:t>
            </w:r>
            <w:r>
              <w:rPr>
                <w:lang w:val="en-US"/>
              </w:rPr>
              <w:t>.</w:t>
            </w:r>
          </w:p>
          <w:p w:rsidR="001F2FFF" w:rsidRPr="001F2FFF" w:rsidRDefault="001F2FFF" w:rsidP="007012D1">
            <w:pPr>
              <w:ind w:left="213"/>
              <w:jc w:val="both"/>
              <w:rPr>
                <w:lang w:val="en-US"/>
              </w:rPr>
            </w:pPr>
            <w:r>
              <w:rPr>
                <w:lang w:val="en-US"/>
              </w:rPr>
              <w:t>If these test codes are not suitable for your experimentation, you have to ask an individual granting of a MNC in the conditions defined by decision n°2018-0881.</w:t>
            </w:r>
          </w:p>
          <w:p w:rsidR="001F2FFF" w:rsidRPr="001F2FFF" w:rsidRDefault="001F2FFF" w:rsidP="007012D1">
            <w:pPr>
              <w:rPr>
                <w:lang w:val="en-US"/>
              </w:rPr>
            </w:pPr>
          </w:p>
        </w:tc>
      </w:tr>
    </w:tbl>
    <w:p w:rsidR="001F2FFF" w:rsidRDefault="001F2FFF" w:rsidP="004E7CDB">
      <w:pPr>
        <w:keepLines/>
        <w:jc w:val="both"/>
        <w:outlineLvl w:val="1"/>
        <w:rPr>
          <w:rFonts w:ascii="Times New Roman Gras" w:hAnsi="Times New Roman Gras"/>
          <w:szCs w:val="26"/>
          <w:lang w:val="en-US"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4961"/>
      </w:tblGrid>
      <w:tr w:rsidR="000100D2" w:rsidRPr="004C0638" w:rsidTr="009861FF">
        <w:tc>
          <w:tcPr>
            <w:tcW w:w="3969" w:type="dxa"/>
          </w:tcPr>
          <w:p w:rsidR="000100D2" w:rsidRPr="00F079D2" w:rsidRDefault="000100D2" w:rsidP="009861FF">
            <w:pPr>
              <w:ind w:left="213"/>
              <w:rPr>
                <w:lang w:val="en-US"/>
              </w:rPr>
            </w:pPr>
          </w:p>
        </w:tc>
        <w:tc>
          <w:tcPr>
            <w:tcW w:w="4961" w:type="dxa"/>
          </w:tcPr>
          <w:p w:rsidR="000100D2" w:rsidRPr="00F079D2" w:rsidRDefault="000100D2" w:rsidP="009861FF">
            <w:pPr>
              <w:rPr>
                <w:shd w:val="pct25" w:color="auto" w:fill="FFFFFF"/>
                <w:lang w:val="en-US"/>
              </w:rPr>
            </w:pPr>
          </w:p>
        </w:tc>
      </w:tr>
      <w:tr w:rsidR="000100D2" w:rsidTr="009861FF">
        <w:tc>
          <w:tcPr>
            <w:tcW w:w="8930" w:type="dxa"/>
            <w:gridSpan w:val="2"/>
          </w:tcPr>
          <w:p w:rsidR="000100D2" w:rsidRDefault="000100D2" w:rsidP="009861FF">
            <w:pPr>
              <w:ind w:left="213"/>
            </w:pPr>
            <w:proofErr w:type="spellStart"/>
            <w:r>
              <w:rPr>
                <w:b/>
              </w:rPr>
              <w:t>Regulatory</w:t>
            </w:r>
            <w:proofErr w:type="spellEnd"/>
            <w:r>
              <w:rPr>
                <w:b/>
              </w:rPr>
              <w:t xml:space="preserve"> </w:t>
            </w:r>
            <w:proofErr w:type="spellStart"/>
            <w:r>
              <w:rPr>
                <w:b/>
              </w:rPr>
              <w:t>Sandbox</w:t>
            </w:r>
            <w:proofErr w:type="spellEnd"/>
          </w:p>
        </w:tc>
      </w:tr>
      <w:tr w:rsidR="000100D2" w:rsidTr="009861FF">
        <w:tc>
          <w:tcPr>
            <w:tcW w:w="8930" w:type="dxa"/>
            <w:gridSpan w:val="2"/>
          </w:tcPr>
          <w:p w:rsidR="000100D2" w:rsidRDefault="000100D2" w:rsidP="009861FF">
            <w:pPr>
              <w:ind w:left="213"/>
              <w:rPr>
                <w:caps/>
              </w:rPr>
            </w:pPr>
          </w:p>
        </w:tc>
      </w:tr>
      <w:tr w:rsidR="000100D2" w:rsidRPr="00F079D2" w:rsidTr="009861FF">
        <w:trPr>
          <w:trHeight w:val="562"/>
        </w:trPr>
        <w:tc>
          <w:tcPr>
            <w:tcW w:w="8930" w:type="dxa"/>
            <w:gridSpan w:val="2"/>
          </w:tcPr>
          <w:p w:rsidR="005F535B" w:rsidRPr="005F535B" w:rsidRDefault="005F535B" w:rsidP="005F535B">
            <w:pPr>
              <w:ind w:left="213"/>
              <w:jc w:val="both"/>
              <w:rPr>
                <w:lang w:val="en-US"/>
              </w:rPr>
            </w:pPr>
            <w:r w:rsidRPr="005F535B">
              <w:rPr>
                <w:lang w:val="en-US"/>
              </w:rPr>
              <w:t xml:space="preserve">Article L. 42-1 (IV) of the Code of Posts and Electronic Communications (CPCE) allows companies that so request to be exempted from all or part of the obligations related to the use of frequencies or the status </w:t>
            </w:r>
            <w:r>
              <w:rPr>
                <w:lang w:val="en-US"/>
              </w:rPr>
              <w:t xml:space="preserve">of </w:t>
            </w:r>
            <w:r w:rsidRPr="005F535B">
              <w:rPr>
                <w:lang w:val="en-US"/>
              </w:rPr>
              <w:t xml:space="preserve">network operator, for a maximum of two years. These exemptions may be </w:t>
            </w:r>
            <w:r>
              <w:rPr>
                <w:lang w:val="en-US"/>
              </w:rPr>
              <w:t>granted</w:t>
            </w:r>
            <w:r w:rsidRPr="005F535B">
              <w:rPr>
                <w:lang w:val="en-US"/>
              </w:rPr>
              <w:t xml:space="preserve"> even if the applicant wishes to test a commercial service with the general public (see Articles 406-17-1 and 406-20 of the CPCE for mor</w:t>
            </w:r>
            <w:r>
              <w:rPr>
                <w:lang w:val="en-US"/>
              </w:rPr>
              <w:t>e details).</w:t>
            </w:r>
          </w:p>
          <w:p w:rsidR="005F535B" w:rsidRPr="005F535B" w:rsidRDefault="005F535B" w:rsidP="005F535B">
            <w:pPr>
              <w:ind w:left="213"/>
              <w:jc w:val="both"/>
              <w:rPr>
                <w:lang w:val="en-US"/>
              </w:rPr>
            </w:pPr>
          </w:p>
          <w:p w:rsidR="000100D2" w:rsidRDefault="005F535B" w:rsidP="005F535B">
            <w:pPr>
              <w:ind w:left="213"/>
              <w:jc w:val="both"/>
              <w:rPr>
                <w:lang w:val="en-US"/>
              </w:rPr>
            </w:pPr>
            <w:r w:rsidRPr="005F535B">
              <w:rPr>
                <w:lang w:val="en-US"/>
              </w:rPr>
              <w:t xml:space="preserve">If you wish to </w:t>
            </w:r>
            <w:r>
              <w:rPr>
                <w:lang w:val="en-US"/>
              </w:rPr>
              <w:t>apply to this</w:t>
            </w:r>
            <w:r w:rsidRPr="005F535B">
              <w:rPr>
                <w:lang w:val="en-US"/>
              </w:rPr>
              <w:t xml:space="preserve"> </w:t>
            </w:r>
            <w:r>
              <w:rPr>
                <w:lang w:val="en-US"/>
              </w:rPr>
              <w:t>mechanism</w:t>
            </w:r>
            <w:r w:rsidRPr="005F535B">
              <w:rPr>
                <w:lang w:val="en-US"/>
              </w:rPr>
              <w:t xml:space="preserve">, please specify the provision to which you wish to derogate, the technology or the innovative service envisaged, </w:t>
            </w:r>
            <w:r>
              <w:rPr>
                <w:lang w:val="en-US"/>
              </w:rPr>
              <w:t xml:space="preserve">and </w:t>
            </w:r>
            <w:r w:rsidRPr="005F535B">
              <w:rPr>
                <w:lang w:val="en-US"/>
              </w:rPr>
              <w:t xml:space="preserve">the number of users concerned or the turnover per half-year </w:t>
            </w:r>
            <w:r w:rsidR="00F014ED">
              <w:rPr>
                <w:lang w:val="en-US"/>
              </w:rPr>
              <w:t xml:space="preserve">(excluding tax) </w:t>
            </w:r>
            <w:r w:rsidRPr="005F535B">
              <w:rPr>
                <w:lang w:val="en-US"/>
              </w:rPr>
              <w:t>envisaged</w:t>
            </w:r>
            <w:r>
              <w:rPr>
                <w:lang w:val="en-US"/>
              </w:rPr>
              <w:t>.</w:t>
            </w:r>
          </w:p>
          <w:p w:rsidR="00F079D2" w:rsidRDefault="00F079D2" w:rsidP="005F535B">
            <w:pPr>
              <w:ind w:left="213"/>
              <w:jc w:val="both"/>
              <w:rPr>
                <w:lang w:val="en-US"/>
              </w:rPr>
            </w:pPr>
          </w:p>
          <w:p w:rsidR="00F079D2" w:rsidRPr="001F2FFF" w:rsidRDefault="00F079D2" w:rsidP="005F535B">
            <w:pPr>
              <w:ind w:left="213"/>
              <w:jc w:val="both"/>
              <w:rPr>
                <w:lang w:val="en-US"/>
              </w:rPr>
            </w:pPr>
            <w:r w:rsidRPr="00427F01">
              <w:rPr>
                <w:shd w:val="pct25" w:color="auto" w:fill="FFFFFF"/>
                <w:lang w:val="en-GB"/>
              </w:rPr>
              <w:fldChar w:fldCharType="begin">
                <w:ffData>
                  <w:name w:val="Texte5"/>
                  <w:enabled/>
                  <w:calcOnExit w:val="0"/>
                  <w:textInput>
                    <w:maxLength w:val="100"/>
                  </w:textInput>
                </w:ffData>
              </w:fldChar>
            </w:r>
            <w:r w:rsidRPr="00427F01">
              <w:rPr>
                <w:shd w:val="pct25" w:color="auto" w:fill="FFFFFF"/>
                <w:lang w:val="en-GB"/>
              </w:rPr>
              <w:instrText xml:space="preserve"> FORMTEXT </w:instrText>
            </w:r>
            <w:r w:rsidRPr="00427F01">
              <w:rPr>
                <w:shd w:val="pct25" w:color="auto" w:fill="FFFFFF"/>
                <w:lang w:val="en-GB"/>
              </w:rPr>
            </w:r>
            <w:r w:rsidRPr="00427F01">
              <w:rPr>
                <w:shd w:val="pct25" w:color="auto" w:fill="FFFFFF"/>
                <w:lang w:val="en-GB"/>
              </w:rPr>
              <w:fldChar w:fldCharType="separate"/>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noProof/>
                <w:shd w:val="pct25" w:color="auto" w:fill="FFFFFF"/>
                <w:lang w:val="en-GB"/>
              </w:rPr>
              <w:t> </w:t>
            </w:r>
            <w:r w:rsidRPr="00427F01">
              <w:rPr>
                <w:shd w:val="pct25" w:color="auto" w:fill="FFFFFF"/>
                <w:lang w:val="en-GB"/>
              </w:rPr>
              <w:fldChar w:fldCharType="end"/>
            </w:r>
          </w:p>
          <w:p w:rsidR="000100D2" w:rsidRPr="001F2FFF" w:rsidRDefault="000100D2" w:rsidP="009861FF">
            <w:pPr>
              <w:rPr>
                <w:lang w:val="en-US"/>
              </w:rPr>
            </w:pPr>
          </w:p>
        </w:tc>
      </w:tr>
    </w:tbl>
    <w:p w:rsidR="000100D2" w:rsidRPr="001F2FFF" w:rsidRDefault="000100D2" w:rsidP="004E7CDB">
      <w:pPr>
        <w:keepLines/>
        <w:jc w:val="both"/>
        <w:outlineLvl w:val="1"/>
        <w:rPr>
          <w:rFonts w:ascii="Times New Roman Gras" w:hAnsi="Times New Roman Gras"/>
          <w:szCs w:val="26"/>
          <w:lang w:val="en-US" w:eastAsia="en-US"/>
        </w:rPr>
      </w:pPr>
    </w:p>
    <w:p w:rsidR="001F2FFF" w:rsidRPr="001F2FFF" w:rsidRDefault="001F2FFF" w:rsidP="004E7CDB">
      <w:pPr>
        <w:keepLines/>
        <w:jc w:val="both"/>
        <w:outlineLvl w:val="1"/>
        <w:rPr>
          <w:rFonts w:ascii="Times New Roman Gras" w:hAnsi="Times New Roman Gras"/>
          <w:szCs w:val="26"/>
          <w:lang w:val="en-US" w:eastAsia="en-US"/>
        </w:rPr>
      </w:pPr>
    </w:p>
    <w:tbl>
      <w:tblPr>
        <w:tblStyle w:val="Grilledutableau"/>
        <w:tblW w:w="8953" w:type="dxa"/>
        <w:tblInd w:w="392" w:type="dxa"/>
        <w:tblLayout w:type="fixed"/>
        <w:tblLook w:val="04A0" w:firstRow="1" w:lastRow="0" w:firstColumn="1" w:lastColumn="0" w:noHBand="0" w:noVBand="1"/>
      </w:tblPr>
      <w:tblGrid>
        <w:gridCol w:w="3889"/>
        <w:gridCol w:w="5064"/>
      </w:tblGrid>
      <w:tr w:rsidR="00D724A7" w:rsidTr="00223122">
        <w:trPr>
          <w:trHeight w:val="341"/>
        </w:trPr>
        <w:tc>
          <w:tcPr>
            <w:tcW w:w="3889" w:type="dxa"/>
          </w:tcPr>
          <w:p w:rsidR="00D724A7" w:rsidRPr="001F2FFF" w:rsidRDefault="00D724A7" w:rsidP="00223122">
            <w:pPr>
              <w:ind w:left="213"/>
              <w:rPr>
                <w:lang w:val="en-US"/>
              </w:rPr>
            </w:pPr>
          </w:p>
          <w:p w:rsidR="00D724A7" w:rsidRDefault="00D724A7" w:rsidP="00223122">
            <w:pPr>
              <w:ind w:left="213"/>
            </w:pPr>
            <w:proofErr w:type="spellStart"/>
            <w:r>
              <w:t>Number</w:t>
            </w:r>
            <w:proofErr w:type="spellEnd"/>
            <w:r>
              <w:t xml:space="preserve"> of </w:t>
            </w:r>
            <w:proofErr w:type="spellStart"/>
            <w:r>
              <w:t>fixed</w:t>
            </w:r>
            <w:proofErr w:type="spellEnd"/>
            <w:r>
              <w:t xml:space="preserve"> stations</w:t>
            </w:r>
          </w:p>
          <w:p w:rsidR="00D724A7" w:rsidRPr="00223122" w:rsidRDefault="00D724A7" w:rsidP="00223122">
            <w:pPr>
              <w:ind w:left="213"/>
              <w:rPr>
                <w:rFonts w:ascii="Times New Roman Gras" w:hAnsi="Times New Roman Gras"/>
                <w:b/>
                <w:szCs w:val="26"/>
                <w:lang w:eastAsia="en-US"/>
              </w:rPr>
            </w:pPr>
            <w:r>
              <w:t xml:space="preserve"> </w:t>
            </w:r>
          </w:p>
        </w:tc>
        <w:tc>
          <w:tcPr>
            <w:tcW w:w="5064" w:type="dxa"/>
          </w:tcPr>
          <w:p w:rsidR="00D724A7" w:rsidRDefault="00D724A7" w:rsidP="00223122">
            <w:pPr>
              <w:rPr>
                <w:shd w:val="pct25" w:color="auto" w:fill="FFFFFF"/>
              </w:rPr>
            </w:pPr>
          </w:p>
          <w:p w:rsidR="00D724A7" w:rsidRDefault="00D724A7" w:rsidP="00223122">
            <w:pPr>
              <w:rPr>
                <w:rFonts w:ascii="Times New Roman Gras" w:hAnsi="Times New Roman Gras"/>
                <w:szCs w:val="26"/>
                <w:lang w:eastAsia="en-US"/>
              </w:rPr>
            </w:pPr>
            <w:r w:rsidRPr="00223122">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sidRPr="00223122">
              <w:rPr>
                <w:shd w:val="pct25" w:color="auto" w:fill="FFFFFF"/>
              </w:rPr>
            </w:r>
            <w:r w:rsidRPr="00223122">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rsidRPr="00223122">
              <w:rPr>
                <w:shd w:val="pct25" w:color="auto" w:fill="FFFFFF"/>
              </w:rPr>
              <w:fldChar w:fldCharType="end"/>
            </w:r>
          </w:p>
        </w:tc>
      </w:tr>
    </w:tbl>
    <w:p w:rsidR="00D724A7" w:rsidRDefault="00D724A7" w:rsidP="004E7CDB">
      <w:pPr>
        <w:keepLines/>
        <w:jc w:val="both"/>
        <w:outlineLvl w:val="1"/>
        <w:rPr>
          <w:rFonts w:ascii="Times New Roman Gras" w:hAnsi="Times New Roman Gras"/>
          <w:szCs w:val="26"/>
          <w:lang w:val="en-US" w:eastAsia="en-US"/>
        </w:rPr>
      </w:pPr>
    </w:p>
    <w:p w:rsidR="00F079D2" w:rsidRDefault="00F079D2" w:rsidP="004E7CDB">
      <w:pPr>
        <w:keepLines/>
        <w:jc w:val="both"/>
        <w:outlineLvl w:val="1"/>
        <w:rPr>
          <w:rFonts w:ascii="Times New Roman Gras" w:hAnsi="Times New Roman Gras"/>
          <w:szCs w:val="26"/>
          <w:lang w:val="en-US" w:eastAsia="en-US"/>
        </w:rPr>
      </w:pPr>
    </w:p>
    <w:p w:rsidR="00F079D2" w:rsidRDefault="00F079D2" w:rsidP="004E7CDB">
      <w:pPr>
        <w:keepLines/>
        <w:jc w:val="both"/>
        <w:outlineLvl w:val="1"/>
        <w:rPr>
          <w:rFonts w:ascii="Times New Roman Gras" w:hAnsi="Times New Roman Gras"/>
          <w:szCs w:val="26"/>
          <w:lang w:val="en-US" w:eastAsia="en-US"/>
        </w:rPr>
      </w:pPr>
    </w:p>
    <w:tbl>
      <w:tblPr>
        <w:tblStyle w:val="Grilledutableau"/>
        <w:tblpPr w:leftFromText="141" w:rightFromText="141" w:vertAnchor="text" w:horzAnchor="margin" w:tblpX="312" w:tblpY="42"/>
        <w:tblW w:w="9809" w:type="dxa"/>
        <w:tblLayout w:type="fixed"/>
        <w:tblCellMar>
          <w:left w:w="28" w:type="dxa"/>
          <w:right w:w="28" w:type="dxa"/>
        </w:tblCellMar>
        <w:tblLook w:val="04A0" w:firstRow="1" w:lastRow="0" w:firstColumn="1" w:lastColumn="0" w:noHBand="0" w:noVBand="1"/>
      </w:tblPr>
      <w:tblGrid>
        <w:gridCol w:w="1729"/>
        <w:gridCol w:w="1701"/>
        <w:gridCol w:w="1276"/>
        <w:gridCol w:w="1134"/>
        <w:gridCol w:w="850"/>
        <w:gridCol w:w="567"/>
        <w:gridCol w:w="1559"/>
        <w:gridCol w:w="993"/>
      </w:tblGrid>
      <w:tr w:rsidR="00367556" w:rsidTr="007A4DF9">
        <w:trPr>
          <w:trHeight w:val="501"/>
        </w:trPr>
        <w:tc>
          <w:tcPr>
            <w:tcW w:w="9809" w:type="dxa"/>
            <w:gridSpan w:val="8"/>
          </w:tcPr>
          <w:p w:rsidR="00367556" w:rsidRDefault="00367556" w:rsidP="001909D0">
            <w:pPr>
              <w:ind w:left="213"/>
              <w:jc w:val="center"/>
              <w:rPr>
                <w:szCs w:val="20"/>
              </w:rPr>
            </w:pPr>
          </w:p>
          <w:p w:rsidR="00367556" w:rsidRPr="008A4983" w:rsidRDefault="00367556" w:rsidP="001909D0">
            <w:pPr>
              <w:ind w:left="213"/>
              <w:jc w:val="center"/>
              <w:rPr>
                <w:szCs w:val="20"/>
                <w:lang w:val="en-US"/>
              </w:rPr>
            </w:pPr>
            <w:r w:rsidRPr="008A4983">
              <w:rPr>
                <w:szCs w:val="20"/>
                <w:lang w:val="en-US"/>
              </w:rPr>
              <w:t xml:space="preserve">Describe the following </w:t>
            </w:r>
            <w:r w:rsidRPr="0091144D">
              <w:rPr>
                <w:szCs w:val="20"/>
                <w:lang w:val="en-US"/>
              </w:rPr>
              <w:t>characteristics</w:t>
            </w:r>
            <w:r>
              <w:rPr>
                <w:szCs w:val="20"/>
                <w:lang w:val="en-US"/>
              </w:rPr>
              <w:t xml:space="preserve"> </w:t>
            </w:r>
            <w:r w:rsidRPr="008A4983">
              <w:rPr>
                <w:szCs w:val="20"/>
                <w:lang w:val="en-US"/>
              </w:rPr>
              <w:t>for each fixed stations</w:t>
            </w:r>
          </w:p>
          <w:p w:rsidR="00367556" w:rsidRDefault="00367556" w:rsidP="001909D0">
            <w:pPr>
              <w:ind w:left="213"/>
              <w:jc w:val="center"/>
              <w:rPr>
                <w:szCs w:val="20"/>
              </w:rPr>
            </w:pPr>
            <w:r w:rsidRPr="00CB70C0">
              <w:rPr>
                <w:szCs w:val="20"/>
              </w:rPr>
              <w:t>(</w:t>
            </w:r>
            <w:proofErr w:type="spellStart"/>
            <w:r>
              <w:rPr>
                <w:szCs w:val="20"/>
              </w:rPr>
              <w:t>add</w:t>
            </w:r>
            <w:proofErr w:type="spellEnd"/>
            <w:r>
              <w:rPr>
                <w:szCs w:val="20"/>
              </w:rPr>
              <w:t xml:space="preserve"> </w:t>
            </w:r>
            <w:proofErr w:type="spellStart"/>
            <w:r>
              <w:rPr>
                <w:szCs w:val="20"/>
              </w:rPr>
              <w:t>rows</w:t>
            </w:r>
            <w:proofErr w:type="spellEnd"/>
            <w:r>
              <w:rPr>
                <w:szCs w:val="20"/>
              </w:rPr>
              <w:t xml:space="preserve"> as </w:t>
            </w:r>
            <w:proofErr w:type="spellStart"/>
            <w:r>
              <w:rPr>
                <w:szCs w:val="20"/>
              </w:rPr>
              <w:t>needed</w:t>
            </w:r>
            <w:proofErr w:type="spellEnd"/>
            <w:r w:rsidRPr="00CB70C0">
              <w:rPr>
                <w:szCs w:val="20"/>
              </w:rPr>
              <w:t>)</w:t>
            </w:r>
            <w:r>
              <w:rPr>
                <w:szCs w:val="20"/>
              </w:rPr>
              <w:t>:</w:t>
            </w:r>
          </w:p>
          <w:p w:rsidR="00367556" w:rsidRPr="00790636" w:rsidRDefault="00367556" w:rsidP="001909D0">
            <w:pPr>
              <w:ind w:left="213"/>
              <w:jc w:val="center"/>
              <w:rPr>
                <w:szCs w:val="20"/>
              </w:rPr>
            </w:pPr>
          </w:p>
        </w:tc>
      </w:tr>
      <w:tr w:rsidR="00F70529" w:rsidRPr="008F49F3" w:rsidTr="00B41DC5">
        <w:trPr>
          <w:trHeight w:val="383"/>
        </w:trPr>
        <w:tc>
          <w:tcPr>
            <w:tcW w:w="1729" w:type="dxa"/>
            <w:vMerge w:val="restart"/>
            <w:vAlign w:val="center"/>
          </w:tcPr>
          <w:p w:rsidR="00F70529" w:rsidRPr="00223122" w:rsidRDefault="00F70529" w:rsidP="001909D0">
            <w:pPr>
              <w:jc w:val="center"/>
              <w:rPr>
                <w:sz w:val="22"/>
                <w:szCs w:val="20"/>
                <w:lang w:eastAsia="en-US"/>
              </w:rPr>
            </w:pPr>
            <w:r w:rsidRPr="00223122">
              <w:rPr>
                <w:sz w:val="22"/>
                <w:szCs w:val="20"/>
                <w:lang w:eastAsia="en-US"/>
              </w:rPr>
              <w:t>Longitude</w:t>
            </w:r>
          </w:p>
        </w:tc>
        <w:tc>
          <w:tcPr>
            <w:tcW w:w="1701" w:type="dxa"/>
            <w:vMerge w:val="restart"/>
            <w:vAlign w:val="center"/>
          </w:tcPr>
          <w:p w:rsidR="00F70529" w:rsidRPr="00223122" w:rsidRDefault="00F70529" w:rsidP="001909D0">
            <w:pPr>
              <w:jc w:val="center"/>
              <w:rPr>
                <w:sz w:val="22"/>
                <w:szCs w:val="20"/>
                <w:lang w:eastAsia="en-US"/>
              </w:rPr>
            </w:pPr>
            <w:r w:rsidRPr="00223122">
              <w:rPr>
                <w:sz w:val="22"/>
                <w:szCs w:val="20"/>
                <w:lang w:eastAsia="en-US"/>
              </w:rPr>
              <w:t>Latitude</w:t>
            </w:r>
          </w:p>
        </w:tc>
        <w:tc>
          <w:tcPr>
            <w:tcW w:w="2410" w:type="dxa"/>
            <w:gridSpan w:val="2"/>
            <w:vAlign w:val="center"/>
          </w:tcPr>
          <w:p w:rsidR="00F70529" w:rsidRPr="008A4983" w:rsidRDefault="00F70529" w:rsidP="001909D0">
            <w:pPr>
              <w:jc w:val="center"/>
              <w:rPr>
                <w:sz w:val="22"/>
                <w:szCs w:val="20"/>
                <w:lang w:val="en-US" w:eastAsia="en-US"/>
              </w:rPr>
            </w:pPr>
            <w:r w:rsidRPr="008A4983">
              <w:rPr>
                <w:sz w:val="22"/>
                <w:szCs w:val="20"/>
                <w:lang w:val="en-US" w:eastAsia="en-US"/>
              </w:rPr>
              <w:t>Transmitting power EIRP</w:t>
            </w:r>
          </w:p>
          <w:p w:rsidR="00F70529" w:rsidRPr="00F70529" w:rsidRDefault="00F70529" w:rsidP="001909D0">
            <w:pPr>
              <w:jc w:val="center"/>
              <w:rPr>
                <w:sz w:val="22"/>
                <w:szCs w:val="20"/>
                <w:lang w:val="en-US" w:eastAsia="en-US"/>
              </w:rPr>
            </w:pPr>
          </w:p>
        </w:tc>
        <w:tc>
          <w:tcPr>
            <w:tcW w:w="850" w:type="dxa"/>
            <w:vMerge w:val="restart"/>
            <w:vAlign w:val="center"/>
          </w:tcPr>
          <w:p w:rsidR="00F70529" w:rsidRPr="00223122" w:rsidRDefault="00F70529" w:rsidP="001909D0">
            <w:pPr>
              <w:jc w:val="center"/>
              <w:rPr>
                <w:sz w:val="22"/>
                <w:szCs w:val="20"/>
                <w:lang w:eastAsia="en-US"/>
              </w:rPr>
            </w:pPr>
            <w:proofErr w:type="spellStart"/>
            <w:r w:rsidRPr="00223122">
              <w:rPr>
                <w:sz w:val="22"/>
                <w:szCs w:val="20"/>
                <w:lang w:eastAsia="en-US"/>
              </w:rPr>
              <w:t>Azimut</w:t>
            </w:r>
            <w:r>
              <w:rPr>
                <w:sz w:val="22"/>
                <w:szCs w:val="20"/>
                <w:lang w:eastAsia="en-US"/>
              </w:rPr>
              <w:t>h</w:t>
            </w:r>
            <w:proofErr w:type="spellEnd"/>
            <w:r w:rsidRPr="00223122">
              <w:rPr>
                <w:sz w:val="22"/>
                <w:szCs w:val="20"/>
                <w:lang w:eastAsia="en-US"/>
              </w:rPr>
              <w:t xml:space="preserve"> </w:t>
            </w:r>
          </w:p>
          <w:p w:rsidR="00F70529" w:rsidRPr="00223122" w:rsidRDefault="00F70529" w:rsidP="001909D0">
            <w:pPr>
              <w:jc w:val="center"/>
              <w:rPr>
                <w:sz w:val="22"/>
                <w:szCs w:val="20"/>
                <w:lang w:eastAsia="en-US"/>
              </w:rPr>
            </w:pPr>
            <w:r w:rsidRPr="00223122">
              <w:rPr>
                <w:sz w:val="22"/>
                <w:szCs w:val="20"/>
                <w:lang w:eastAsia="en-US"/>
              </w:rPr>
              <w:t>(°)</w:t>
            </w:r>
          </w:p>
        </w:tc>
        <w:tc>
          <w:tcPr>
            <w:tcW w:w="567" w:type="dxa"/>
            <w:vMerge w:val="restart"/>
            <w:vAlign w:val="center"/>
          </w:tcPr>
          <w:p w:rsidR="00F70529" w:rsidRPr="00223122" w:rsidRDefault="00F70529" w:rsidP="001909D0">
            <w:pPr>
              <w:jc w:val="center"/>
              <w:rPr>
                <w:sz w:val="22"/>
                <w:szCs w:val="20"/>
                <w:lang w:eastAsia="en-US"/>
              </w:rPr>
            </w:pPr>
            <w:r w:rsidRPr="00223122">
              <w:rPr>
                <w:sz w:val="22"/>
                <w:szCs w:val="20"/>
                <w:lang w:eastAsia="en-US"/>
              </w:rPr>
              <w:t>Tilt</w:t>
            </w:r>
          </w:p>
          <w:p w:rsidR="00F70529" w:rsidRPr="00223122" w:rsidRDefault="00F70529" w:rsidP="001909D0">
            <w:pPr>
              <w:jc w:val="center"/>
              <w:rPr>
                <w:sz w:val="22"/>
                <w:szCs w:val="20"/>
                <w:lang w:eastAsia="en-US"/>
              </w:rPr>
            </w:pPr>
            <w:r w:rsidRPr="00223122">
              <w:rPr>
                <w:sz w:val="22"/>
                <w:szCs w:val="20"/>
                <w:lang w:eastAsia="en-US"/>
              </w:rPr>
              <w:t>(°)</w:t>
            </w:r>
          </w:p>
        </w:tc>
        <w:tc>
          <w:tcPr>
            <w:tcW w:w="1559" w:type="dxa"/>
            <w:vMerge w:val="restart"/>
            <w:vAlign w:val="center"/>
          </w:tcPr>
          <w:p w:rsidR="00F70529" w:rsidRDefault="00F70529" w:rsidP="001909D0">
            <w:pPr>
              <w:jc w:val="center"/>
              <w:rPr>
                <w:sz w:val="22"/>
                <w:szCs w:val="20"/>
                <w:lang w:eastAsia="en-US"/>
              </w:rPr>
            </w:pPr>
            <w:r>
              <w:rPr>
                <w:sz w:val="22"/>
                <w:szCs w:val="20"/>
                <w:lang w:eastAsia="en-US"/>
              </w:rPr>
              <w:t xml:space="preserve">Aperture angle at -3dB </w:t>
            </w:r>
          </w:p>
          <w:p w:rsidR="00F70529" w:rsidRPr="00223122" w:rsidRDefault="00F70529" w:rsidP="001909D0">
            <w:pPr>
              <w:jc w:val="center"/>
              <w:rPr>
                <w:sz w:val="22"/>
                <w:szCs w:val="20"/>
                <w:lang w:eastAsia="en-US"/>
              </w:rPr>
            </w:pPr>
            <w:r>
              <w:rPr>
                <w:sz w:val="22"/>
                <w:szCs w:val="20"/>
                <w:lang w:eastAsia="en-US"/>
              </w:rPr>
              <w:t>(°)</w:t>
            </w:r>
          </w:p>
        </w:tc>
        <w:tc>
          <w:tcPr>
            <w:tcW w:w="993" w:type="dxa"/>
            <w:vMerge w:val="restart"/>
            <w:vAlign w:val="center"/>
          </w:tcPr>
          <w:p w:rsidR="00F70529" w:rsidRDefault="00F70529" w:rsidP="001909D0">
            <w:pPr>
              <w:jc w:val="center"/>
              <w:rPr>
                <w:sz w:val="22"/>
                <w:szCs w:val="20"/>
                <w:lang w:eastAsia="en-US"/>
              </w:rPr>
            </w:pPr>
            <w:proofErr w:type="spellStart"/>
            <w:r>
              <w:t>Antenna</w:t>
            </w:r>
            <w:proofErr w:type="spellEnd"/>
            <w:r>
              <w:t xml:space="preserve"> </w:t>
            </w:r>
            <w:proofErr w:type="spellStart"/>
            <w:r>
              <w:t>height</w:t>
            </w:r>
            <w:proofErr w:type="spellEnd"/>
            <w:r w:rsidRPr="00223122">
              <w:rPr>
                <w:sz w:val="22"/>
                <w:szCs w:val="20"/>
                <w:lang w:eastAsia="en-US"/>
              </w:rPr>
              <w:t xml:space="preserve"> </w:t>
            </w:r>
          </w:p>
          <w:p w:rsidR="00F70529" w:rsidRPr="00223122" w:rsidRDefault="00F70529" w:rsidP="001909D0">
            <w:pPr>
              <w:jc w:val="center"/>
              <w:rPr>
                <w:sz w:val="22"/>
                <w:szCs w:val="20"/>
                <w:lang w:eastAsia="en-US"/>
              </w:rPr>
            </w:pPr>
            <w:r w:rsidRPr="00223122">
              <w:rPr>
                <w:sz w:val="22"/>
                <w:szCs w:val="20"/>
                <w:lang w:eastAsia="en-US"/>
              </w:rPr>
              <w:t>(m)</w:t>
            </w:r>
          </w:p>
        </w:tc>
      </w:tr>
      <w:tr w:rsidR="00F70529" w:rsidRPr="008F49F3" w:rsidTr="00F70529">
        <w:trPr>
          <w:trHeight w:val="383"/>
        </w:trPr>
        <w:tc>
          <w:tcPr>
            <w:tcW w:w="1729" w:type="dxa"/>
            <w:vMerge/>
            <w:vAlign w:val="center"/>
          </w:tcPr>
          <w:p w:rsidR="00F70529" w:rsidRPr="00A44DE4" w:rsidRDefault="00F70529" w:rsidP="001909D0">
            <w:pPr>
              <w:jc w:val="center"/>
              <w:rPr>
                <w:sz w:val="20"/>
                <w:szCs w:val="20"/>
                <w:lang w:eastAsia="en-US"/>
              </w:rPr>
            </w:pPr>
          </w:p>
        </w:tc>
        <w:tc>
          <w:tcPr>
            <w:tcW w:w="1701" w:type="dxa"/>
            <w:vMerge/>
            <w:vAlign w:val="center"/>
          </w:tcPr>
          <w:p w:rsidR="00F70529" w:rsidRPr="00A44DE4" w:rsidRDefault="00F70529" w:rsidP="001909D0">
            <w:pPr>
              <w:jc w:val="center"/>
              <w:rPr>
                <w:sz w:val="20"/>
                <w:szCs w:val="20"/>
                <w:lang w:eastAsia="en-US"/>
              </w:rPr>
            </w:pPr>
          </w:p>
        </w:tc>
        <w:tc>
          <w:tcPr>
            <w:tcW w:w="1276" w:type="dxa"/>
            <w:vAlign w:val="center"/>
          </w:tcPr>
          <w:p w:rsidR="00F70529" w:rsidRPr="00A44DE4" w:rsidRDefault="00F70529" w:rsidP="001909D0">
            <w:pPr>
              <w:jc w:val="center"/>
              <w:rPr>
                <w:sz w:val="20"/>
                <w:szCs w:val="20"/>
                <w:lang w:eastAsia="en-US"/>
              </w:rPr>
            </w:pPr>
            <w:r>
              <w:rPr>
                <w:sz w:val="20"/>
                <w:szCs w:val="20"/>
                <w:lang w:eastAsia="en-US"/>
              </w:rPr>
              <w:t>EIRP (mW or dBm)*</w:t>
            </w:r>
          </w:p>
        </w:tc>
        <w:tc>
          <w:tcPr>
            <w:tcW w:w="1134" w:type="dxa"/>
          </w:tcPr>
          <w:p w:rsidR="00F70529" w:rsidRPr="00A44DE4" w:rsidRDefault="00F70529" w:rsidP="001909D0">
            <w:pPr>
              <w:jc w:val="center"/>
              <w:rPr>
                <w:sz w:val="20"/>
                <w:szCs w:val="20"/>
                <w:lang w:eastAsia="en-US"/>
              </w:rPr>
            </w:pPr>
            <w:r>
              <w:rPr>
                <w:sz w:val="20"/>
                <w:szCs w:val="20"/>
                <w:lang w:eastAsia="en-US"/>
              </w:rPr>
              <w:t>TRP (</w:t>
            </w:r>
            <w:proofErr w:type="spellStart"/>
            <w:r>
              <w:rPr>
                <w:sz w:val="20"/>
                <w:szCs w:val="20"/>
                <w:lang w:eastAsia="en-US"/>
              </w:rPr>
              <w:t>mw</w:t>
            </w:r>
            <w:proofErr w:type="spellEnd"/>
            <w:r>
              <w:rPr>
                <w:sz w:val="20"/>
                <w:szCs w:val="20"/>
                <w:lang w:eastAsia="en-US"/>
              </w:rPr>
              <w:t xml:space="preserve"> or dBm</w:t>
            </w:r>
            <w:proofErr w:type="gramStart"/>
            <w:r>
              <w:rPr>
                <w:sz w:val="20"/>
                <w:szCs w:val="20"/>
                <w:lang w:eastAsia="en-US"/>
              </w:rPr>
              <w:t>)*</w:t>
            </w:r>
            <w:proofErr w:type="gramEnd"/>
            <w:r>
              <w:rPr>
                <w:sz w:val="20"/>
                <w:szCs w:val="20"/>
                <w:lang w:eastAsia="en-US"/>
              </w:rPr>
              <w:t>*</w:t>
            </w:r>
          </w:p>
        </w:tc>
        <w:tc>
          <w:tcPr>
            <w:tcW w:w="850" w:type="dxa"/>
            <w:vMerge/>
            <w:vAlign w:val="center"/>
          </w:tcPr>
          <w:p w:rsidR="00F70529" w:rsidRPr="00A44DE4" w:rsidRDefault="00F70529" w:rsidP="001909D0">
            <w:pPr>
              <w:jc w:val="center"/>
              <w:rPr>
                <w:sz w:val="20"/>
                <w:szCs w:val="20"/>
                <w:lang w:eastAsia="en-US"/>
              </w:rPr>
            </w:pPr>
          </w:p>
        </w:tc>
        <w:tc>
          <w:tcPr>
            <w:tcW w:w="567" w:type="dxa"/>
            <w:vMerge/>
            <w:vAlign w:val="center"/>
          </w:tcPr>
          <w:p w:rsidR="00F70529" w:rsidRPr="00A44DE4" w:rsidRDefault="00F70529" w:rsidP="001909D0">
            <w:pPr>
              <w:jc w:val="center"/>
              <w:rPr>
                <w:sz w:val="20"/>
                <w:szCs w:val="20"/>
                <w:lang w:eastAsia="en-US"/>
              </w:rPr>
            </w:pPr>
          </w:p>
        </w:tc>
        <w:tc>
          <w:tcPr>
            <w:tcW w:w="1559" w:type="dxa"/>
            <w:vMerge/>
            <w:vAlign w:val="center"/>
          </w:tcPr>
          <w:p w:rsidR="00F70529" w:rsidRPr="00A44DE4" w:rsidRDefault="00F70529" w:rsidP="001909D0">
            <w:pPr>
              <w:jc w:val="center"/>
              <w:rPr>
                <w:sz w:val="20"/>
                <w:szCs w:val="20"/>
                <w:lang w:eastAsia="en-US"/>
              </w:rPr>
            </w:pPr>
          </w:p>
        </w:tc>
        <w:tc>
          <w:tcPr>
            <w:tcW w:w="993" w:type="dxa"/>
            <w:vMerge/>
            <w:vAlign w:val="center"/>
          </w:tcPr>
          <w:p w:rsidR="00F70529" w:rsidRPr="00A44DE4" w:rsidRDefault="00F70529" w:rsidP="001909D0">
            <w:pPr>
              <w:jc w:val="center"/>
              <w:rPr>
                <w:sz w:val="20"/>
                <w:szCs w:val="20"/>
                <w:lang w:eastAsia="en-US"/>
              </w:rPr>
            </w:pPr>
          </w:p>
        </w:tc>
      </w:tr>
      <w:tr w:rsidR="00F70529" w:rsidRPr="008F49F3" w:rsidTr="00F70529">
        <w:trPr>
          <w:trHeight w:val="383"/>
        </w:trPr>
        <w:tc>
          <w:tcPr>
            <w:tcW w:w="1729" w:type="dxa"/>
            <w:vAlign w:val="center"/>
          </w:tcPr>
          <w:p w:rsidR="00F70529" w:rsidRPr="00A44DE4" w:rsidRDefault="00F70529" w:rsidP="001909D0">
            <w:pPr>
              <w:jc w:val="center"/>
              <w:rPr>
                <w:sz w:val="20"/>
                <w:szCs w:val="20"/>
                <w:lang w:eastAsia="en-US"/>
              </w:rPr>
            </w:pPr>
          </w:p>
        </w:tc>
        <w:tc>
          <w:tcPr>
            <w:tcW w:w="1701" w:type="dxa"/>
            <w:vAlign w:val="center"/>
          </w:tcPr>
          <w:p w:rsidR="00F70529" w:rsidRPr="00A44DE4" w:rsidRDefault="00F70529" w:rsidP="001909D0">
            <w:pPr>
              <w:jc w:val="center"/>
              <w:rPr>
                <w:sz w:val="20"/>
                <w:szCs w:val="20"/>
                <w:lang w:eastAsia="en-US"/>
              </w:rPr>
            </w:pPr>
          </w:p>
        </w:tc>
        <w:tc>
          <w:tcPr>
            <w:tcW w:w="1276" w:type="dxa"/>
            <w:vAlign w:val="center"/>
          </w:tcPr>
          <w:p w:rsidR="00F70529" w:rsidRPr="00A44DE4" w:rsidRDefault="00F70529" w:rsidP="001909D0">
            <w:pPr>
              <w:jc w:val="center"/>
              <w:rPr>
                <w:sz w:val="20"/>
                <w:szCs w:val="20"/>
                <w:lang w:eastAsia="en-US"/>
              </w:rPr>
            </w:pPr>
          </w:p>
        </w:tc>
        <w:tc>
          <w:tcPr>
            <w:tcW w:w="1134" w:type="dxa"/>
          </w:tcPr>
          <w:p w:rsidR="00F70529" w:rsidRPr="00A44DE4" w:rsidRDefault="00F70529" w:rsidP="001909D0">
            <w:pPr>
              <w:jc w:val="center"/>
              <w:rPr>
                <w:sz w:val="20"/>
                <w:szCs w:val="20"/>
                <w:lang w:eastAsia="en-US"/>
              </w:rPr>
            </w:pPr>
          </w:p>
        </w:tc>
        <w:tc>
          <w:tcPr>
            <w:tcW w:w="850" w:type="dxa"/>
            <w:vAlign w:val="center"/>
          </w:tcPr>
          <w:p w:rsidR="00F70529" w:rsidRPr="00A44DE4" w:rsidRDefault="00F70529" w:rsidP="001909D0">
            <w:pPr>
              <w:jc w:val="center"/>
              <w:rPr>
                <w:sz w:val="20"/>
                <w:szCs w:val="20"/>
                <w:lang w:eastAsia="en-US"/>
              </w:rPr>
            </w:pPr>
          </w:p>
        </w:tc>
        <w:tc>
          <w:tcPr>
            <w:tcW w:w="567" w:type="dxa"/>
            <w:vAlign w:val="center"/>
          </w:tcPr>
          <w:p w:rsidR="00F70529" w:rsidRPr="00A44DE4" w:rsidRDefault="00F70529" w:rsidP="001909D0">
            <w:pPr>
              <w:jc w:val="center"/>
              <w:rPr>
                <w:sz w:val="20"/>
                <w:szCs w:val="20"/>
                <w:lang w:eastAsia="en-US"/>
              </w:rPr>
            </w:pPr>
          </w:p>
        </w:tc>
        <w:tc>
          <w:tcPr>
            <w:tcW w:w="1559" w:type="dxa"/>
            <w:vAlign w:val="center"/>
          </w:tcPr>
          <w:p w:rsidR="00F70529" w:rsidRPr="00A44DE4" w:rsidRDefault="00F70529" w:rsidP="001909D0">
            <w:pPr>
              <w:jc w:val="center"/>
              <w:rPr>
                <w:sz w:val="20"/>
                <w:szCs w:val="20"/>
                <w:lang w:eastAsia="en-US"/>
              </w:rPr>
            </w:pPr>
          </w:p>
        </w:tc>
        <w:tc>
          <w:tcPr>
            <w:tcW w:w="993" w:type="dxa"/>
            <w:vAlign w:val="center"/>
          </w:tcPr>
          <w:p w:rsidR="00F70529" w:rsidRPr="00A44DE4" w:rsidRDefault="00F70529" w:rsidP="001909D0">
            <w:pPr>
              <w:jc w:val="center"/>
              <w:rPr>
                <w:sz w:val="20"/>
                <w:szCs w:val="20"/>
                <w:lang w:eastAsia="en-US"/>
              </w:rPr>
            </w:pPr>
          </w:p>
        </w:tc>
      </w:tr>
      <w:tr w:rsidR="00F70529" w:rsidRPr="008F49F3" w:rsidTr="00F70529">
        <w:trPr>
          <w:trHeight w:val="383"/>
        </w:trPr>
        <w:tc>
          <w:tcPr>
            <w:tcW w:w="1729" w:type="dxa"/>
            <w:vAlign w:val="center"/>
          </w:tcPr>
          <w:p w:rsidR="00F70529" w:rsidRPr="00A44DE4" w:rsidRDefault="00F70529" w:rsidP="001909D0">
            <w:pPr>
              <w:jc w:val="center"/>
              <w:rPr>
                <w:sz w:val="20"/>
                <w:szCs w:val="20"/>
                <w:lang w:eastAsia="en-US"/>
              </w:rPr>
            </w:pPr>
          </w:p>
        </w:tc>
        <w:tc>
          <w:tcPr>
            <w:tcW w:w="1701" w:type="dxa"/>
            <w:vAlign w:val="center"/>
          </w:tcPr>
          <w:p w:rsidR="00F70529" w:rsidRPr="00A44DE4" w:rsidRDefault="00F70529" w:rsidP="001909D0">
            <w:pPr>
              <w:jc w:val="center"/>
              <w:rPr>
                <w:sz w:val="20"/>
                <w:szCs w:val="20"/>
                <w:lang w:eastAsia="en-US"/>
              </w:rPr>
            </w:pPr>
          </w:p>
        </w:tc>
        <w:tc>
          <w:tcPr>
            <w:tcW w:w="1276" w:type="dxa"/>
            <w:vAlign w:val="center"/>
          </w:tcPr>
          <w:p w:rsidR="00F70529" w:rsidRPr="00A44DE4" w:rsidRDefault="00F70529" w:rsidP="001909D0">
            <w:pPr>
              <w:jc w:val="center"/>
              <w:rPr>
                <w:sz w:val="20"/>
                <w:szCs w:val="20"/>
                <w:lang w:eastAsia="en-US"/>
              </w:rPr>
            </w:pPr>
          </w:p>
        </w:tc>
        <w:tc>
          <w:tcPr>
            <w:tcW w:w="1134" w:type="dxa"/>
          </w:tcPr>
          <w:p w:rsidR="00F70529" w:rsidRPr="00A44DE4" w:rsidRDefault="00F70529" w:rsidP="001909D0">
            <w:pPr>
              <w:jc w:val="center"/>
              <w:rPr>
                <w:sz w:val="20"/>
                <w:szCs w:val="20"/>
                <w:lang w:eastAsia="en-US"/>
              </w:rPr>
            </w:pPr>
          </w:p>
        </w:tc>
        <w:tc>
          <w:tcPr>
            <w:tcW w:w="850" w:type="dxa"/>
            <w:vAlign w:val="center"/>
          </w:tcPr>
          <w:p w:rsidR="00F70529" w:rsidRPr="00A44DE4" w:rsidRDefault="00F70529" w:rsidP="001909D0">
            <w:pPr>
              <w:jc w:val="center"/>
              <w:rPr>
                <w:sz w:val="20"/>
                <w:szCs w:val="20"/>
                <w:lang w:eastAsia="en-US"/>
              </w:rPr>
            </w:pPr>
          </w:p>
        </w:tc>
        <w:tc>
          <w:tcPr>
            <w:tcW w:w="567" w:type="dxa"/>
            <w:vAlign w:val="center"/>
          </w:tcPr>
          <w:p w:rsidR="00F70529" w:rsidRPr="00A44DE4" w:rsidRDefault="00F70529" w:rsidP="001909D0">
            <w:pPr>
              <w:jc w:val="center"/>
              <w:rPr>
                <w:sz w:val="20"/>
                <w:szCs w:val="20"/>
                <w:lang w:eastAsia="en-US"/>
              </w:rPr>
            </w:pPr>
          </w:p>
        </w:tc>
        <w:tc>
          <w:tcPr>
            <w:tcW w:w="1559" w:type="dxa"/>
            <w:vAlign w:val="center"/>
          </w:tcPr>
          <w:p w:rsidR="00F70529" w:rsidRPr="00A44DE4" w:rsidRDefault="00F70529" w:rsidP="001909D0">
            <w:pPr>
              <w:jc w:val="center"/>
              <w:rPr>
                <w:sz w:val="20"/>
                <w:szCs w:val="20"/>
                <w:lang w:eastAsia="en-US"/>
              </w:rPr>
            </w:pPr>
          </w:p>
        </w:tc>
        <w:tc>
          <w:tcPr>
            <w:tcW w:w="993" w:type="dxa"/>
            <w:vAlign w:val="center"/>
          </w:tcPr>
          <w:p w:rsidR="00F70529" w:rsidRPr="00A44DE4" w:rsidRDefault="00F70529" w:rsidP="001909D0">
            <w:pPr>
              <w:jc w:val="center"/>
              <w:rPr>
                <w:sz w:val="20"/>
                <w:szCs w:val="20"/>
                <w:lang w:eastAsia="en-US"/>
              </w:rPr>
            </w:pPr>
          </w:p>
        </w:tc>
      </w:tr>
      <w:tr w:rsidR="00F70529" w:rsidRPr="008F49F3" w:rsidTr="00F70529">
        <w:trPr>
          <w:trHeight w:val="383"/>
        </w:trPr>
        <w:tc>
          <w:tcPr>
            <w:tcW w:w="1729" w:type="dxa"/>
            <w:vAlign w:val="center"/>
          </w:tcPr>
          <w:p w:rsidR="00F70529" w:rsidRPr="00A44DE4" w:rsidRDefault="00F70529" w:rsidP="001909D0">
            <w:pPr>
              <w:jc w:val="center"/>
              <w:rPr>
                <w:sz w:val="20"/>
                <w:szCs w:val="20"/>
                <w:lang w:eastAsia="en-US"/>
              </w:rPr>
            </w:pPr>
          </w:p>
        </w:tc>
        <w:tc>
          <w:tcPr>
            <w:tcW w:w="1701" w:type="dxa"/>
            <w:vAlign w:val="center"/>
          </w:tcPr>
          <w:p w:rsidR="00F70529" w:rsidRPr="00A44DE4" w:rsidRDefault="00F70529" w:rsidP="001909D0">
            <w:pPr>
              <w:jc w:val="center"/>
              <w:rPr>
                <w:sz w:val="20"/>
                <w:szCs w:val="20"/>
                <w:lang w:eastAsia="en-US"/>
              </w:rPr>
            </w:pPr>
          </w:p>
        </w:tc>
        <w:tc>
          <w:tcPr>
            <w:tcW w:w="1276" w:type="dxa"/>
            <w:vAlign w:val="center"/>
          </w:tcPr>
          <w:p w:rsidR="00F70529" w:rsidRPr="00A44DE4" w:rsidRDefault="00F70529" w:rsidP="001909D0">
            <w:pPr>
              <w:jc w:val="center"/>
              <w:rPr>
                <w:sz w:val="20"/>
                <w:szCs w:val="20"/>
                <w:lang w:eastAsia="en-US"/>
              </w:rPr>
            </w:pPr>
          </w:p>
        </w:tc>
        <w:tc>
          <w:tcPr>
            <w:tcW w:w="1134" w:type="dxa"/>
          </w:tcPr>
          <w:p w:rsidR="00F70529" w:rsidRPr="00A44DE4" w:rsidRDefault="00F70529" w:rsidP="001909D0">
            <w:pPr>
              <w:jc w:val="center"/>
              <w:rPr>
                <w:sz w:val="20"/>
                <w:szCs w:val="20"/>
                <w:lang w:eastAsia="en-US"/>
              </w:rPr>
            </w:pPr>
          </w:p>
        </w:tc>
        <w:tc>
          <w:tcPr>
            <w:tcW w:w="850" w:type="dxa"/>
            <w:vAlign w:val="center"/>
          </w:tcPr>
          <w:p w:rsidR="00F70529" w:rsidRPr="00A44DE4" w:rsidRDefault="00F70529" w:rsidP="001909D0">
            <w:pPr>
              <w:jc w:val="center"/>
              <w:rPr>
                <w:sz w:val="20"/>
                <w:szCs w:val="20"/>
                <w:lang w:eastAsia="en-US"/>
              </w:rPr>
            </w:pPr>
          </w:p>
        </w:tc>
        <w:tc>
          <w:tcPr>
            <w:tcW w:w="567" w:type="dxa"/>
            <w:vAlign w:val="center"/>
          </w:tcPr>
          <w:p w:rsidR="00F70529" w:rsidRPr="00A44DE4" w:rsidRDefault="00F70529" w:rsidP="001909D0">
            <w:pPr>
              <w:jc w:val="center"/>
              <w:rPr>
                <w:sz w:val="20"/>
                <w:szCs w:val="20"/>
                <w:lang w:eastAsia="en-US"/>
              </w:rPr>
            </w:pPr>
          </w:p>
        </w:tc>
        <w:tc>
          <w:tcPr>
            <w:tcW w:w="1559" w:type="dxa"/>
            <w:vAlign w:val="center"/>
          </w:tcPr>
          <w:p w:rsidR="00F70529" w:rsidRPr="00A44DE4" w:rsidRDefault="00F70529" w:rsidP="001909D0">
            <w:pPr>
              <w:jc w:val="center"/>
              <w:rPr>
                <w:sz w:val="20"/>
                <w:szCs w:val="20"/>
                <w:lang w:eastAsia="en-US"/>
              </w:rPr>
            </w:pPr>
          </w:p>
        </w:tc>
        <w:tc>
          <w:tcPr>
            <w:tcW w:w="993" w:type="dxa"/>
            <w:vAlign w:val="center"/>
          </w:tcPr>
          <w:p w:rsidR="00F70529" w:rsidRPr="00A44DE4" w:rsidRDefault="00F70529" w:rsidP="001909D0">
            <w:pPr>
              <w:jc w:val="center"/>
              <w:rPr>
                <w:sz w:val="20"/>
                <w:szCs w:val="20"/>
                <w:lang w:eastAsia="en-US"/>
              </w:rPr>
            </w:pPr>
          </w:p>
        </w:tc>
      </w:tr>
      <w:tr w:rsidR="00F70529" w:rsidRPr="008F49F3" w:rsidTr="00F70529">
        <w:trPr>
          <w:trHeight w:val="383"/>
        </w:trPr>
        <w:tc>
          <w:tcPr>
            <w:tcW w:w="1729" w:type="dxa"/>
            <w:vAlign w:val="center"/>
          </w:tcPr>
          <w:p w:rsidR="00F70529" w:rsidRPr="00A44DE4" w:rsidRDefault="00F70529" w:rsidP="001909D0">
            <w:pPr>
              <w:jc w:val="center"/>
              <w:rPr>
                <w:sz w:val="20"/>
                <w:szCs w:val="20"/>
                <w:lang w:eastAsia="en-US"/>
              </w:rPr>
            </w:pPr>
          </w:p>
        </w:tc>
        <w:tc>
          <w:tcPr>
            <w:tcW w:w="1701" w:type="dxa"/>
            <w:vAlign w:val="center"/>
          </w:tcPr>
          <w:p w:rsidR="00F70529" w:rsidRPr="00A44DE4" w:rsidRDefault="00F70529" w:rsidP="001909D0">
            <w:pPr>
              <w:jc w:val="center"/>
              <w:rPr>
                <w:sz w:val="20"/>
                <w:szCs w:val="20"/>
                <w:lang w:eastAsia="en-US"/>
              </w:rPr>
            </w:pPr>
          </w:p>
        </w:tc>
        <w:tc>
          <w:tcPr>
            <w:tcW w:w="1276" w:type="dxa"/>
            <w:vAlign w:val="center"/>
          </w:tcPr>
          <w:p w:rsidR="00F70529" w:rsidRPr="00A44DE4" w:rsidRDefault="00F70529" w:rsidP="001909D0">
            <w:pPr>
              <w:jc w:val="center"/>
              <w:rPr>
                <w:sz w:val="20"/>
                <w:szCs w:val="20"/>
                <w:lang w:eastAsia="en-US"/>
              </w:rPr>
            </w:pPr>
          </w:p>
        </w:tc>
        <w:tc>
          <w:tcPr>
            <w:tcW w:w="1134" w:type="dxa"/>
          </w:tcPr>
          <w:p w:rsidR="00F70529" w:rsidRPr="00A44DE4" w:rsidRDefault="00F70529" w:rsidP="001909D0">
            <w:pPr>
              <w:jc w:val="center"/>
              <w:rPr>
                <w:sz w:val="20"/>
                <w:szCs w:val="20"/>
                <w:lang w:eastAsia="en-US"/>
              </w:rPr>
            </w:pPr>
          </w:p>
        </w:tc>
        <w:tc>
          <w:tcPr>
            <w:tcW w:w="850" w:type="dxa"/>
            <w:vAlign w:val="center"/>
          </w:tcPr>
          <w:p w:rsidR="00F70529" w:rsidRPr="00A44DE4" w:rsidRDefault="00F70529" w:rsidP="001909D0">
            <w:pPr>
              <w:jc w:val="center"/>
              <w:rPr>
                <w:sz w:val="20"/>
                <w:szCs w:val="20"/>
                <w:lang w:eastAsia="en-US"/>
              </w:rPr>
            </w:pPr>
          </w:p>
        </w:tc>
        <w:tc>
          <w:tcPr>
            <w:tcW w:w="567" w:type="dxa"/>
            <w:vAlign w:val="center"/>
          </w:tcPr>
          <w:p w:rsidR="00F70529" w:rsidRPr="00A44DE4" w:rsidRDefault="00F70529" w:rsidP="001909D0">
            <w:pPr>
              <w:jc w:val="center"/>
              <w:rPr>
                <w:sz w:val="20"/>
                <w:szCs w:val="20"/>
                <w:lang w:eastAsia="en-US"/>
              </w:rPr>
            </w:pPr>
          </w:p>
        </w:tc>
        <w:tc>
          <w:tcPr>
            <w:tcW w:w="1559" w:type="dxa"/>
            <w:vAlign w:val="center"/>
          </w:tcPr>
          <w:p w:rsidR="00F70529" w:rsidRPr="00A44DE4" w:rsidRDefault="00F70529" w:rsidP="001909D0">
            <w:pPr>
              <w:jc w:val="center"/>
              <w:rPr>
                <w:sz w:val="20"/>
                <w:szCs w:val="20"/>
                <w:lang w:eastAsia="en-US"/>
              </w:rPr>
            </w:pPr>
          </w:p>
        </w:tc>
        <w:tc>
          <w:tcPr>
            <w:tcW w:w="993" w:type="dxa"/>
            <w:vAlign w:val="center"/>
          </w:tcPr>
          <w:p w:rsidR="00F70529" w:rsidRPr="00A44DE4" w:rsidRDefault="00F70529" w:rsidP="001909D0">
            <w:pPr>
              <w:jc w:val="center"/>
              <w:rPr>
                <w:sz w:val="20"/>
                <w:szCs w:val="20"/>
                <w:lang w:eastAsia="en-US"/>
              </w:rPr>
            </w:pPr>
          </w:p>
        </w:tc>
      </w:tr>
    </w:tbl>
    <w:p w:rsidR="00D724A7" w:rsidRDefault="00D724A7" w:rsidP="004E7CDB">
      <w:pPr>
        <w:keepLines/>
        <w:jc w:val="both"/>
        <w:outlineLvl w:val="1"/>
        <w:rPr>
          <w:rFonts w:ascii="Times New Roman Gras" w:hAnsi="Times New Roman Gras"/>
          <w:szCs w:val="26"/>
          <w:lang w:val="en-US" w:eastAsia="en-US"/>
        </w:rPr>
      </w:pPr>
    </w:p>
    <w:p w:rsidR="00F70529" w:rsidRDefault="00F70529" w:rsidP="004E7CDB">
      <w:pPr>
        <w:keepLines/>
        <w:jc w:val="both"/>
        <w:outlineLvl w:val="1"/>
        <w:rPr>
          <w:rFonts w:ascii="Times New Roman Gras" w:hAnsi="Times New Roman Gras"/>
          <w:szCs w:val="26"/>
          <w:lang w:val="en-US" w:eastAsia="en-US"/>
        </w:rPr>
      </w:pPr>
    </w:p>
    <w:p w:rsidR="00F70529" w:rsidRPr="00A27A68" w:rsidRDefault="00F70529" w:rsidP="004E7CDB">
      <w:pPr>
        <w:keepLines/>
        <w:jc w:val="both"/>
        <w:outlineLvl w:val="1"/>
        <w:rPr>
          <w:rFonts w:ascii="Times New Roman Gras" w:hAnsi="Times New Roman Gras"/>
          <w:szCs w:val="26"/>
          <w:lang w:val="en-US" w:eastAsia="en-US"/>
        </w:rPr>
      </w:pPr>
      <w:r w:rsidRPr="00A27A68">
        <w:rPr>
          <w:rFonts w:ascii="Times New Roman Gras" w:hAnsi="Times New Roman Gras"/>
          <w:szCs w:val="26"/>
          <w:lang w:val="en-US" w:eastAsia="en-US"/>
        </w:rPr>
        <w:t>* = mandatory</w:t>
      </w:r>
    </w:p>
    <w:p w:rsidR="00F70529" w:rsidRPr="00A27A68" w:rsidRDefault="00F70529" w:rsidP="004E7CDB">
      <w:pPr>
        <w:keepLines/>
        <w:jc w:val="both"/>
        <w:outlineLvl w:val="1"/>
        <w:rPr>
          <w:rFonts w:ascii="Times New Roman Gras" w:hAnsi="Times New Roman Gras"/>
          <w:szCs w:val="26"/>
          <w:lang w:val="en-US" w:eastAsia="en-US"/>
        </w:rPr>
      </w:pPr>
      <w:r w:rsidRPr="00A27A68">
        <w:rPr>
          <w:rFonts w:ascii="Times New Roman Gras" w:hAnsi="Times New Roman Gras"/>
          <w:szCs w:val="26"/>
          <w:lang w:val="en-US" w:eastAsia="en-US"/>
        </w:rPr>
        <w:t>** = mandatory in the case of a MIMO antenna</w:t>
      </w:r>
    </w:p>
    <w:p w:rsidR="00F70529" w:rsidRDefault="00F70529" w:rsidP="004E7CDB">
      <w:pPr>
        <w:keepLines/>
        <w:jc w:val="both"/>
        <w:outlineLvl w:val="1"/>
        <w:rPr>
          <w:rFonts w:ascii="Times New Roman Gras" w:hAnsi="Times New Roman Gras"/>
          <w:szCs w:val="26"/>
          <w:lang w:val="en-US" w:eastAsia="en-US"/>
        </w:rPr>
      </w:pPr>
    </w:p>
    <w:p w:rsidR="00F70529" w:rsidRDefault="00F70529" w:rsidP="004E7CDB">
      <w:pPr>
        <w:keepLines/>
        <w:jc w:val="both"/>
        <w:outlineLvl w:val="1"/>
        <w:rPr>
          <w:rFonts w:ascii="Times New Roman Gras" w:hAnsi="Times New Roman Gras"/>
          <w:szCs w:val="26"/>
          <w:lang w:val="en-US" w:eastAsia="en-US"/>
        </w:rPr>
      </w:pPr>
    </w:p>
    <w:p w:rsidR="00F70529" w:rsidRDefault="00F70529" w:rsidP="004E7CDB">
      <w:pPr>
        <w:keepLines/>
        <w:jc w:val="both"/>
        <w:outlineLvl w:val="1"/>
        <w:rPr>
          <w:rFonts w:ascii="Times New Roman Gras" w:hAnsi="Times New Roman Gras"/>
          <w:szCs w:val="26"/>
          <w:lang w:val="en-US" w:eastAsia="en-US"/>
        </w:rPr>
      </w:pPr>
    </w:p>
    <w:p w:rsidR="00F70529" w:rsidRPr="008A4983" w:rsidRDefault="00F70529" w:rsidP="004E7CDB">
      <w:pPr>
        <w:keepLines/>
        <w:jc w:val="both"/>
        <w:outlineLvl w:val="1"/>
        <w:rPr>
          <w:rFonts w:ascii="Times New Roman Gras" w:hAnsi="Times New Roman Gras"/>
          <w:szCs w:val="26"/>
          <w:lang w:val="en-US"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4961"/>
      </w:tblGrid>
      <w:tr w:rsidR="004E7CDB" w:rsidRPr="004C0638" w:rsidTr="001E2DB7">
        <w:tc>
          <w:tcPr>
            <w:tcW w:w="3969" w:type="dxa"/>
          </w:tcPr>
          <w:p w:rsidR="004E7CDB" w:rsidRPr="008A4983" w:rsidRDefault="004E7CDB" w:rsidP="001E2DB7">
            <w:pPr>
              <w:ind w:left="213"/>
              <w:rPr>
                <w:lang w:val="en-US"/>
              </w:rPr>
            </w:pPr>
          </w:p>
        </w:tc>
        <w:tc>
          <w:tcPr>
            <w:tcW w:w="4961" w:type="dxa"/>
          </w:tcPr>
          <w:p w:rsidR="004E7CDB" w:rsidRPr="008A4983" w:rsidRDefault="004E7CDB" w:rsidP="001E2DB7">
            <w:pPr>
              <w:rPr>
                <w:shd w:val="pct25" w:color="auto" w:fill="FFFFFF"/>
                <w:lang w:val="en-US"/>
              </w:rPr>
            </w:pPr>
          </w:p>
        </w:tc>
      </w:tr>
      <w:tr w:rsidR="004E7CDB" w:rsidRPr="004C0638" w:rsidTr="001E2DB7">
        <w:tc>
          <w:tcPr>
            <w:tcW w:w="8930" w:type="dxa"/>
            <w:gridSpan w:val="2"/>
          </w:tcPr>
          <w:p w:rsidR="004E7CDB" w:rsidRPr="001E2DB7" w:rsidRDefault="001E2DB7" w:rsidP="001E2DB7">
            <w:pPr>
              <w:ind w:left="213"/>
              <w:rPr>
                <w:lang w:val="en-US"/>
              </w:rPr>
            </w:pPr>
            <w:r w:rsidRPr="001E2DB7">
              <w:rPr>
                <w:lang w:val="en-US"/>
              </w:rPr>
              <w:t>Describe the fixed station equipment and their characteristics</w:t>
            </w:r>
            <w:r w:rsidR="005C4596">
              <w:rPr>
                <w:lang w:val="en-US"/>
              </w:rPr>
              <w:t>, in particular antenna patterns</w:t>
            </w:r>
            <w:r w:rsidR="00950BE8">
              <w:rPr>
                <w:lang w:val="en-US"/>
              </w:rPr>
              <w:t xml:space="preserve"> and the MIMO configuration (if relevant)</w:t>
            </w:r>
            <w:r w:rsidR="005C4596">
              <w:rPr>
                <w:lang w:val="en-US"/>
              </w:rPr>
              <w:t>:</w:t>
            </w:r>
          </w:p>
        </w:tc>
      </w:tr>
      <w:tr w:rsidR="004E7CDB" w:rsidRPr="004C0638" w:rsidTr="001E2DB7">
        <w:tc>
          <w:tcPr>
            <w:tcW w:w="8930" w:type="dxa"/>
            <w:gridSpan w:val="2"/>
          </w:tcPr>
          <w:p w:rsidR="004E7CDB" w:rsidRPr="001E2DB7" w:rsidRDefault="004E7CDB" w:rsidP="004E7CDB">
            <w:pPr>
              <w:ind w:left="213"/>
              <w:rPr>
                <w:shd w:val="pct25" w:color="auto" w:fill="FFFFFF"/>
                <w:lang w:val="en-US"/>
              </w:rPr>
            </w:pPr>
          </w:p>
          <w:p w:rsidR="004E7CDB" w:rsidRPr="001E2DB7" w:rsidRDefault="004E7CDB" w:rsidP="004E7CDB">
            <w:pPr>
              <w:ind w:left="213"/>
              <w:rPr>
                <w:shd w:val="pct25" w:color="auto" w:fill="FFFFFF"/>
                <w:lang w:val="en-US"/>
              </w:rPr>
            </w:pPr>
          </w:p>
          <w:p w:rsidR="004E7CDB" w:rsidRPr="001E2DB7" w:rsidRDefault="004E7CDB" w:rsidP="004E7CDB">
            <w:pPr>
              <w:ind w:left="213"/>
              <w:rPr>
                <w:shd w:val="pct25" w:color="auto" w:fill="FFFFFF"/>
                <w:lang w:val="en-US"/>
              </w:rPr>
            </w:pPr>
          </w:p>
          <w:p w:rsidR="004E7CDB" w:rsidRPr="001E2DB7" w:rsidRDefault="004E7CDB" w:rsidP="001E2DB7">
            <w:pPr>
              <w:rPr>
                <w:shd w:val="pct25" w:color="auto" w:fill="FFFFFF"/>
                <w:lang w:val="en-US"/>
              </w:rPr>
            </w:pPr>
          </w:p>
        </w:tc>
      </w:tr>
      <w:tr w:rsidR="004E7CDB" w:rsidRPr="004C0638" w:rsidTr="001E2DB7">
        <w:tc>
          <w:tcPr>
            <w:tcW w:w="3969" w:type="dxa"/>
          </w:tcPr>
          <w:p w:rsidR="004E7CDB" w:rsidRPr="001E2DB7" w:rsidRDefault="004E7CDB" w:rsidP="001E2DB7">
            <w:pPr>
              <w:ind w:left="213"/>
              <w:rPr>
                <w:lang w:val="en-US"/>
              </w:rPr>
            </w:pPr>
          </w:p>
        </w:tc>
        <w:tc>
          <w:tcPr>
            <w:tcW w:w="4961" w:type="dxa"/>
          </w:tcPr>
          <w:p w:rsidR="004E7CDB" w:rsidRPr="001E2DB7" w:rsidRDefault="004E7CDB" w:rsidP="001E2DB7">
            <w:pPr>
              <w:rPr>
                <w:shd w:val="pct25" w:color="auto" w:fill="FFFFFF"/>
                <w:lang w:val="en-US"/>
              </w:rPr>
            </w:pPr>
          </w:p>
        </w:tc>
      </w:tr>
    </w:tbl>
    <w:p w:rsidR="000A7BA3" w:rsidRDefault="000A7BA3" w:rsidP="004E7CDB">
      <w:pPr>
        <w:keepLines/>
        <w:jc w:val="both"/>
        <w:outlineLvl w:val="1"/>
        <w:rPr>
          <w:rFonts w:ascii="Times New Roman Gras" w:hAnsi="Times New Roman Gras"/>
          <w:szCs w:val="26"/>
          <w:lang w:val="en-US" w:eastAsia="en-US"/>
        </w:rPr>
      </w:pPr>
    </w:p>
    <w:tbl>
      <w:tblPr>
        <w:tblStyle w:val="Grilledutableau"/>
        <w:tblW w:w="8953" w:type="dxa"/>
        <w:tblInd w:w="392" w:type="dxa"/>
        <w:tblLayout w:type="fixed"/>
        <w:tblLook w:val="04A0" w:firstRow="1" w:lastRow="0" w:firstColumn="1" w:lastColumn="0" w:noHBand="0" w:noVBand="1"/>
      </w:tblPr>
      <w:tblGrid>
        <w:gridCol w:w="5386"/>
        <w:gridCol w:w="3567"/>
      </w:tblGrid>
      <w:tr w:rsidR="000A7BA3" w:rsidTr="00305174">
        <w:trPr>
          <w:trHeight w:val="341"/>
        </w:trPr>
        <w:tc>
          <w:tcPr>
            <w:tcW w:w="5386" w:type="dxa"/>
          </w:tcPr>
          <w:p w:rsidR="000A7BA3" w:rsidRPr="004C0638" w:rsidRDefault="000A7BA3" w:rsidP="00305174">
            <w:pPr>
              <w:ind w:left="213"/>
              <w:rPr>
                <w:lang w:val="en-US"/>
              </w:rPr>
            </w:pPr>
          </w:p>
          <w:p w:rsidR="000A7BA3" w:rsidRPr="000A7BA3" w:rsidRDefault="000A7BA3" w:rsidP="000A7BA3">
            <w:pPr>
              <w:ind w:left="213"/>
              <w:rPr>
                <w:rFonts w:ascii="Times New Roman Gras" w:hAnsi="Times New Roman Gras"/>
                <w:b/>
                <w:szCs w:val="26"/>
                <w:lang w:val="en-US" w:eastAsia="en-US"/>
              </w:rPr>
            </w:pPr>
            <w:r w:rsidRPr="000A7BA3">
              <w:rPr>
                <w:lang w:val="en-US"/>
              </w:rPr>
              <w:t>If the network uses Time-</w:t>
            </w:r>
            <w:r>
              <w:rPr>
                <w:lang w:val="en-US"/>
              </w:rPr>
              <w:t>D</w:t>
            </w:r>
            <w:r w:rsidRPr="000A7BA3">
              <w:rPr>
                <w:lang w:val="en-US"/>
              </w:rPr>
              <w:t xml:space="preserve">ivision </w:t>
            </w:r>
            <w:r>
              <w:rPr>
                <w:lang w:val="en-US"/>
              </w:rPr>
              <w:t>D</w:t>
            </w:r>
            <w:r w:rsidRPr="000A7BA3">
              <w:rPr>
                <w:lang w:val="en-US"/>
              </w:rPr>
              <w:t>uplexing</w:t>
            </w:r>
            <w:r>
              <w:rPr>
                <w:lang w:val="en-US"/>
              </w:rPr>
              <w:t xml:space="preserve"> (TDD mode), indicate the envisaged frame structure:</w:t>
            </w:r>
          </w:p>
        </w:tc>
        <w:tc>
          <w:tcPr>
            <w:tcW w:w="3567" w:type="dxa"/>
          </w:tcPr>
          <w:p w:rsidR="000A7BA3" w:rsidRPr="000A7BA3" w:rsidRDefault="000A7BA3" w:rsidP="00305174">
            <w:pPr>
              <w:rPr>
                <w:shd w:val="pct25" w:color="auto" w:fill="FFFFFF"/>
                <w:lang w:val="en-US"/>
              </w:rPr>
            </w:pPr>
          </w:p>
          <w:p w:rsidR="000A7BA3" w:rsidRDefault="000A7BA3" w:rsidP="00305174">
            <w:pPr>
              <w:rPr>
                <w:rFonts w:ascii="Times New Roman Gras" w:hAnsi="Times New Roman Gras"/>
                <w:szCs w:val="26"/>
                <w:lang w:eastAsia="en-US"/>
              </w:rPr>
            </w:pPr>
            <w:r w:rsidRPr="0020655E">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sidRPr="0020655E">
              <w:rPr>
                <w:shd w:val="pct25" w:color="auto" w:fill="FFFFFF"/>
              </w:rPr>
            </w:r>
            <w:r w:rsidRPr="0020655E">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rsidRPr="0020655E">
              <w:rPr>
                <w:shd w:val="pct25" w:color="auto" w:fill="FFFFFF"/>
              </w:rPr>
              <w:fldChar w:fldCharType="end"/>
            </w:r>
          </w:p>
        </w:tc>
      </w:tr>
    </w:tbl>
    <w:p w:rsidR="000A7BA3" w:rsidRDefault="000A7BA3" w:rsidP="004E7CDB">
      <w:pPr>
        <w:keepLines/>
        <w:jc w:val="both"/>
        <w:outlineLvl w:val="1"/>
        <w:rPr>
          <w:rFonts w:ascii="Times New Roman Gras" w:hAnsi="Times New Roman Gras"/>
          <w:szCs w:val="26"/>
          <w:lang w:val="en-US" w:eastAsia="en-US"/>
        </w:rPr>
      </w:pPr>
    </w:p>
    <w:p w:rsidR="000A7BA3" w:rsidRPr="001E2DB7" w:rsidRDefault="000A7BA3" w:rsidP="004E7CDB">
      <w:pPr>
        <w:keepLines/>
        <w:jc w:val="both"/>
        <w:outlineLvl w:val="1"/>
        <w:rPr>
          <w:rFonts w:ascii="Times New Roman Gras" w:hAnsi="Times New Roman Gras"/>
          <w:szCs w:val="26"/>
          <w:lang w:val="en-US"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77"/>
        <w:gridCol w:w="992"/>
        <w:gridCol w:w="3307"/>
        <w:gridCol w:w="1654"/>
      </w:tblGrid>
      <w:tr w:rsidR="004E7CDB" w:rsidRPr="000A7BA3" w:rsidTr="001E2DB7">
        <w:tc>
          <w:tcPr>
            <w:tcW w:w="3969" w:type="dxa"/>
            <w:gridSpan w:val="2"/>
          </w:tcPr>
          <w:p w:rsidR="004E7CDB" w:rsidRPr="001E2DB7" w:rsidRDefault="004E7CDB" w:rsidP="001E2DB7">
            <w:pPr>
              <w:ind w:left="213"/>
              <w:rPr>
                <w:lang w:val="en-US"/>
              </w:rPr>
            </w:pPr>
          </w:p>
        </w:tc>
        <w:tc>
          <w:tcPr>
            <w:tcW w:w="4961" w:type="dxa"/>
            <w:gridSpan w:val="2"/>
          </w:tcPr>
          <w:p w:rsidR="004E7CDB" w:rsidRPr="001E2DB7" w:rsidRDefault="004E7CDB" w:rsidP="001E2DB7">
            <w:pPr>
              <w:rPr>
                <w:shd w:val="pct25" w:color="auto" w:fill="FFFFFF"/>
                <w:lang w:val="en-US"/>
              </w:rPr>
            </w:pPr>
          </w:p>
        </w:tc>
      </w:tr>
      <w:tr w:rsidR="004E7CDB" w:rsidTr="001E2DB7">
        <w:tc>
          <w:tcPr>
            <w:tcW w:w="2977" w:type="dxa"/>
          </w:tcPr>
          <w:p w:rsidR="004E7CDB" w:rsidRDefault="001E2DB7" w:rsidP="004E7CDB">
            <w:pPr>
              <w:ind w:left="213"/>
            </w:pPr>
            <w:proofErr w:type="spellStart"/>
            <w:r>
              <w:t>Number</w:t>
            </w:r>
            <w:proofErr w:type="spellEnd"/>
            <w:r>
              <w:t xml:space="preserve"> of </w:t>
            </w:r>
            <w:proofErr w:type="spellStart"/>
            <w:r>
              <w:t>terminals</w:t>
            </w:r>
            <w:proofErr w:type="spellEnd"/>
            <w:r w:rsidR="004E7CDB">
              <w:t xml:space="preserve"> </w:t>
            </w:r>
          </w:p>
        </w:tc>
        <w:tc>
          <w:tcPr>
            <w:tcW w:w="992" w:type="dxa"/>
          </w:tcPr>
          <w:p w:rsidR="004E7CDB" w:rsidRDefault="004E7CDB" w:rsidP="001E2DB7">
            <w:r>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tc>
        <w:tc>
          <w:tcPr>
            <w:tcW w:w="3307" w:type="dxa"/>
          </w:tcPr>
          <w:p w:rsidR="004E7CDB" w:rsidRDefault="001E2DB7" w:rsidP="001E2DB7">
            <w:proofErr w:type="spellStart"/>
            <w:r>
              <w:t>Transmitting</w:t>
            </w:r>
            <w:proofErr w:type="spellEnd"/>
            <w:r>
              <w:t xml:space="preserve"> power (EIRP)</w:t>
            </w:r>
          </w:p>
        </w:tc>
        <w:tc>
          <w:tcPr>
            <w:tcW w:w="1654" w:type="dxa"/>
          </w:tcPr>
          <w:p w:rsidR="004E7CDB" w:rsidRDefault="004E7CDB" w:rsidP="001E2DB7">
            <w:r>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tc>
      </w:tr>
      <w:tr w:rsidR="004E7CDB" w:rsidTr="001E2DB7">
        <w:tc>
          <w:tcPr>
            <w:tcW w:w="8930" w:type="dxa"/>
            <w:gridSpan w:val="4"/>
          </w:tcPr>
          <w:p w:rsidR="004E7CDB" w:rsidRDefault="004E7CDB" w:rsidP="001E2DB7">
            <w:pPr>
              <w:ind w:left="213"/>
              <w:rPr>
                <w:shd w:val="pct25" w:color="auto" w:fill="FFFFFF"/>
              </w:rPr>
            </w:pPr>
          </w:p>
        </w:tc>
      </w:tr>
      <w:tr w:rsidR="004E7CDB" w:rsidRPr="004C0638" w:rsidTr="001E2DB7">
        <w:tc>
          <w:tcPr>
            <w:tcW w:w="8930" w:type="dxa"/>
            <w:gridSpan w:val="4"/>
          </w:tcPr>
          <w:p w:rsidR="004E7CDB" w:rsidRDefault="001E2DB7" w:rsidP="001E2DB7">
            <w:pPr>
              <w:ind w:left="213"/>
              <w:rPr>
                <w:lang w:val="en-US"/>
              </w:rPr>
            </w:pPr>
            <w:r w:rsidRPr="001E2DB7">
              <w:rPr>
                <w:lang w:val="en-US"/>
              </w:rPr>
              <w:t xml:space="preserve">Describe the </w:t>
            </w:r>
            <w:r>
              <w:rPr>
                <w:lang w:val="en-US"/>
              </w:rPr>
              <w:t>terminal</w:t>
            </w:r>
            <w:r w:rsidRPr="001E2DB7">
              <w:rPr>
                <w:lang w:val="en-US"/>
              </w:rPr>
              <w:t xml:space="preserve"> equipment and their characteristics</w:t>
            </w:r>
            <w:r w:rsidR="004E7CDB" w:rsidRPr="001E2DB7">
              <w:rPr>
                <w:lang w:val="en-US"/>
              </w:rPr>
              <w:t>:</w:t>
            </w:r>
          </w:p>
          <w:p w:rsidR="001909D0" w:rsidRDefault="001909D0" w:rsidP="001E2DB7">
            <w:pPr>
              <w:ind w:left="213"/>
              <w:rPr>
                <w:lang w:val="en-US"/>
              </w:rPr>
            </w:pPr>
          </w:p>
          <w:p w:rsidR="001909D0" w:rsidRPr="001E2DB7" w:rsidRDefault="001909D0" w:rsidP="001E2DB7">
            <w:pPr>
              <w:ind w:left="213"/>
              <w:rPr>
                <w:lang w:val="en-US"/>
              </w:rPr>
            </w:pPr>
          </w:p>
        </w:tc>
      </w:tr>
      <w:tr w:rsidR="004E7CDB" w:rsidRPr="004C0638" w:rsidTr="001E2DB7">
        <w:tc>
          <w:tcPr>
            <w:tcW w:w="8930" w:type="dxa"/>
            <w:gridSpan w:val="4"/>
          </w:tcPr>
          <w:p w:rsidR="004E7CDB" w:rsidRPr="001E2DB7" w:rsidRDefault="004E7CDB" w:rsidP="001E2DB7">
            <w:pPr>
              <w:ind w:left="213"/>
              <w:rPr>
                <w:shd w:val="pct25" w:color="auto" w:fill="FFFFFF"/>
                <w:lang w:val="en-US"/>
              </w:rPr>
            </w:pPr>
          </w:p>
          <w:p w:rsidR="004E7CDB" w:rsidRPr="001E2DB7" w:rsidRDefault="004E7CDB" w:rsidP="001E2DB7">
            <w:pPr>
              <w:ind w:left="213"/>
              <w:rPr>
                <w:shd w:val="pct25" w:color="auto" w:fill="FFFFFF"/>
                <w:lang w:val="en-US"/>
              </w:rPr>
            </w:pPr>
          </w:p>
          <w:p w:rsidR="004E7CDB" w:rsidRDefault="004E7CDB" w:rsidP="001E2DB7">
            <w:pPr>
              <w:ind w:left="213"/>
              <w:rPr>
                <w:shd w:val="pct25" w:color="auto" w:fill="FFFFFF"/>
                <w:lang w:val="en-US"/>
              </w:rPr>
            </w:pPr>
          </w:p>
          <w:p w:rsidR="001909D0" w:rsidRPr="001E2DB7" w:rsidRDefault="001909D0" w:rsidP="001E2DB7">
            <w:pPr>
              <w:ind w:left="213"/>
              <w:rPr>
                <w:shd w:val="pct25" w:color="auto" w:fill="FFFFFF"/>
                <w:lang w:val="en-US"/>
              </w:rPr>
            </w:pPr>
          </w:p>
          <w:p w:rsidR="004E7CDB" w:rsidRPr="001E2DB7" w:rsidRDefault="004E7CDB" w:rsidP="001E2DB7">
            <w:pPr>
              <w:rPr>
                <w:shd w:val="pct25" w:color="auto" w:fill="FFFFFF"/>
                <w:lang w:val="en-US"/>
              </w:rPr>
            </w:pPr>
          </w:p>
        </w:tc>
      </w:tr>
      <w:tr w:rsidR="004E7CDB" w:rsidRPr="004C0638" w:rsidTr="001E2DB7">
        <w:tc>
          <w:tcPr>
            <w:tcW w:w="3969" w:type="dxa"/>
            <w:gridSpan w:val="2"/>
          </w:tcPr>
          <w:p w:rsidR="004E7CDB" w:rsidRPr="001E2DB7" w:rsidRDefault="004E7CDB" w:rsidP="001E2DB7">
            <w:pPr>
              <w:ind w:left="213"/>
              <w:rPr>
                <w:lang w:val="en-US"/>
              </w:rPr>
            </w:pPr>
          </w:p>
        </w:tc>
        <w:tc>
          <w:tcPr>
            <w:tcW w:w="4961" w:type="dxa"/>
            <w:gridSpan w:val="2"/>
          </w:tcPr>
          <w:p w:rsidR="004E7CDB" w:rsidRPr="001E2DB7" w:rsidRDefault="004E7CDB" w:rsidP="001E2DB7">
            <w:pPr>
              <w:rPr>
                <w:shd w:val="pct25" w:color="auto" w:fill="FFFFFF"/>
                <w:lang w:val="en-US"/>
              </w:rPr>
            </w:pPr>
          </w:p>
        </w:tc>
      </w:tr>
    </w:tbl>
    <w:p w:rsidR="004E7CDB" w:rsidRPr="001E2DB7" w:rsidRDefault="004E7CDB" w:rsidP="004E7CDB">
      <w:pPr>
        <w:keepLines/>
        <w:jc w:val="both"/>
        <w:outlineLvl w:val="1"/>
        <w:rPr>
          <w:rFonts w:ascii="Times New Roman Gras" w:hAnsi="Times New Roman Gras"/>
          <w:szCs w:val="26"/>
          <w:lang w:val="en-US"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F7709E" w:rsidRPr="004C0638" w:rsidTr="004E7CDB">
        <w:tc>
          <w:tcPr>
            <w:tcW w:w="8930" w:type="dxa"/>
          </w:tcPr>
          <w:p w:rsidR="00F7709E" w:rsidRPr="001E2DB7" w:rsidRDefault="00F7709E" w:rsidP="001E2DB7">
            <w:pPr>
              <w:rPr>
                <w:shd w:val="pct25" w:color="auto" w:fill="FFFFFF"/>
                <w:lang w:val="en-US"/>
              </w:rPr>
            </w:pPr>
          </w:p>
        </w:tc>
      </w:tr>
      <w:tr w:rsidR="00A2149F" w:rsidRPr="004C0638" w:rsidTr="004E7CDB">
        <w:tc>
          <w:tcPr>
            <w:tcW w:w="8930" w:type="dxa"/>
          </w:tcPr>
          <w:p w:rsidR="00A2149F" w:rsidRPr="001E2DB7" w:rsidRDefault="001E2DB7" w:rsidP="00432EED">
            <w:pPr>
              <w:ind w:left="213"/>
              <w:rPr>
                <w:lang w:val="en-US"/>
              </w:rPr>
            </w:pPr>
            <w:r>
              <w:rPr>
                <w:lang w:val="en"/>
              </w:rPr>
              <w:t>Specify any additional information to describe the operational and technical architecture planned for the experimentation</w:t>
            </w:r>
            <w:r w:rsidR="00A2149F" w:rsidRPr="001E2DB7">
              <w:rPr>
                <w:lang w:val="en-US"/>
              </w:rPr>
              <w:t>:</w:t>
            </w:r>
          </w:p>
        </w:tc>
      </w:tr>
      <w:tr w:rsidR="00A2149F" w:rsidRPr="004C0638" w:rsidTr="004E7CDB">
        <w:tc>
          <w:tcPr>
            <w:tcW w:w="8930" w:type="dxa"/>
          </w:tcPr>
          <w:p w:rsidR="00A2149F" w:rsidRPr="001E2DB7" w:rsidRDefault="00A2149F" w:rsidP="00A2149F">
            <w:pPr>
              <w:ind w:left="213"/>
              <w:rPr>
                <w:lang w:val="en-US"/>
              </w:rPr>
            </w:pPr>
          </w:p>
          <w:p w:rsidR="00A2149F" w:rsidRPr="001E2DB7" w:rsidRDefault="00A2149F" w:rsidP="00A2149F">
            <w:pPr>
              <w:ind w:left="213"/>
              <w:rPr>
                <w:lang w:val="en-US"/>
              </w:rPr>
            </w:pPr>
          </w:p>
          <w:p w:rsidR="005E4782" w:rsidRPr="001E2DB7" w:rsidRDefault="005E4782" w:rsidP="00A2149F">
            <w:pPr>
              <w:ind w:left="213"/>
              <w:rPr>
                <w:lang w:val="en-US"/>
              </w:rPr>
            </w:pPr>
          </w:p>
          <w:p w:rsidR="004E7CDB" w:rsidRPr="001E2DB7" w:rsidRDefault="004E7CDB" w:rsidP="004E7CDB">
            <w:pPr>
              <w:rPr>
                <w:lang w:val="en-US"/>
              </w:rPr>
            </w:pPr>
          </w:p>
          <w:p w:rsidR="00A2149F" w:rsidRPr="001E2DB7" w:rsidRDefault="00A2149F" w:rsidP="00A2149F">
            <w:pPr>
              <w:ind w:left="213"/>
              <w:rPr>
                <w:lang w:val="en-US"/>
              </w:rPr>
            </w:pPr>
          </w:p>
          <w:p w:rsidR="00A2149F" w:rsidRPr="001E2DB7" w:rsidRDefault="00A2149F" w:rsidP="00A2149F">
            <w:pPr>
              <w:ind w:left="213"/>
              <w:rPr>
                <w:lang w:val="en-US"/>
              </w:rPr>
            </w:pPr>
          </w:p>
          <w:p w:rsidR="00A2149F" w:rsidRPr="001E2DB7" w:rsidRDefault="00A2149F" w:rsidP="00A2149F">
            <w:pPr>
              <w:ind w:left="213"/>
              <w:rPr>
                <w:lang w:val="en-US"/>
              </w:rPr>
            </w:pPr>
          </w:p>
          <w:p w:rsidR="00A2149F" w:rsidRPr="001E2DB7" w:rsidRDefault="00A2149F" w:rsidP="00A2149F">
            <w:pPr>
              <w:ind w:left="213"/>
              <w:rPr>
                <w:lang w:val="en-US"/>
              </w:rPr>
            </w:pPr>
          </w:p>
          <w:p w:rsidR="00A2149F" w:rsidRPr="001E2DB7" w:rsidRDefault="00A2149F" w:rsidP="001E2DB7">
            <w:pPr>
              <w:rPr>
                <w:shd w:val="pct25" w:color="auto" w:fill="FFFFFF"/>
                <w:lang w:val="en-US"/>
              </w:rPr>
            </w:pPr>
          </w:p>
        </w:tc>
      </w:tr>
    </w:tbl>
    <w:p w:rsidR="0094548B" w:rsidRPr="001E2DB7" w:rsidRDefault="0094548B" w:rsidP="004E7CDB">
      <w:pPr>
        <w:rPr>
          <w:rFonts w:ascii="Times New Roman Gras" w:hAnsi="Times New Roman Gras"/>
          <w:szCs w:val="26"/>
          <w:lang w:val="en-US" w:eastAsia="en-US"/>
        </w:rPr>
      </w:pPr>
    </w:p>
    <w:p w:rsidR="002D64AE" w:rsidRDefault="001E2DB7" w:rsidP="002D64AE">
      <w:pPr>
        <w:keepNext/>
        <w:keepLines/>
        <w:numPr>
          <w:ilvl w:val="1"/>
          <w:numId w:val="6"/>
        </w:numPr>
        <w:ind w:left="426"/>
        <w:jc w:val="both"/>
        <w:outlineLvl w:val="1"/>
        <w:rPr>
          <w:rFonts w:ascii="Times New Roman Gras" w:hAnsi="Times New Roman Gras"/>
          <w:szCs w:val="26"/>
          <w:lang w:eastAsia="en-US"/>
        </w:rPr>
      </w:pPr>
      <w:r>
        <w:rPr>
          <w:rFonts w:ascii="Times New Roman Gras" w:hAnsi="Times New Roman Gras"/>
          <w:szCs w:val="26"/>
          <w:lang w:eastAsia="en-US"/>
        </w:rPr>
        <w:t>Experimentation configuration</w:t>
      </w:r>
    </w:p>
    <w:p w:rsidR="004A25B2" w:rsidRDefault="004A25B2" w:rsidP="0094548B">
      <w:pPr>
        <w:keepNext/>
        <w:keepLines/>
        <w:jc w:val="both"/>
        <w:outlineLvl w:val="1"/>
        <w:rPr>
          <w:rFonts w:ascii="Times New Roman Gras" w:hAnsi="Times New Roman Gras"/>
          <w:szCs w:val="26"/>
          <w:lang w:eastAsia="en-US"/>
        </w:rPr>
      </w:pPr>
    </w:p>
    <w:tbl>
      <w:tblPr>
        <w:tblW w:w="8930"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78"/>
        <w:gridCol w:w="4252"/>
      </w:tblGrid>
      <w:tr w:rsidR="00F7709E" w:rsidTr="004E7CDB">
        <w:tc>
          <w:tcPr>
            <w:tcW w:w="8930" w:type="dxa"/>
            <w:gridSpan w:val="2"/>
          </w:tcPr>
          <w:p w:rsidR="00F7709E" w:rsidRDefault="00F7709E" w:rsidP="001E2DB7">
            <w:pPr>
              <w:rPr>
                <w:shd w:val="pct25" w:color="auto" w:fill="FFFFFF"/>
              </w:rPr>
            </w:pPr>
          </w:p>
        </w:tc>
      </w:tr>
      <w:tr w:rsidR="00F7709E" w:rsidTr="004E7CDB">
        <w:tc>
          <w:tcPr>
            <w:tcW w:w="4678" w:type="dxa"/>
          </w:tcPr>
          <w:p w:rsidR="00F7709E" w:rsidRDefault="001E2DB7" w:rsidP="001E2DB7">
            <w:pPr>
              <w:ind w:left="213"/>
            </w:pPr>
            <w:proofErr w:type="spellStart"/>
            <w:r>
              <w:t>Targeted</w:t>
            </w:r>
            <w:proofErr w:type="spellEnd"/>
            <w:r>
              <w:t xml:space="preserve"> location</w:t>
            </w:r>
          </w:p>
          <w:p w:rsidR="00F7709E" w:rsidRPr="00F7709E" w:rsidRDefault="00F7709E" w:rsidP="001E2DB7">
            <w:pPr>
              <w:ind w:left="213"/>
              <w:rPr>
                <w:i/>
              </w:rPr>
            </w:pPr>
            <w:r w:rsidRPr="00F7709E">
              <w:rPr>
                <w:i/>
                <w:sz w:val="22"/>
              </w:rPr>
              <w:t xml:space="preserve">(INSEE </w:t>
            </w:r>
            <w:r w:rsidR="001E2DB7" w:rsidRPr="00F7709E">
              <w:rPr>
                <w:i/>
                <w:sz w:val="22"/>
              </w:rPr>
              <w:t xml:space="preserve">code </w:t>
            </w:r>
            <w:r w:rsidRPr="00F7709E">
              <w:rPr>
                <w:i/>
                <w:sz w:val="22"/>
              </w:rPr>
              <w:t xml:space="preserve">ou </w:t>
            </w:r>
            <w:proofErr w:type="spellStart"/>
            <w:r w:rsidRPr="00F7709E">
              <w:rPr>
                <w:i/>
                <w:sz w:val="22"/>
              </w:rPr>
              <w:t>g</w:t>
            </w:r>
            <w:r w:rsidR="001E2DB7">
              <w:rPr>
                <w:i/>
                <w:sz w:val="22"/>
              </w:rPr>
              <w:t>e</w:t>
            </w:r>
            <w:r w:rsidRPr="00F7709E">
              <w:rPr>
                <w:i/>
                <w:sz w:val="22"/>
              </w:rPr>
              <w:t>ograph</w:t>
            </w:r>
            <w:r w:rsidR="001E2DB7">
              <w:rPr>
                <w:i/>
                <w:sz w:val="22"/>
              </w:rPr>
              <w:t>ical</w:t>
            </w:r>
            <w:proofErr w:type="spellEnd"/>
            <w:r w:rsidR="001E2DB7">
              <w:rPr>
                <w:i/>
                <w:sz w:val="22"/>
              </w:rPr>
              <w:t xml:space="preserve"> </w:t>
            </w:r>
            <w:proofErr w:type="spellStart"/>
            <w:r w:rsidR="001E2DB7">
              <w:rPr>
                <w:i/>
                <w:sz w:val="22"/>
              </w:rPr>
              <w:t>coordinates</w:t>
            </w:r>
            <w:proofErr w:type="spellEnd"/>
            <w:r w:rsidRPr="00F7709E">
              <w:rPr>
                <w:i/>
                <w:sz w:val="22"/>
              </w:rPr>
              <w:t>)</w:t>
            </w:r>
          </w:p>
        </w:tc>
        <w:tc>
          <w:tcPr>
            <w:tcW w:w="4252" w:type="dxa"/>
          </w:tcPr>
          <w:p w:rsidR="00F7709E" w:rsidRDefault="00F7709E" w:rsidP="001E2DB7">
            <w:pPr>
              <w:rPr>
                <w:shd w:val="pct25" w:color="auto" w:fill="FFFFFF"/>
              </w:rPr>
            </w:pPr>
            <w:r>
              <w:rPr>
                <w:shd w:val="pct25" w:color="auto" w:fill="FFFFFF"/>
              </w:rPr>
              <w:fldChar w:fldCharType="begin">
                <w:ffData>
                  <w:name w:val="Texte121"/>
                  <w:enabled/>
                  <w:calcOnExit w:val="0"/>
                  <w:textInput>
                    <w:maxLength w:val="40"/>
                    <w:format w:val="LOWERCASE"/>
                  </w:textInput>
                </w:ffData>
              </w:fldChar>
            </w:r>
            <w:r>
              <w:rPr>
                <w:shd w:val="pct25" w:color="auto" w:fill="FFFFFF"/>
              </w:rPr>
              <w:instrText xml:space="preserve"> FORMTEXT </w:instrText>
            </w:r>
            <w:r>
              <w:rPr>
                <w:shd w:val="pct25" w:color="auto" w:fill="FFFFFF"/>
              </w:rPr>
            </w:r>
            <w:r>
              <w:rPr>
                <w:shd w:val="pct25" w:color="auto" w:fill="FFFFFF"/>
              </w:rPr>
              <w:fldChar w:fldCharType="separate"/>
            </w:r>
            <w:r>
              <w:rPr>
                <w:shd w:val="pct25" w:color="auto" w:fill="FFFFFF"/>
              </w:rPr>
              <w:t> </w:t>
            </w:r>
            <w:r>
              <w:rPr>
                <w:shd w:val="pct25" w:color="auto" w:fill="FFFFFF"/>
              </w:rPr>
              <w:t> </w:t>
            </w:r>
            <w:r>
              <w:rPr>
                <w:shd w:val="pct25" w:color="auto" w:fill="FFFFFF"/>
              </w:rPr>
              <w:t> </w:t>
            </w:r>
            <w:r>
              <w:rPr>
                <w:shd w:val="pct25" w:color="auto" w:fill="FFFFFF"/>
              </w:rPr>
              <w:t> </w:t>
            </w:r>
            <w:r>
              <w:rPr>
                <w:shd w:val="pct25" w:color="auto" w:fill="FFFFFF"/>
              </w:rPr>
              <w:t> </w:t>
            </w:r>
            <w:r>
              <w:fldChar w:fldCharType="end"/>
            </w:r>
          </w:p>
        </w:tc>
      </w:tr>
      <w:tr w:rsidR="00F7709E" w:rsidTr="004E7CDB">
        <w:tc>
          <w:tcPr>
            <w:tcW w:w="8930" w:type="dxa"/>
            <w:gridSpan w:val="2"/>
          </w:tcPr>
          <w:p w:rsidR="00F7709E" w:rsidRDefault="00F7709E" w:rsidP="001E2DB7">
            <w:pPr>
              <w:rPr>
                <w:shd w:val="pct25" w:color="auto" w:fill="FFFFFF"/>
              </w:rPr>
            </w:pPr>
          </w:p>
        </w:tc>
      </w:tr>
      <w:tr w:rsidR="00F7709E" w:rsidRPr="004C0638" w:rsidTr="004E7CDB">
        <w:tc>
          <w:tcPr>
            <w:tcW w:w="8930" w:type="dxa"/>
            <w:gridSpan w:val="2"/>
          </w:tcPr>
          <w:p w:rsidR="001E2DB7" w:rsidRDefault="001E2DB7" w:rsidP="001E2DB7">
            <w:pPr>
              <w:ind w:left="213"/>
            </w:pPr>
          </w:p>
          <w:p w:rsidR="009662A7" w:rsidRDefault="001E2DB7" w:rsidP="001E2DB7">
            <w:pPr>
              <w:ind w:left="213"/>
              <w:rPr>
                <w:lang w:val="en-US"/>
              </w:rPr>
            </w:pPr>
            <w:r w:rsidRPr="001E2DB7">
              <w:rPr>
                <w:lang w:val="en-US"/>
              </w:rPr>
              <w:t xml:space="preserve">Represent </w:t>
            </w:r>
            <w:r w:rsidR="009662A7">
              <w:rPr>
                <w:lang w:val="en-US"/>
              </w:rPr>
              <w:t xml:space="preserve">in </w:t>
            </w:r>
            <w:r w:rsidRPr="001E2DB7">
              <w:rPr>
                <w:lang w:val="en-US"/>
              </w:rPr>
              <w:t>on</w:t>
            </w:r>
            <w:r w:rsidR="009662A7">
              <w:rPr>
                <w:lang w:val="en-US"/>
              </w:rPr>
              <w:t xml:space="preserve">e </w:t>
            </w:r>
            <w:r w:rsidRPr="001E2DB7">
              <w:rPr>
                <w:lang w:val="en-US"/>
              </w:rPr>
              <w:t>or more figure(s) the configuration of the experiment</w:t>
            </w:r>
            <w:r w:rsidR="009662A7">
              <w:rPr>
                <w:lang w:val="en-US"/>
              </w:rPr>
              <w:t>ation</w:t>
            </w:r>
            <w:r w:rsidRPr="001E2DB7">
              <w:rPr>
                <w:lang w:val="en-US"/>
              </w:rPr>
              <w:t xml:space="preserve">, specifying: </w:t>
            </w:r>
          </w:p>
          <w:p w:rsidR="001E2DB7" w:rsidRPr="009662A7" w:rsidRDefault="001E2DB7" w:rsidP="009662A7">
            <w:pPr>
              <w:pStyle w:val="Paragraphedeliste"/>
              <w:numPr>
                <w:ilvl w:val="0"/>
                <w:numId w:val="14"/>
              </w:numPr>
              <w:rPr>
                <w:lang w:val="en-US"/>
              </w:rPr>
            </w:pPr>
            <w:r w:rsidRPr="009662A7">
              <w:rPr>
                <w:lang w:val="en-US"/>
              </w:rPr>
              <w:t>the location of fixed stations</w:t>
            </w:r>
          </w:p>
          <w:p w:rsidR="001E2DB7" w:rsidRDefault="009662A7" w:rsidP="001E2DB7">
            <w:pPr>
              <w:pStyle w:val="Paragraphedeliste"/>
              <w:numPr>
                <w:ilvl w:val="0"/>
                <w:numId w:val="14"/>
              </w:numPr>
              <w:rPr>
                <w:lang w:val="en-US"/>
              </w:rPr>
            </w:pPr>
            <w:r>
              <w:rPr>
                <w:lang w:val="en-US"/>
              </w:rPr>
              <w:t>t</w:t>
            </w:r>
            <w:r w:rsidR="001E2DB7" w:rsidRPr="001E2DB7">
              <w:rPr>
                <w:lang w:val="en-US"/>
              </w:rPr>
              <w:t>he potential coverage area of emissions,</w:t>
            </w:r>
          </w:p>
          <w:p w:rsidR="00F7709E" w:rsidRPr="001E2DB7" w:rsidRDefault="001E2DB7" w:rsidP="009662A7">
            <w:pPr>
              <w:pStyle w:val="Paragraphedeliste"/>
              <w:numPr>
                <w:ilvl w:val="0"/>
                <w:numId w:val="14"/>
              </w:numPr>
              <w:rPr>
                <w:lang w:val="en-US"/>
              </w:rPr>
            </w:pPr>
            <w:r w:rsidRPr="001E2DB7">
              <w:rPr>
                <w:lang w:val="en-US"/>
              </w:rPr>
              <w:t xml:space="preserve">the </w:t>
            </w:r>
            <w:r w:rsidR="009662A7">
              <w:rPr>
                <w:lang w:val="en-US"/>
              </w:rPr>
              <w:t>areas where the terminals will be placed</w:t>
            </w:r>
          </w:p>
        </w:tc>
      </w:tr>
      <w:tr w:rsidR="00F7709E" w:rsidRPr="004C0638" w:rsidTr="008A4983">
        <w:trPr>
          <w:trHeight w:val="87"/>
        </w:trPr>
        <w:tc>
          <w:tcPr>
            <w:tcW w:w="8930" w:type="dxa"/>
            <w:gridSpan w:val="2"/>
          </w:tcPr>
          <w:p w:rsidR="00F7709E" w:rsidRPr="001E2DB7" w:rsidRDefault="00F7709E" w:rsidP="001E2DB7">
            <w:pPr>
              <w:ind w:left="213"/>
              <w:rPr>
                <w:lang w:val="en-US"/>
              </w:rPr>
            </w:pPr>
          </w:p>
          <w:p w:rsidR="00F7709E" w:rsidRPr="001E2DB7" w:rsidRDefault="00F7709E" w:rsidP="001E2DB7">
            <w:pPr>
              <w:ind w:left="213"/>
              <w:rPr>
                <w:lang w:val="en-US"/>
              </w:rPr>
            </w:pPr>
          </w:p>
          <w:p w:rsidR="00F7709E" w:rsidRPr="001E2DB7" w:rsidRDefault="00F7709E" w:rsidP="001E2DB7">
            <w:pPr>
              <w:ind w:left="213"/>
              <w:rPr>
                <w:lang w:val="en-US"/>
              </w:rPr>
            </w:pPr>
          </w:p>
          <w:p w:rsidR="00F7709E" w:rsidRPr="001E2DB7" w:rsidRDefault="00F7709E" w:rsidP="001E2DB7">
            <w:pPr>
              <w:ind w:left="213"/>
              <w:rPr>
                <w:lang w:val="en-US"/>
              </w:rPr>
            </w:pPr>
          </w:p>
          <w:p w:rsidR="00AD3573" w:rsidRPr="001E2DB7" w:rsidRDefault="00AD3573" w:rsidP="001E2DB7">
            <w:pPr>
              <w:ind w:left="213"/>
              <w:rPr>
                <w:lang w:val="en-US"/>
              </w:rPr>
            </w:pPr>
          </w:p>
          <w:p w:rsidR="00AD3573" w:rsidRPr="001E2DB7" w:rsidRDefault="00AD3573" w:rsidP="001E2DB7">
            <w:pPr>
              <w:ind w:left="213"/>
              <w:rPr>
                <w:lang w:val="en-US"/>
              </w:rPr>
            </w:pPr>
          </w:p>
          <w:p w:rsidR="00AD3573" w:rsidRPr="001E2DB7" w:rsidRDefault="00AD3573" w:rsidP="001E2DB7">
            <w:pPr>
              <w:ind w:left="213"/>
              <w:rPr>
                <w:lang w:val="en-US"/>
              </w:rPr>
            </w:pPr>
          </w:p>
          <w:p w:rsidR="00AD3573" w:rsidRPr="001E2DB7" w:rsidRDefault="00AD3573" w:rsidP="001E2DB7">
            <w:pPr>
              <w:ind w:left="213"/>
              <w:rPr>
                <w:lang w:val="en-US"/>
              </w:rPr>
            </w:pPr>
          </w:p>
          <w:p w:rsidR="00AD3573" w:rsidRPr="001E2DB7" w:rsidRDefault="00AD3573" w:rsidP="001E2DB7">
            <w:pPr>
              <w:ind w:left="213"/>
              <w:rPr>
                <w:lang w:val="en-US"/>
              </w:rPr>
            </w:pPr>
          </w:p>
          <w:p w:rsidR="00F7709E" w:rsidRPr="001E2DB7" w:rsidRDefault="00F7709E" w:rsidP="001E2DB7">
            <w:pPr>
              <w:ind w:left="213"/>
              <w:rPr>
                <w:lang w:val="en-US"/>
              </w:rPr>
            </w:pPr>
          </w:p>
          <w:p w:rsidR="00F7709E" w:rsidRPr="001E2DB7" w:rsidRDefault="00F7709E" w:rsidP="001E2DB7">
            <w:pPr>
              <w:rPr>
                <w:shd w:val="pct25" w:color="auto" w:fill="FFFFFF"/>
                <w:lang w:val="en-US"/>
              </w:rPr>
            </w:pPr>
          </w:p>
        </w:tc>
      </w:tr>
    </w:tbl>
    <w:p w:rsidR="00CE5893" w:rsidRPr="00CE5893" w:rsidRDefault="00CE5893" w:rsidP="00CE5893">
      <w:pPr>
        <w:keepNext/>
        <w:keepLines/>
        <w:numPr>
          <w:ilvl w:val="0"/>
          <w:numId w:val="6"/>
        </w:numPr>
        <w:jc w:val="both"/>
        <w:outlineLvl w:val="0"/>
        <w:rPr>
          <w:b/>
          <w:bCs/>
          <w:smallCaps/>
          <w:szCs w:val="28"/>
          <w:lang w:val="en-US" w:eastAsia="en-US"/>
        </w:rPr>
      </w:pPr>
      <w:r w:rsidRPr="00CE5893">
        <w:rPr>
          <w:b/>
          <w:bCs/>
          <w:smallCaps/>
          <w:szCs w:val="28"/>
          <w:lang w:val="en-US" w:eastAsia="en-US"/>
        </w:rPr>
        <w:t>5G Dashboard  - For 5G Experiments only</w:t>
      </w:r>
    </w:p>
    <w:p w:rsidR="00CE5893" w:rsidRPr="00CE5893" w:rsidRDefault="00CE5893" w:rsidP="00CE5893">
      <w:pPr>
        <w:ind w:left="360"/>
        <w:jc w:val="both"/>
        <w:rPr>
          <w:i/>
          <w:lang w:val="en-US"/>
        </w:rPr>
      </w:pPr>
      <w:r w:rsidRPr="00CE5893">
        <w:rPr>
          <w:i/>
          <w:lang w:val="en-US"/>
        </w:rPr>
        <w:t xml:space="preserve">This part only applies to 5G experiments. If your experiment is not about 5G </w:t>
      </w:r>
      <w:proofErr w:type="gramStart"/>
      <w:r w:rsidRPr="00CE5893">
        <w:rPr>
          <w:i/>
          <w:lang w:val="en-US"/>
        </w:rPr>
        <w:t>technology</w:t>
      </w:r>
      <w:proofErr w:type="gramEnd"/>
      <w:r w:rsidRPr="00CE5893">
        <w:rPr>
          <w:i/>
          <w:lang w:val="en-US"/>
        </w:rPr>
        <w:t>, please ignore it.</w:t>
      </w:r>
    </w:p>
    <w:p w:rsidR="00CE5893" w:rsidRPr="00CE5893" w:rsidRDefault="00CE5893" w:rsidP="00CE5893">
      <w:pPr>
        <w:jc w:val="both"/>
        <w:rPr>
          <w:lang w:val="en-US"/>
        </w:rPr>
      </w:pPr>
    </w:p>
    <w:p w:rsidR="00CE5893" w:rsidRDefault="00CE5893" w:rsidP="00CE5893">
      <w:pPr>
        <w:jc w:val="both"/>
        <w:rPr>
          <w:lang w:val="en-US"/>
        </w:rPr>
      </w:pPr>
      <w:r>
        <w:rPr>
          <w:lang w:val="en-US"/>
        </w:rPr>
        <w:t>In order to prepare</w:t>
      </w:r>
      <w:r w:rsidR="00E01E5E">
        <w:rPr>
          <w:lang w:val="en-US"/>
        </w:rPr>
        <w:t xml:space="preserve"> the arrival of</w:t>
      </w:r>
      <w:r>
        <w:rPr>
          <w:lang w:val="en-US"/>
        </w:rPr>
        <w:t xml:space="preserve"> 5G, Arcep publishes on its website a 5G dashboard, with a list of all experimental 5G licenses. The objective of this dashboard is to inform and sensitize the public about 5G, and to promote the work of French enterprises in the field of 5G.</w:t>
      </w:r>
    </w:p>
    <w:p w:rsidR="00CE5893" w:rsidRPr="00F70529" w:rsidRDefault="00CE5893" w:rsidP="00CE5893">
      <w:pPr>
        <w:jc w:val="both"/>
        <w:rPr>
          <w:lang w:val="en-US"/>
        </w:rPr>
      </w:pPr>
    </w:p>
    <w:p w:rsidR="00CE5893" w:rsidRPr="00CE5893" w:rsidRDefault="00CE5893" w:rsidP="00CE5893">
      <w:pPr>
        <w:jc w:val="both"/>
        <w:rPr>
          <w:lang w:val="en-US"/>
        </w:rPr>
      </w:pPr>
      <w:r w:rsidRPr="00CE5893">
        <w:rPr>
          <w:lang w:val="en-US"/>
        </w:rPr>
        <w:t>In this frame, Arcep would like to publish details concerning use cases and technol</w:t>
      </w:r>
      <w:r>
        <w:rPr>
          <w:lang w:val="en-US"/>
        </w:rPr>
        <w:t xml:space="preserve">ogies tested by 5G experiments. That’s why Arcep would like to obtain the following information concerning your 5G experiment, </w:t>
      </w:r>
      <w:r w:rsidRPr="00CE5893">
        <w:rPr>
          <w:b/>
          <w:lang w:val="en-US"/>
        </w:rPr>
        <w:t xml:space="preserve">which will appear on </w:t>
      </w:r>
      <w:r>
        <w:rPr>
          <w:b/>
          <w:lang w:val="en-US"/>
        </w:rPr>
        <w:t>its</w:t>
      </w:r>
      <w:r w:rsidRPr="00CE5893">
        <w:rPr>
          <w:b/>
          <w:lang w:val="en-US"/>
        </w:rPr>
        <w:t xml:space="preserve"> website</w:t>
      </w:r>
      <w:r>
        <w:rPr>
          <w:lang w:val="en-US"/>
        </w:rPr>
        <w:t xml:space="preserve">. </w:t>
      </w:r>
    </w:p>
    <w:p w:rsidR="00CE5893" w:rsidRPr="00CE5893" w:rsidRDefault="00CE5893" w:rsidP="00CE5893">
      <w:pPr>
        <w:jc w:val="both"/>
        <w:rPr>
          <w:lang w:val="en-US"/>
        </w:rPr>
      </w:pPr>
    </w:p>
    <w:p w:rsidR="00CE5893" w:rsidRPr="00CE5893" w:rsidRDefault="00CE5893" w:rsidP="00CE5893">
      <w:pPr>
        <w:jc w:val="both"/>
        <w:rPr>
          <w:lang w:val="en-US"/>
        </w:rPr>
      </w:pPr>
      <w:r w:rsidRPr="00CE5893">
        <w:rPr>
          <w:lang w:val="en-US"/>
        </w:rPr>
        <w:t>You are not obliged to fully answer to the follow</w:t>
      </w:r>
      <w:r>
        <w:rPr>
          <w:lang w:val="en-US"/>
        </w:rPr>
        <w:t xml:space="preserve">ing questions. </w:t>
      </w:r>
      <w:r w:rsidR="00E01E5E">
        <w:rPr>
          <w:lang w:val="en-US"/>
        </w:rPr>
        <w:t>In any case, A</w:t>
      </w:r>
      <w:r>
        <w:rPr>
          <w:lang w:val="en-US"/>
        </w:rPr>
        <w:t>rcep will publish on its dashboard the already published information concerning your experiment (</w:t>
      </w:r>
      <w:r w:rsidR="00E01E5E">
        <w:rPr>
          <w:lang w:val="en-US"/>
        </w:rPr>
        <w:t xml:space="preserve">such as </w:t>
      </w:r>
      <w:r>
        <w:rPr>
          <w:lang w:val="en-US"/>
        </w:rPr>
        <w:t>decision number, name of the licensee).</w:t>
      </w:r>
    </w:p>
    <w:p w:rsidR="00CE5893" w:rsidRPr="00CE5893" w:rsidRDefault="00CE5893" w:rsidP="00CE5893">
      <w:pPr>
        <w:jc w:val="both"/>
        <w:rPr>
          <w:lang w:val="en-US"/>
        </w:rPr>
      </w:pPr>
    </w:p>
    <w:p w:rsidR="00CE5893" w:rsidRPr="00CE5893" w:rsidRDefault="00CE5893" w:rsidP="00CE5893">
      <w:pPr>
        <w:jc w:val="both"/>
        <w:rPr>
          <w:lang w:val="en-US"/>
        </w:rPr>
      </w:pPr>
    </w:p>
    <w:p w:rsidR="00CE5893" w:rsidRPr="00CE5893" w:rsidRDefault="00CE5893" w:rsidP="00CE5893">
      <w:pPr>
        <w:keepNext/>
        <w:keepLines/>
        <w:numPr>
          <w:ilvl w:val="1"/>
          <w:numId w:val="6"/>
        </w:numPr>
        <w:ind w:left="426"/>
        <w:outlineLvl w:val="1"/>
        <w:rPr>
          <w:rFonts w:ascii="Times New Roman Gras" w:hAnsi="Times New Roman Gras"/>
          <w:szCs w:val="26"/>
          <w:lang w:val="en-US" w:eastAsia="en-US"/>
        </w:rPr>
      </w:pPr>
      <w:r w:rsidRPr="00CE5893">
        <w:rPr>
          <w:b/>
          <w:lang w:val="en-US"/>
        </w:rPr>
        <w:t>Please provide a contact (name and email) for people who would like to contact you about your 5G experiment.</w:t>
      </w:r>
    </w:p>
    <w:p w:rsidR="00CE5893" w:rsidRPr="00CE5893" w:rsidRDefault="00CE5893" w:rsidP="00CE5893">
      <w:pPr>
        <w:keepNext/>
        <w:keepLines/>
        <w:ind w:left="426"/>
        <w:outlineLvl w:val="1"/>
        <w:rPr>
          <w:rFonts w:ascii="Times New Roman Gras" w:hAnsi="Times New Roman Gras"/>
          <w:szCs w:val="26"/>
          <w:lang w:val="en-US" w:eastAsia="en-US"/>
        </w:rPr>
      </w:pPr>
      <w:r w:rsidRPr="00CE5893">
        <w:rPr>
          <w:i/>
          <w:lang w:val="en-US"/>
        </w:rPr>
        <w:t xml:space="preserve">Note that this contact will be publicly visible on </w:t>
      </w:r>
      <w:proofErr w:type="spellStart"/>
      <w:r w:rsidRPr="00CE5893">
        <w:rPr>
          <w:i/>
          <w:lang w:val="en-US"/>
        </w:rPr>
        <w:t>Arcep’s</w:t>
      </w:r>
      <w:proofErr w:type="spellEnd"/>
      <w:r w:rsidRPr="00CE5893">
        <w:rPr>
          <w:i/>
          <w:lang w:val="en-US"/>
        </w:rPr>
        <w:t xml:space="preserve"> website.</w:t>
      </w:r>
      <w:r>
        <w:rPr>
          <w:i/>
          <w:lang w:val="en-US"/>
        </w:rPr>
        <w:t xml:space="preserve"> </w:t>
      </w:r>
    </w:p>
    <w:p w:rsidR="00CE5893" w:rsidRPr="00CE5893" w:rsidRDefault="00CE5893" w:rsidP="00CE5893">
      <w:pPr>
        <w:keepNext/>
        <w:keepLines/>
        <w:ind w:left="360"/>
        <w:jc w:val="both"/>
        <w:outlineLvl w:val="0"/>
        <w:rPr>
          <w:b/>
          <w:bCs/>
          <w:smallCaps/>
          <w:szCs w:val="28"/>
          <w:lang w:val="en-US" w:eastAsia="en-US"/>
        </w:rPr>
      </w:pPr>
    </w:p>
    <w:p w:rsidR="00CE5893" w:rsidRPr="00CE5893" w:rsidRDefault="00CE5893" w:rsidP="00CE5893">
      <w:pPr>
        <w:keepNext/>
        <w:keepLines/>
        <w:ind w:left="360"/>
        <w:jc w:val="both"/>
        <w:outlineLvl w:val="0"/>
        <w:rPr>
          <w:b/>
          <w:bCs/>
          <w:smallCaps/>
          <w:szCs w:val="28"/>
          <w:lang w:val="en-US" w:eastAsia="en-US"/>
        </w:rPr>
      </w:pPr>
    </w:p>
    <w:p w:rsidR="00CE5893" w:rsidRPr="00CE5893" w:rsidRDefault="00CE5893" w:rsidP="00CE5893">
      <w:pPr>
        <w:keepNext/>
        <w:keepLines/>
        <w:jc w:val="both"/>
        <w:outlineLvl w:val="1"/>
        <w:rPr>
          <w:rFonts w:ascii="Times New Roman Gras" w:hAnsi="Times New Roman Gras"/>
          <w:szCs w:val="26"/>
          <w:lang w:val="en-US" w:eastAsia="en-US"/>
        </w:rPr>
      </w:pPr>
    </w:p>
    <w:p w:rsidR="00CE5893" w:rsidRPr="00F70529" w:rsidRDefault="00CE5893" w:rsidP="00CE5893">
      <w:pPr>
        <w:keepNext/>
        <w:keepLines/>
        <w:numPr>
          <w:ilvl w:val="1"/>
          <w:numId w:val="6"/>
        </w:numPr>
        <w:ind w:left="426"/>
        <w:outlineLvl w:val="1"/>
        <w:rPr>
          <w:rFonts w:ascii="Times New Roman Gras" w:hAnsi="Times New Roman Gras"/>
          <w:szCs w:val="26"/>
          <w:lang w:val="en-US" w:eastAsia="en-US"/>
        </w:rPr>
      </w:pPr>
      <w:r w:rsidRPr="00CE5893">
        <w:rPr>
          <w:b/>
          <w:lang w:val="en-US"/>
        </w:rPr>
        <w:t>Please indicate, among the following choices, the key technologies and use cases tested for your 5G experiment.</w:t>
      </w:r>
      <w:r>
        <w:rPr>
          <w:b/>
          <w:lang w:val="en-US"/>
        </w:rPr>
        <w:t xml:space="preserve"> </w:t>
      </w:r>
      <w:r w:rsidRPr="00CE5893">
        <w:rPr>
          <w:b/>
          <w:lang w:val="en-US"/>
        </w:rPr>
        <w:t xml:space="preserve"> </w:t>
      </w:r>
    </w:p>
    <w:p w:rsidR="00CE5893" w:rsidRPr="00F70529" w:rsidRDefault="00CE5893" w:rsidP="00CE5893">
      <w:pPr>
        <w:pStyle w:val="Paragraphedeliste"/>
        <w:ind w:left="360"/>
        <w:jc w:val="both"/>
        <w:rPr>
          <w:u w:val="single"/>
          <w:lang w:val="en-US"/>
        </w:rPr>
      </w:pPr>
    </w:p>
    <w:p w:rsidR="00CE5893" w:rsidRPr="00F70529" w:rsidRDefault="00CE5893" w:rsidP="00CE5893">
      <w:pPr>
        <w:pStyle w:val="Paragraphedeliste"/>
        <w:ind w:left="0"/>
        <w:jc w:val="both"/>
        <w:rPr>
          <w:u w:val="single"/>
          <w:lang w:val="en-US"/>
        </w:rPr>
      </w:pPr>
      <w:r w:rsidRPr="00F70529">
        <w:rPr>
          <w:u w:val="single"/>
          <w:lang w:val="en-US"/>
        </w:rPr>
        <w:t>Technologies</w:t>
      </w:r>
    </w:p>
    <w:p w:rsidR="00CE5893" w:rsidRPr="00F70529" w:rsidRDefault="004C0638" w:rsidP="00CE5893">
      <w:pPr>
        <w:jc w:val="both"/>
        <w:rPr>
          <w:lang w:val="en-US"/>
        </w:rPr>
      </w:pPr>
      <w:sdt>
        <w:sdtPr>
          <w:rPr>
            <w:lang w:val="en-US"/>
          </w:rPr>
          <w:id w:val="387853598"/>
          <w14:checkbox>
            <w14:checked w14:val="0"/>
            <w14:checkedState w14:val="2612" w14:font="MS Gothic"/>
            <w14:uncheckedState w14:val="2610" w14:font="MS Gothic"/>
          </w14:checkbox>
        </w:sdtPr>
        <w:sdtEndPr/>
        <w:sdtContent>
          <w:r w:rsidR="00CE5893" w:rsidRPr="00F70529">
            <w:rPr>
              <w:rFonts w:ascii="MS Gothic" w:eastAsia="MS Gothic" w:hAnsi="MS Gothic" w:hint="eastAsia"/>
              <w:lang w:val="en-US"/>
            </w:rPr>
            <w:t>☐</w:t>
          </w:r>
        </w:sdtContent>
      </w:sdt>
      <w:r w:rsidR="00CE5893" w:rsidRPr="00F70529">
        <w:rPr>
          <w:lang w:val="en-US"/>
        </w:rPr>
        <w:t xml:space="preserve">  Massive MIMO (</w:t>
      </w:r>
      <w:r w:rsidR="00CE5893" w:rsidRPr="00F70529">
        <w:rPr>
          <w:i/>
          <w:lang w:val="en-US"/>
        </w:rPr>
        <w:t xml:space="preserve">Multiple </w:t>
      </w:r>
      <w:proofErr w:type="gramStart"/>
      <w:r w:rsidR="00CE5893" w:rsidRPr="00F70529">
        <w:rPr>
          <w:i/>
          <w:lang w:val="en-US"/>
        </w:rPr>
        <w:t>Input</w:t>
      </w:r>
      <w:proofErr w:type="gramEnd"/>
      <w:r w:rsidR="00CE5893" w:rsidRPr="00F70529">
        <w:rPr>
          <w:i/>
          <w:lang w:val="en-US"/>
        </w:rPr>
        <w:t>, Multiple Output</w:t>
      </w:r>
      <w:r w:rsidR="00CE5893" w:rsidRPr="00F70529">
        <w:rPr>
          <w:lang w:val="en-US"/>
        </w:rPr>
        <w:t>)</w:t>
      </w:r>
    </w:p>
    <w:p w:rsidR="00CE5893" w:rsidRDefault="004C0638" w:rsidP="00CE5893">
      <w:pPr>
        <w:jc w:val="both"/>
        <w:rPr>
          <w:lang w:val="en-US"/>
        </w:rPr>
      </w:pPr>
      <w:sdt>
        <w:sdtPr>
          <w:rPr>
            <w:lang w:val="en-US"/>
          </w:rPr>
          <w:id w:val="-587916305"/>
          <w14:checkbox>
            <w14:checked w14:val="0"/>
            <w14:checkedState w14:val="2612" w14:font="MS Gothic"/>
            <w14:uncheckedState w14:val="2610" w14:font="MS Gothic"/>
          </w14:checkbox>
        </w:sdtPr>
        <w:sdtEndPr/>
        <w:sdtContent>
          <w:r w:rsidR="00CE5893" w:rsidRPr="002071E4">
            <w:rPr>
              <w:rFonts w:ascii="MS Gothic" w:eastAsia="MS Gothic" w:hAnsi="MS Gothic" w:hint="eastAsia"/>
              <w:lang w:val="en-US"/>
            </w:rPr>
            <w:t>☐</w:t>
          </w:r>
        </w:sdtContent>
      </w:sdt>
      <w:r w:rsidR="00CE5893" w:rsidRPr="002071E4">
        <w:rPr>
          <w:lang w:val="en-US"/>
        </w:rPr>
        <w:t xml:space="preserve">  Beamforming, </w:t>
      </w:r>
      <w:proofErr w:type="spellStart"/>
      <w:r w:rsidR="00CE5893" w:rsidRPr="002071E4">
        <w:rPr>
          <w:lang w:val="en-US"/>
        </w:rPr>
        <w:t>beamtracking</w:t>
      </w:r>
      <w:proofErr w:type="spellEnd"/>
    </w:p>
    <w:p w:rsidR="00CE5893" w:rsidRPr="003206B4" w:rsidRDefault="004C0638" w:rsidP="00CE5893">
      <w:pPr>
        <w:jc w:val="both"/>
        <w:rPr>
          <w:lang w:val="en-US"/>
        </w:rPr>
      </w:pPr>
      <w:sdt>
        <w:sdtPr>
          <w:rPr>
            <w:lang w:val="en-US"/>
          </w:rPr>
          <w:id w:val="-835917679"/>
          <w14:checkbox>
            <w14:checked w14:val="0"/>
            <w14:checkedState w14:val="2612" w14:font="MS Gothic"/>
            <w14:uncheckedState w14:val="2610" w14:font="MS Gothic"/>
          </w14:checkbox>
        </w:sdtPr>
        <w:sdtEndPr/>
        <w:sdtContent>
          <w:r w:rsidR="00CE5893" w:rsidRPr="003206B4">
            <w:rPr>
              <w:rFonts w:ascii="MS Gothic" w:eastAsia="MS Gothic" w:hAnsi="MS Gothic" w:hint="eastAsia"/>
              <w:lang w:val="en-US"/>
            </w:rPr>
            <w:t>☐</w:t>
          </w:r>
        </w:sdtContent>
      </w:sdt>
      <w:r w:rsidR="00CE5893" w:rsidRPr="003206B4">
        <w:rPr>
          <w:lang w:val="en-US"/>
        </w:rPr>
        <w:t xml:space="preserve">  </w:t>
      </w:r>
      <w:proofErr w:type="spellStart"/>
      <w:r w:rsidR="00CE5893" w:rsidRPr="003206B4">
        <w:rPr>
          <w:lang w:val="en-US"/>
        </w:rPr>
        <w:t>Smallcells</w:t>
      </w:r>
      <w:proofErr w:type="spellEnd"/>
    </w:p>
    <w:p w:rsidR="00CE5893" w:rsidRPr="003206B4" w:rsidRDefault="004C0638" w:rsidP="00CE5893">
      <w:pPr>
        <w:jc w:val="both"/>
        <w:rPr>
          <w:lang w:val="en-US"/>
        </w:rPr>
      </w:pPr>
      <w:sdt>
        <w:sdtPr>
          <w:rPr>
            <w:lang w:val="en-US"/>
          </w:rPr>
          <w:id w:val="-743413356"/>
          <w14:checkbox>
            <w14:checked w14:val="0"/>
            <w14:checkedState w14:val="2612" w14:font="MS Gothic"/>
            <w14:uncheckedState w14:val="2610" w14:font="MS Gothic"/>
          </w14:checkbox>
        </w:sdtPr>
        <w:sdtEndPr/>
        <w:sdtContent>
          <w:r w:rsidR="00CE5893" w:rsidRPr="003206B4">
            <w:rPr>
              <w:rFonts w:ascii="MS Gothic" w:eastAsia="MS Gothic" w:hAnsi="MS Gothic" w:hint="eastAsia"/>
              <w:lang w:val="en-US"/>
            </w:rPr>
            <w:t>☐</w:t>
          </w:r>
        </w:sdtContent>
      </w:sdt>
      <w:r w:rsidR="00CE5893" w:rsidRPr="003206B4">
        <w:rPr>
          <w:lang w:val="en-US"/>
        </w:rPr>
        <w:t xml:space="preserve">  </w:t>
      </w:r>
      <w:r w:rsidR="00CE5893">
        <w:rPr>
          <w:lang w:val="en-US"/>
        </w:rPr>
        <w:t>Time-Division Duplexing</w:t>
      </w:r>
    </w:p>
    <w:p w:rsidR="00CE5893" w:rsidRPr="00F70529" w:rsidRDefault="004C0638" w:rsidP="00CE5893">
      <w:pPr>
        <w:jc w:val="both"/>
        <w:rPr>
          <w:lang w:val="en-US"/>
        </w:rPr>
      </w:pPr>
      <w:sdt>
        <w:sdtPr>
          <w:rPr>
            <w:lang w:val="en-US"/>
          </w:rPr>
          <w:id w:val="-1790971559"/>
          <w14:checkbox>
            <w14:checked w14:val="0"/>
            <w14:checkedState w14:val="2612" w14:font="MS Gothic"/>
            <w14:uncheckedState w14:val="2610" w14:font="MS Gothic"/>
          </w14:checkbox>
        </w:sdtPr>
        <w:sdtEndPr/>
        <w:sdtContent>
          <w:r w:rsidR="00CE5893" w:rsidRPr="00F70529">
            <w:rPr>
              <w:rFonts w:ascii="MS Gothic" w:eastAsia="MS Gothic" w:hAnsi="MS Gothic" w:hint="eastAsia"/>
              <w:lang w:val="en-US"/>
            </w:rPr>
            <w:t>☐</w:t>
          </w:r>
        </w:sdtContent>
      </w:sdt>
      <w:r w:rsidR="00CE5893" w:rsidRPr="00F70529">
        <w:rPr>
          <w:lang w:val="en-US"/>
        </w:rPr>
        <w:t xml:space="preserve">  Network </w:t>
      </w:r>
      <w:proofErr w:type="spellStart"/>
      <w:r w:rsidR="00CE5893" w:rsidRPr="00F70529">
        <w:rPr>
          <w:lang w:val="en-US"/>
        </w:rPr>
        <w:t>synchronisation</w:t>
      </w:r>
      <w:proofErr w:type="spellEnd"/>
      <w:r w:rsidR="00CE5893" w:rsidRPr="00F70529">
        <w:rPr>
          <w:lang w:val="en-US"/>
        </w:rPr>
        <w:t xml:space="preserve"> </w:t>
      </w:r>
    </w:p>
    <w:p w:rsidR="00CE5893" w:rsidRPr="00F70529" w:rsidRDefault="004C0638" w:rsidP="00CE5893">
      <w:pPr>
        <w:jc w:val="both"/>
        <w:rPr>
          <w:lang w:val="en-US"/>
        </w:rPr>
      </w:pPr>
      <w:sdt>
        <w:sdtPr>
          <w:rPr>
            <w:lang w:val="en-US"/>
          </w:rPr>
          <w:id w:val="-584222468"/>
          <w14:checkbox>
            <w14:checked w14:val="0"/>
            <w14:checkedState w14:val="2612" w14:font="MS Gothic"/>
            <w14:uncheckedState w14:val="2610" w14:font="MS Gothic"/>
          </w14:checkbox>
        </w:sdtPr>
        <w:sdtEndPr/>
        <w:sdtContent>
          <w:r w:rsidR="00CE5893" w:rsidRPr="00F70529">
            <w:rPr>
              <w:rFonts w:ascii="MS Gothic" w:eastAsia="MS Gothic" w:hAnsi="MS Gothic" w:hint="eastAsia"/>
              <w:lang w:val="en-US"/>
            </w:rPr>
            <w:t>☐</w:t>
          </w:r>
        </w:sdtContent>
      </w:sdt>
      <w:r w:rsidR="00CE5893" w:rsidRPr="00F70529">
        <w:rPr>
          <w:lang w:val="en-US"/>
        </w:rPr>
        <w:t xml:space="preserve">  Network slicing</w:t>
      </w:r>
    </w:p>
    <w:p w:rsidR="00CE5893" w:rsidRPr="00F70529" w:rsidRDefault="004C0638" w:rsidP="00CE5893">
      <w:pPr>
        <w:jc w:val="both"/>
        <w:rPr>
          <w:i/>
          <w:lang w:val="en-US"/>
        </w:rPr>
      </w:pPr>
      <w:sdt>
        <w:sdtPr>
          <w:rPr>
            <w:lang w:val="en-US"/>
          </w:rPr>
          <w:id w:val="-390655974"/>
          <w14:checkbox>
            <w14:checked w14:val="0"/>
            <w14:checkedState w14:val="2612" w14:font="MS Gothic"/>
            <w14:uncheckedState w14:val="2610" w14:font="MS Gothic"/>
          </w14:checkbox>
        </w:sdtPr>
        <w:sdtEndPr/>
        <w:sdtContent>
          <w:r w:rsidR="00CE5893" w:rsidRPr="00F70529">
            <w:rPr>
              <w:rFonts w:ascii="MS Gothic" w:eastAsia="MS Gothic" w:hAnsi="MS Gothic" w:hint="eastAsia"/>
              <w:lang w:val="en-US"/>
            </w:rPr>
            <w:t>☐</w:t>
          </w:r>
        </w:sdtContent>
      </w:sdt>
      <w:r w:rsidR="00CE5893" w:rsidRPr="00F70529">
        <w:rPr>
          <w:lang w:val="en-US"/>
        </w:rPr>
        <w:t xml:space="preserve">  Mode NSA (</w:t>
      </w:r>
      <w:r w:rsidR="00CE5893" w:rsidRPr="00F70529">
        <w:rPr>
          <w:i/>
          <w:lang w:val="en-US"/>
        </w:rPr>
        <w:t>Non Stand Alone)</w:t>
      </w:r>
    </w:p>
    <w:p w:rsidR="00CE5893" w:rsidRPr="00F70529" w:rsidRDefault="004C0638" w:rsidP="00CE5893">
      <w:pPr>
        <w:jc w:val="both"/>
        <w:rPr>
          <w:i/>
          <w:lang w:val="en-US"/>
        </w:rPr>
      </w:pPr>
      <w:sdt>
        <w:sdtPr>
          <w:rPr>
            <w:lang w:val="en-US"/>
          </w:rPr>
          <w:id w:val="188810437"/>
          <w14:checkbox>
            <w14:checked w14:val="0"/>
            <w14:checkedState w14:val="2612" w14:font="MS Gothic"/>
            <w14:uncheckedState w14:val="2610" w14:font="MS Gothic"/>
          </w14:checkbox>
        </w:sdtPr>
        <w:sdtEndPr/>
        <w:sdtContent>
          <w:r w:rsidR="00CE5893" w:rsidRPr="00F70529">
            <w:rPr>
              <w:rFonts w:ascii="MS Gothic" w:eastAsia="MS Gothic" w:hAnsi="MS Gothic" w:hint="eastAsia"/>
              <w:lang w:val="en-US"/>
            </w:rPr>
            <w:t>☐</w:t>
          </w:r>
        </w:sdtContent>
      </w:sdt>
      <w:r w:rsidR="00CE5893" w:rsidRPr="00F70529">
        <w:rPr>
          <w:lang w:val="en-US"/>
        </w:rPr>
        <w:t xml:space="preserve">  Mode SA </w:t>
      </w:r>
      <w:r w:rsidR="00CE5893" w:rsidRPr="00F70529">
        <w:rPr>
          <w:i/>
          <w:lang w:val="en-US"/>
        </w:rPr>
        <w:t>(Stand Alone)</w:t>
      </w:r>
    </w:p>
    <w:p w:rsidR="00CE5893" w:rsidRPr="00CE5893" w:rsidRDefault="004C0638" w:rsidP="00CE5893">
      <w:pPr>
        <w:keepNext/>
        <w:keepLines/>
        <w:outlineLvl w:val="1"/>
        <w:rPr>
          <w:rFonts w:ascii="Times New Roman Gras" w:hAnsi="Times New Roman Gras"/>
          <w:szCs w:val="26"/>
          <w:lang w:val="en-US" w:eastAsia="en-US"/>
        </w:rPr>
      </w:pPr>
      <w:sdt>
        <w:sdtPr>
          <w:rPr>
            <w:lang w:val="en-US"/>
          </w:rPr>
          <w:id w:val="877585817"/>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w:t>
      </w:r>
      <w:proofErr w:type="gramStart"/>
      <w:r w:rsidR="00CE5893" w:rsidRPr="00CE5893">
        <w:rPr>
          <w:lang w:val="en-US"/>
        </w:rPr>
        <w:t>Others</w:t>
      </w:r>
      <w:r w:rsidR="00CE5893">
        <w:rPr>
          <w:lang w:val="en-US"/>
        </w:rPr>
        <w:t>,</w:t>
      </w:r>
      <w:proofErr w:type="gramEnd"/>
      <w:r w:rsidR="00CE5893" w:rsidRPr="00CE5893">
        <w:rPr>
          <w:lang w:val="en-US"/>
        </w:rPr>
        <w:t xml:space="preserve"> please </w:t>
      </w:r>
      <w:r w:rsidR="00E01E5E">
        <w:rPr>
          <w:lang w:val="en-US"/>
        </w:rPr>
        <w:t>specify</w:t>
      </w:r>
      <w:r w:rsidR="00CE5893" w:rsidRPr="00CE5893">
        <w:rPr>
          <w:lang w:val="en-US"/>
        </w:rPr>
        <w:t>:</w:t>
      </w:r>
    </w:p>
    <w:p w:rsidR="00CE5893" w:rsidRPr="00CE5893" w:rsidRDefault="00CE5893" w:rsidP="00CE5893">
      <w:pPr>
        <w:keepNext/>
        <w:keepLines/>
        <w:outlineLvl w:val="1"/>
        <w:rPr>
          <w:rFonts w:ascii="Times New Roman Gras" w:hAnsi="Times New Roman Gras"/>
          <w:szCs w:val="26"/>
          <w:lang w:val="en-US" w:eastAsia="en-US"/>
        </w:rPr>
      </w:pPr>
    </w:p>
    <w:p w:rsidR="00CE5893" w:rsidRPr="00CE5893" w:rsidRDefault="00CE5893" w:rsidP="00CE5893">
      <w:pPr>
        <w:pStyle w:val="Paragraphedeliste"/>
        <w:ind w:left="0"/>
        <w:jc w:val="both"/>
        <w:rPr>
          <w:u w:val="single"/>
          <w:lang w:val="en-US"/>
        </w:rPr>
      </w:pPr>
      <w:r w:rsidRPr="00CE5893">
        <w:rPr>
          <w:u w:val="single"/>
          <w:lang w:val="en-US"/>
        </w:rPr>
        <w:t>Use cases</w:t>
      </w:r>
    </w:p>
    <w:p w:rsidR="00CE5893" w:rsidRPr="00CE5893" w:rsidRDefault="004C0638" w:rsidP="00CE5893">
      <w:pPr>
        <w:jc w:val="both"/>
        <w:rPr>
          <w:lang w:val="en-US"/>
        </w:rPr>
      </w:pPr>
      <w:sdt>
        <w:sdtPr>
          <w:rPr>
            <w:lang w:val="en-US"/>
          </w:rPr>
          <w:id w:val="-293598511"/>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Connected transports, autonomous vehicles</w:t>
      </w:r>
    </w:p>
    <w:p w:rsidR="00CE5893" w:rsidRPr="00CE5893" w:rsidRDefault="004C0638" w:rsidP="00CE5893">
      <w:pPr>
        <w:jc w:val="both"/>
        <w:rPr>
          <w:lang w:val="en-US"/>
        </w:rPr>
      </w:pPr>
      <w:sdt>
        <w:sdtPr>
          <w:rPr>
            <w:lang w:val="en-US"/>
          </w:rPr>
          <w:id w:val="-1390649645"/>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Internet of things</w:t>
      </w:r>
    </w:p>
    <w:p w:rsidR="00CE5893" w:rsidRPr="00CE5893" w:rsidRDefault="004C0638" w:rsidP="00CE5893">
      <w:pPr>
        <w:jc w:val="both"/>
        <w:rPr>
          <w:lang w:val="en-US"/>
        </w:rPr>
      </w:pPr>
      <w:sdt>
        <w:sdtPr>
          <w:rPr>
            <w:lang w:val="en-US"/>
          </w:rPr>
          <w:id w:val="868259827"/>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Smart city</w:t>
      </w:r>
    </w:p>
    <w:p w:rsidR="00CE5893" w:rsidRPr="00CE5893" w:rsidRDefault="004C0638" w:rsidP="00CE5893">
      <w:pPr>
        <w:jc w:val="both"/>
        <w:rPr>
          <w:lang w:val="en-US"/>
        </w:rPr>
      </w:pPr>
      <w:sdt>
        <w:sdtPr>
          <w:rPr>
            <w:lang w:val="en-US"/>
          </w:rPr>
          <w:id w:val="-2023387119"/>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Virtual reality, augmented reality</w:t>
      </w:r>
    </w:p>
    <w:p w:rsidR="00CE5893" w:rsidRPr="00CE5893" w:rsidRDefault="004C0638" w:rsidP="00CE5893">
      <w:pPr>
        <w:jc w:val="both"/>
        <w:rPr>
          <w:lang w:val="en-US"/>
        </w:rPr>
      </w:pPr>
      <w:sdt>
        <w:sdtPr>
          <w:rPr>
            <w:lang w:val="en-US"/>
          </w:rPr>
          <w:id w:val="1931076126"/>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Telemedicine</w:t>
      </w:r>
    </w:p>
    <w:p w:rsidR="00CE5893" w:rsidRPr="00CE5893" w:rsidRDefault="004C0638" w:rsidP="00CE5893">
      <w:pPr>
        <w:jc w:val="both"/>
        <w:rPr>
          <w:lang w:val="en-US"/>
        </w:rPr>
      </w:pPr>
      <w:sdt>
        <w:sdtPr>
          <w:rPr>
            <w:lang w:val="en-US"/>
          </w:rPr>
          <w:id w:val="853532569"/>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w:t>
      </w:r>
      <w:r w:rsidR="00E01E5E">
        <w:rPr>
          <w:lang w:val="en-US"/>
        </w:rPr>
        <w:t>Future industry</w:t>
      </w:r>
    </w:p>
    <w:p w:rsidR="00CE5893" w:rsidRPr="00CE5893" w:rsidRDefault="004C0638" w:rsidP="00CE5893">
      <w:pPr>
        <w:jc w:val="both"/>
        <w:rPr>
          <w:lang w:val="en-US"/>
        </w:rPr>
      </w:pPr>
      <w:sdt>
        <w:sdtPr>
          <w:rPr>
            <w:lang w:val="en-US"/>
          </w:rPr>
          <w:id w:val="-1504661406"/>
          <w14:checkbox>
            <w14:checked w14:val="0"/>
            <w14:checkedState w14:val="2612" w14:font="MS Gothic"/>
            <w14:uncheckedState w14:val="2610" w14:font="MS Gothic"/>
          </w14:checkbox>
        </w:sdtPr>
        <w:sdtEndPr/>
        <w:sdtContent>
          <w:r w:rsidR="00CE5893" w:rsidRPr="00CE5893">
            <w:rPr>
              <w:rFonts w:ascii="MS Gothic" w:eastAsia="MS Gothic" w:hAnsi="MS Gothic" w:hint="eastAsia"/>
              <w:lang w:val="en-US"/>
            </w:rPr>
            <w:t>☐</w:t>
          </w:r>
        </w:sdtContent>
      </w:sdt>
      <w:r w:rsidR="00CE5893" w:rsidRPr="00CE5893">
        <w:rPr>
          <w:lang w:val="en-US"/>
        </w:rPr>
        <w:t xml:space="preserve">  </w:t>
      </w:r>
      <w:proofErr w:type="gramStart"/>
      <w:r w:rsidR="00CE5893" w:rsidRPr="00CE5893">
        <w:rPr>
          <w:lang w:val="en-US"/>
        </w:rPr>
        <w:t>Others</w:t>
      </w:r>
      <w:r w:rsidR="00CE5893">
        <w:rPr>
          <w:lang w:val="en-US"/>
        </w:rPr>
        <w:t>,</w:t>
      </w:r>
      <w:proofErr w:type="gramEnd"/>
      <w:r w:rsidR="00CE5893" w:rsidRPr="00CE5893">
        <w:rPr>
          <w:lang w:val="en-US"/>
        </w:rPr>
        <w:t xml:space="preserve"> please </w:t>
      </w:r>
      <w:r w:rsidR="00E01E5E">
        <w:rPr>
          <w:lang w:val="en-US"/>
        </w:rPr>
        <w:t>specify</w:t>
      </w:r>
      <w:r w:rsidR="00CE5893" w:rsidRPr="00CE5893">
        <w:rPr>
          <w:lang w:val="en-US"/>
        </w:rPr>
        <w:t>:</w:t>
      </w:r>
    </w:p>
    <w:p w:rsidR="00CE5893" w:rsidRPr="00CE5893" w:rsidRDefault="00CE5893" w:rsidP="00CE5893">
      <w:pPr>
        <w:keepNext/>
        <w:keepLines/>
        <w:jc w:val="both"/>
        <w:outlineLvl w:val="1"/>
        <w:rPr>
          <w:rFonts w:ascii="Times New Roman Gras" w:hAnsi="Times New Roman Gras"/>
          <w:szCs w:val="26"/>
          <w:lang w:val="en-US" w:eastAsia="en-US"/>
        </w:rPr>
      </w:pPr>
    </w:p>
    <w:p w:rsidR="00CE5893" w:rsidRPr="00093E0A" w:rsidRDefault="00CE5893" w:rsidP="00CE5893">
      <w:pPr>
        <w:keepNext/>
        <w:keepLines/>
        <w:numPr>
          <w:ilvl w:val="1"/>
          <w:numId w:val="6"/>
        </w:numPr>
        <w:ind w:left="426"/>
        <w:jc w:val="both"/>
        <w:outlineLvl w:val="1"/>
        <w:rPr>
          <w:rFonts w:ascii="Times New Roman Gras" w:hAnsi="Times New Roman Gras"/>
          <w:szCs w:val="26"/>
          <w:lang w:val="en-US" w:eastAsia="en-US"/>
        </w:rPr>
      </w:pPr>
      <w:r w:rsidRPr="00093E0A">
        <w:rPr>
          <w:b/>
          <w:lang w:val="en-US"/>
        </w:rPr>
        <w:t>Please provide the names of the partners of your 5G experiment (</w:t>
      </w:r>
      <w:r w:rsidR="00093E0A" w:rsidRPr="00093E0A">
        <w:rPr>
          <w:b/>
          <w:lang w:val="en-US"/>
        </w:rPr>
        <w:t xml:space="preserve">manufacturers, </w:t>
      </w:r>
      <w:r w:rsidRPr="00093E0A">
        <w:rPr>
          <w:b/>
          <w:lang w:val="en-US"/>
        </w:rPr>
        <w:t>verticals</w:t>
      </w:r>
      <w:r w:rsidR="00093E0A" w:rsidRPr="00093E0A">
        <w:rPr>
          <w:b/>
          <w:lang w:val="en-US"/>
        </w:rPr>
        <w:t>, etc.)</w:t>
      </w:r>
    </w:p>
    <w:p w:rsidR="00CE5893" w:rsidRPr="00093E0A" w:rsidRDefault="00CE5893" w:rsidP="00CE5893">
      <w:pPr>
        <w:keepNext/>
        <w:keepLines/>
        <w:ind w:left="426"/>
        <w:jc w:val="both"/>
        <w:outlineLvl w:val="1"/>
        <w:rPr>
          <w:rFonts w:ascii="Times New Roman Gras" w:hAnsi="Times New Roman Gras"/>
          <w:szCs w:val="26"/>
          <w:lang w:val="en-US" w:eastAsia="en-US"/>
        </w:rPr>
      </w:pPr>
    </w:p>
    <w:p w:rsidR="00CE5893" w:rsidRPr="00093E0A" w:rsidRDefault="00CE5893" w:rsidP="00CE5893">
      <w:pPr>
        <w:keepNext/>
        <w:keepLines/>
        <w:jc w:val="both"/>
        <w:outlineLvl w:val="1"/>
        <w:rPr>
          <w:b/>
          <w:lang w:val="en-US"/>
        </w:rPr>
      </w:pPr>
    </w:p>
    <w:p w:rsidR="00CE5893" w:rsidRPr="00093E0A" w:rsidRDefault="00CE5893" w:rsidP="00CE5893">
      <w:pPr>
        <w:keepNext/>
        <w:keepLines/>
        <w:jc w:val="both"/>
        <w:outlineLvl w:val="1"/>
        <w:rPr>
          <w:rFonts w:ascii="Times New Roman Gras" w:hAnsi="Times New Roman Gras"/>
          <w:szCs w:val="26"/>
          <w:lang w:val="en-US" w:eastAsia="en-US"/>
        </w:rPr>
      </w:pPr>
    </w:p>
    <w:p w:rsidR="00CE5893" w:rsidRPr="00093E0A" w:rsidRDefault="00093E0A" w:rsidP="00CE5893">
      <w:pPr>
        <w:keepNext/>
        <w:keepLines/>
        <w:numPr>
          <w:ilvl w:val="1"/>
          <w:numId w:val="6"/>
        </w:numPr>
        <w:ind w:left="360"/>
        <w:jc w:val="both"/>
        <w:outlineLvl w:val="1"/>
        <w:rPr>
          <w:rFonts w:ascii="Times New Roman Gras" w:hAnsi="Times New Roman Gras"/>
          <w:szCs w:val="26"/>
          <w:lang w:val="en-US" w:eastAsia="en-US"/>
        </w:rPr>
      </w:pPr>
      <w:r w:rsidRPr="00093E0A">
        <w:rPr>
          <w:b/>
          <w:lang w:val="en-US"/>
        </w:rPr>
        <w:t>Please provide a short des</w:t>
      </w:r>
      <w:r>
        <w:rPr>
          <w:b/>
          <w:lang w:val="en-US"/>
        </w:rPr>
        <w:t>cription of your 5G experiment,</w:t>
      </w:r>
      <w:r w:rsidR="00CE5893" w:rsidRPr="00093E0A">
        <w:rPr>
          <w:b/>
          <w:lang w:val="en-US"/>
        </w:rPr>
        <w:t xml:space="preserve"> </w:t>
      </w:r>
      <w:r w:rsidRPr="00093E0A">
        <w:rPr>
          <w:b/>
          <w:lang w:val="en-US"/>
        </w:rPr>
        <w:t>for the general public</w:t>
      </w:r>
      <w:r w:rsidR="00CE5893" w:rsidRPr="00093E0A">
        <w:rPr>
          <w:b/>
          <w:lang w:val="en-US"/>
        </w:rPr>
        <w:t xml:space="preserve"> (</w:t>
      </w:r>
      <w:r w:rsidR="00D25B5A">
        <w:rPr>
          <w:b/>
          <w:lang w:val="en-US"/>
        </w:rPr>
        <w:t xml:space="preserve">in less than </w:t>
      </w:r>
      <w:r w:rsidR="00CE5893" w:rsidRPr="00093E0A">
        <w:rPr>
          <w:b/>
          <w:lang w:val="en-US"/>
        </w:rPr>
        <w:t xml:space="preserve">256 </w:t>
      </w:r>
      <w:r>
        <w:rPr>
          <w:b/>
          <w:lang w:val="en-US"/>
        </w:rPr>
        <w:t>characters</w:t>
      </w:r>
      <w:r w:rsidR="00CE5893" w:rsidRPr="00093E0A">
        <w:rPr>
          <w:b/>
          <w:lang w:val="en-US"/>
        </w:rPr>
        <w:t>)</w:t>
      </w:r>
    </w:p>
    <w:p w:rsidR="00CE5893" w:rsidRPr="00093E0A" w:rsidRDefault="00CE5893" w:rsidP="00CE5893">
      <w:pPr>
        <w:keepNext/>
        <w:keepLines/>
        <w:ind w:left="360"/>
        <w:jc w:val="both"/>
        <w:outlineLvl w:val="1"/>
        <w:rPr>
          <w:b/>
          <w:lang w:val="en-US"/>
        </w:rPr>
      </w:pPr>
    </w:p>
    <w:p w:rsidR="00CE5893" w:rsidRPr="00093E0A" w:rsidRDefault="00CE5893" w:rsidP="00CE5893">
      <w:pPr>
        <w:keepNext/>
        <w:keepLines/>
        <w:ind w:left="360"/>
        <w:jc w:val="both"/>
        <w:outlineLvl w:val="1"/>
        <w:rPr>
          <w:b/>
          <w:lang w:val="en-US"/>
        </w:rPr>
      </w:pPr>
    </w:p>
    <w:p w:rsidR="00CE5893" w:rsidRPr="00093E0A" w:rsidRDefault="00CE5893" w:rsidP="00CE5893">
      <w:pPr>
        <w:keepNext/>
        <w:keepLines/>
        <w:ind w:left="360"/>
        <w:jc w:val="both"/>
        <w:outlineLvl w:val="1"/>
        <w:rPr>
          <w:b/>
          <w:lang w:val="en-US"/>
        </w:rPr>
      </w:pPr>
    </w:p>
    <w:p w:rsidR="00CE5893" w:rsidRPr="00093E0A" w:rsidRDefault="00CE5893" w:rsidP="00CE5893">
      <w:pPr>
        <w:keepNext/>
        <w:keepLines/>
        <w:ind w:left="360"/>
        <w:jc w:val="both"/>
        <w:outlineLvl w:val="1"/>
        <w:rPr>
          <w:rFonts w:ascii="Times New Roman Gras" w:hAnsi="Times New Roman Gras"/>
          <w:szCs w:val="26"/>
          <w:lang w:val="en-US" w:eastAsia="en-US"/>
        </w:rPr>
      </w:pPr>
    </w:p>
    <w:p w:rsidR="00CE5893" w:rsidRPr="00093E0A" w:rsidRDefault="00093E0A" w:rsidP="00CE5893">
      <w:pPr>
        <w:keepNext/>
        <w:keepLines/>
        <w:numPr>
          <w:ilvl w:val="1"/>
          <w:numId w:val="6"/>
        </w:numPr>
        <w:ind w:left="360"/>
        <w:jc w:val="both"/>
        <w:outlineLvl w:val="1"/>
        <w:rPr>
          <w:rFonts w:ascii="Times New Roman Gras" w:hAnsi="Times New Roman Gras"/>
          <w:szCs w:val="26"/>
          <w:lang w:val="en-US" w:eastAsia="en-US"/>
        </w:rPr>
      </w:pPr>
      <w:r w:rsidRPr="00093E0A">
        <w:rPr>
          <w:rFonts w:ascii="Times New Roman Gras" w:hAnsi="Times New Roman Gras"/>
          <w:szCs w:val="26"/>
          <w:lang w:val="en-US" w:eastAsia="en-US"/>
        </w:rPr>
        <w:t>If you have communication documents concerning your 5G experiment, please provide them as well.</w:t>
      </w:r>
    </w:p>
    <w:p w:rsidR="004A25B2" w:rsidRPr="00093E0A" w:rsidRDefault="004A25B2" w:rsidP="0094548B">
      <w:pPr>
        <w:keepNext/>
        <w:keepLines/>
        <w:jc w:val="both"/>
        <w:outlineLvl w:val="1"/>
        <w:rPr>
          <w:rFonts w:ascii="Times New Roman Gras" w:hAnsi="Times New Roman Gras"/>
          <w:szCs w:val="26"/>
          <w:lang w:val="en-US" w:eastAsia="en-US"/>
        </w:rPr>
      </w:pPr>
    </w:p>
    <w:sectPr w:rsidR="004A25B2" w:rsidRPr="00093E0A" w:rsidSect="004A25B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B7" w:rsidRDefault="001E2DB7">
      <w:r>
        <w:separator/>
      </w:r>
    </w:p>
  </w:endnote>
  <w:endnote w:type="continuationSeparator" w:id="0">
    <w:p w:rsidR="001E2DB7" w:rsidRDefault="001E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A Bk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Gras">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38" w:rsidRDefault="004C063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B7" w:rsidRPr="00935121" w:rsidRDefault="001E2DB7" w:rsidP="00EE1727">
    <w:pPr>
      <w:pStyle w:val="Pieddepage"/>
      <w:pBdr>
        <w:top w:val="single" w:sz="4" w:space="1" w:color="auto"/>
        <w:left w:val="single" w:sz="4" w:space="4" w:color="auto"/>
        <w:bottom w:val="single" w:sz="4" w:space="1" w:color="auto"/>
        <w:right w:val="single" w:sz="4" w:space="4" w:color="auto"/>
      </w:pBdr>
      <w:rPr>
        <w:bCs/>
      </w:rPr>
    </w:pPr>
    <w:r>
      <w:rPr>
        <w:bCs/>
      </w:rPr>
      <w:t xml:space="preserve">Version </w:t>
    </w:r>
    <w:r w:rsidR="00EE536A">
      <w:rPr>
        <w:bCs/>
      </w:rPr>
      <w:t>3</w:t>
    </w:r>
    <w:r w:rsidRPr="00935121">
      <w:rPr>
        <w:bCs/>
      </w:rPr>
      <w:tab/>
    </w:r>
    <w:r w:rsidR="009662A7">
      <w:rPr>
        <w:bCs/>
      </w:rPr>
      <w:t>Update</w:t>
    </w:r>
    <w:r>
      <w:rPr>
        <w:bCs/>
      </w:rPr>
      <w:t xml:space="preserve">: </w:t>
    </w:r>
    <w:r w:rsidR="0039020C">
      <w:rPr>
        <w:bCs/>
      </w:rPr>
      <w:t>03/12/2019</w:t>
    </w:r>
    <w:r>
      <w:rPr>
        <w:bCs/>
      </w:rPr>
      <w:tab/>
    </w:r>
    <w:r w:rsidRPr="00935121">
      <w:rPr>
        <w:bCs/>
      </w:rPr>
      <w:t xml:space="preserve">Page </w:t>
    </w:r>
    <w:r w:rsidRPr="00935121">
      <w:rPr>
        <w:rStyle w:val="Numrodepage"/>
        <w:bCs/>
      </w:rPr>
      <w:fldChar w:fldCharType="begin"/>
    </w:r>
    <w:r w:rsidRPr="00935121">
      <w:rPr>
        <w:rStyle w:val="Numrodepage"/>
        <w:bCs/>
      </w:rPr>
      <w:instrText xml:space="preserve"> PAGE </w:instrText>
    </w:r>
    <w:r w:rsidRPr="00935121">
      <w:rPr>
        <w:rStyle w:val="Numrodepage"/>
        <w:bCs/>
      </w:rPr>
      <w:fldChar w:fldCharType="separate"/>
    </w:r>
    <w:r w:rsidR="004C0638">
      <w:rPr>
        <w:rStyle w:val="Numrodepage"/>
        <w:bCs/>
        <w:noProof/>
      </w:rPr>
      <w:t>6</w:t>
    </w:r>
    <w:r w:rsidRPr="00935121">
      <w:rPr>
        <w:rStyle w:val="Numrodepage"/>
        <w:bCs/>
      </w:rPr>
      <w:fldChar w:fldCharType="end"/>
    </w:r>
    <w:r w:rsidRPr="00935121">
      <w:rPr>
        <w:rStyle w:val="Numrodepage"/>
        <w:bCs/>
      </w:rPr>
      <w:t>/</w:t>
    </w:r>
    <w:r>
      <w:rPr>
        <w:rStyle w:val="Numrodepage"/>
      </w:rPr>
      <w:fldChar w:fldCharType="begin"/>
    </w:r>
    <w:r>
      <w:rPr>
        <w:rStyle w:val="Numrodepage"/>
      </w:rPr>
      <w:instrText xml:space="preserve"> NUMPAGES </w:instrText>
    </w:r>
    <w:r>
      <w:rPr>
        <w:rStyle w:val="Numrodepage"/>
      </w:rPr>
      <w:fldChar w:fldCharType="separate"/>
    </w:r>
    <w:r w:rsidR="004C0638">
      <w:rPr>
        <w:rStyle w:val="Numrodepage"/>
        <w:noProof/>
      </w:rPr>
      <w:t>6</w:t>
    </w:r>
    <w:r>
      <w:rPr>
        <w:rStyle w:val="Numrodepage"/>
      </w:rPr>
      <w:fldChar w:fldCharType="end"/>
    </w:r>
  </w:p>
  <w:p w:rsidR="001E2DB7" w:rsidRDefault="001E2DB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B7" w:rsidRPr="00935121" w:rsidRDefault="001E2DB7" w:rsidP="0039020C">
    <w:pPr>
      <w:pStyle w:val="Pieddepage"/>
      <w:pBdr>
        <w:top w:val="single" w:sz="4" w:space="0" w:color="auto"/>
        <w:left w:val="single" w:sz="4" w:space="4" w:color="auto"/>
        <w:bottom w:val="single" w:sz="4" w:space="1" w:color="auto"/>
        <w:right w:val="single" w:sz="4" w:space="4" w:color="auto"/>
      </w:pBdr>
      <w:rPr>
        <w:bCs/>
      </w:rPr>
    </w:pPr>
    <w:r>
      <w:rPr>
        <w:bCs/>
      </w:rPr>
      <w:t xml:space="preserve">Version </w:t>
    </w:r>
    <w:r w:rsidR="00EE536A">
      <w:rPr>
        <w:bCs/>
      </w:rPr>
      <w:t>3</w:t>
    </w:r>
    <w:r w:rsidRPr="00935121">
      <w:rPr>
        <w:bCs/>
      </w:rPr>
      <w:tab/>
    </w:r>
    <w:r>
      <w:rPr>
        <w:bCs/>
      </w:rPr>
      <w:t xml:space="preserve">Update: </w:t>
    </w:r>
    <w:r w:rsidR="0039020C">
      <w:rPr>
        <w:bCs/>
      </w:rPr>
      <w:t>03/12/2019</w:t>
    </w:r>
    <w:r>
      <w:rPr>
        <w:bCs/>
      </w:rPr>
      <w:tab/>
    </w:r>
    <w:r w:rsidRPr="00935121">
      <w:rPr>
        <w:bCs/>
      </w:rPr>
      <w:t xml:space="preserve">Page </w:t>
    </w:r>
    <w:r w:rsidRPr="00935121">
      <w:rPr>
        <w:rStyle w:val="Numrodepage"/>
        <w:bCs/>
      </w:rPr>
      <w:fldChar w:fldCharType="begin"/>
    </w:r>
    <w:r w:rsidRPr="00935121">
      <w:rPr>
        <w:rStyle w:val="Numrodepage"/>
        <w:bCs/>
      </w:rPr>
      <w:instrText xml:space="preserve"> PAGE </w:instrText>
    </w:r>
    <w:r w:rsidRPr="00935121">
      <w:rPr>
        <w:rStyle w:val="Numrodepage"/>
        <w:bCs/>
      </w:rPr>
      <w:fldChar w:fldCharType="separate"/>
    </w:r>
    <w:r w:rsidR="004C0638">
      <w:rPr>
        <w:rStyle w:val="Numrodepage"/>
        <w:bCs/>
        <w:noProof/>
      </w:rPr>
      <w:t>1</w:t>
    </w:r>
    <w:r w:rsidRPr="00935121">
      <w:rPr>
        <w:rStyle w:val="Numrodepage"/>
        <w:bCs/>
      </w:rPr>
      <w:fldChar w:fldCharType="end"/>
    </w:r>
    <w:r w:rsidRPr="00935121">
      <w:rPr>
        <w:rStyle w:val="Numrodepage"/>
        <w:bCs/>
      </w:rPr>
      <w:t>/</w:t>
    </w:r>
    <w:r>
      <w:rPr>
        <w:rStyle w:val="Numrodepage"/>
      </w:rPr>
      <w:fldChar w:fldCharType="begin"/>
    </w:r>
    <w:r>
      <w:rPr>
        <w:rStyle w:val="Numrodepage"/>
      </w:rPr>
      <w:instrText xml:space="preserve"> NUMPAGES </w:instrText>
    </w:r>
    <w:r>
      <w:rPr>
        <w:rStyle w:val="Numrodepage"/>
      </w:rPr>
      <w:fldChar w:fldCharType="separate"/>
    </w:r>
    <w:r w:rsidR="004C0638">
      <w:rPr>
        <w:rStyle w:val="Numrodepage"/>
        <w:noProof/>
      </w:rPr>
      <w:t>6</w:t>
    </w:r>
    <w:r>
      <w:rPr>
        <w:rStyle w:val="Numrodepage"/>
      </w:rPr>
      <w:fldChar w:fldCharType="end"/>
    </w:r>
  </w:p>
  <w:p w:rsidR="001E2DB7" w:rsidRDefault="001E2D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B7" w:rsidRDefault="001E2DB7">
      <w:r>
        <w:separator/>
      </w:r>
    </w:p>
  </w:footnote>
  <w:footnote w:type="continuationSeparator" w:id="0">
    <w:p w:rsidR="001E2DB7" w:rsidRDefault="001E2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38" w:rsidRDefault="004C063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38" w:rsidRDefault="004C06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90"/>
    </w:tblGrid>
    <w:tr w:rsidR="001E2DB7" w:rsidRPr="004C0638" w:rsidTr="001E2DB7">
      <w:trPr>
        <w:cantSplit/>
        <w:jc w:val="center"/>
      </w:trPr>
      <w:tc>
        <w:tcPr>
          <w:tcW w:w="3189" w:type="dxa"/>
          <w:vAlign w:val="center"/>
        </w:tcPr>
        <w:p w:rsidR="001E2DB7" w:rsidRDefault="004C0638" w:rsidP="001E2DB7">
          <w:pPr>
            <w:pStyle w:val="En-tte"/>
            <w:jc w:val="center"/>
          </w:pPr>
          <w:bookmarkStart w:id="0" w:name="_GoBack"/>
          <w:bookmarkEnd w:id="0"/>
          <w:r>
            <w:rPr>
              <w:noProof/>
            </w:rPr>
            <w:drawing>
              <wp:anchor distT="0" distB="0" distL="114300" distR="114300" simplePos="0" relativeHeight="251659264" behindDoc="0" locked="0" layoutInCell="1" allowOverlap="1" wp14:anchorId="09CD00F6" wp14:editId="18AA9D22">
                <wp:simplePos x="0" y="0"/>
                <wp:positionH relativeFrom="page">
                  <wp:posOffset>322580</wp:posOffset>
                </wp:positionH>
                <wp:positionV relativeFrom="page">
                  <wp:posOffset>83185</wp:posOffset>
                </wp:positionV>
                <wp:extent cx="1320800" cy="471170"/>
                <wp:effectExtent l="0" t="0" r="0" b="508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cep.png"/>
                        <pic:cNvPicPr/>
                      </pic:nvPicPr>
                      <pic:blipFill>
                        <a:blip r:embed="rId1"/>
                        <a:stretch>
                          <a:fillRect/>
                        </a:stretch>
                      </pic:blipFill>
                      <pic:spPr bwMode="auto">
                        <a:xfrm>
                          <a:off x="0" y="0"/>
                          <a:ext cx="1320800" cy="471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90" w:type="dxa"/>
          <w:vAlign w:val="center"/>
        </w:tcPr>
        <w:p w:rsidR="001E2DB7" w:rsidRPr="001E2DB7" w:rsidRDefault="001E2DB7" w:rsidP="001E2DB7">
          <w:pPr>
            <w:pStyle w:val="En-tte"/>
            <w:jc w:val="center"/>
            <w:rPr>
              <w:lang w:val="en-US"/>
            </w:rPr>
          </w:pPr>
          <w:r w:rsidRPr="00EB3F71">
            <w:rPr>
              <w:rFonts w:cs="Arial"/>
              <w:b/>
              <w:bCs/>
              <w:sz w:val="32"/>
              <w:lang w:val="en-US"/>
            </w:rPr>
            <w:t xml:space="preserve">Application form for an </w:t>
          </w:r>
          <w:proofErr w:type="spellStart"/>
          <w:r w:rsidRPr="00EB3F71">
            <w:rPr>
              <w:rFonts w:cs="Arial"/>
              <w:b/>
              <w:bCs/>
              <w:sz w:val="32"/>
              <w:lang w:val="en-US"/>
            </w:rPr>
            <w:t>aut</w:t>
          </w:r>
          <w:r>
            <w:rPr>
              <w:rFonts w:cs="Arial"/>
              <w:b/>
              <w:bCs/>
              <w:sz w:val="32"/>
              <w:lang w:val="en-US"/>
            </w:rPr>
            <w:t>h</w:t>
          </w:r>
          <w:r w:rsidRPr="00EB3F71">
            <w:rPr>
              <w:rFonts w:cs="Arial"/>
              <w:b/>
              <w:bCs/>
              <w:sz w:val="32"/>
              <w:lang w:val="en-US"/>
            </w:rPr>
            <w:t>orisation</w:t>
          </w:r>
          <w:proofErr w:type="spellEnd"/>
          <w:r w:rsidRPr="00EB3F71">
            <w:rPr>
              <w:rFonts w:cs="Arial"/>
              <w:b/>
              <w:bCs/>
              <w:sz w:val="32"/>
              <w:lang w:val="en-US"/>
            </w:rPr>
            <w:t xml:space="preserve"> to use frequencies </w:t>
          </w:r>
          <w:r>
            <w:rPr>
              <w:rFonts w:cs="Arial"/>
              <w:b/>
              <w:bCs/>
              <w:sz w:val="32"/>
              <w:lang w:val="en-US"/>
            </w:rPr>
            <w:t>for experimental purposes</w:t>
          </w:r>
        </w:p>
      </w:tc>
    </w:tr>
  </w:tbl>
  <w:p w:rsidR="001E2DB7" w:rsidRPr="001E2DB7" w:rsidRDefault="001E2DB7">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BE3"/>
    <w:multiLevelType w:val="hybridMultilevel"/>
    <w:tmpl w:val="982C685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4EA68A0"/>
    <w:multiLevelType w:val="hybridMultilevel"/>
    <w:tmpl w:val="8288FA12"/>
    <w:lvl w:ilvl="0" w:tplc="35D486D8">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A442A7"/>
    <w:multiLevelType w:val="hybridMultilevel"/>
    <w:tmpl w:val="989E602A"/>
    <w:lvl w:ilvl="0" w:tplc="78D85910">
      <w:start w:val="1"/>
      <w:numFmt w:val="bullet"/>
      <w:lvlText w:val=""/>
      <w:lvlJc w:val="left"/>
      <w:pPr>
        <w:ind w:left="1004" w:hanging="360"/>
      </w:pPr>
      <w:rPr>
        <w:rFonts w:ascii="Wingdings" w:hAnsi="Wingdings"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3054377A"/>
    <w:multiLevelType w:val="hybridMultilevel"/>
    <w:tmpl w:val="F1DABF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26931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7A01E7"/>
    <w:multiLevelType w:val="hybridMultilevel"/>
    <w:tmpl w:val="DB06FFE8"/>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9603B9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9A5C07"/>
    <w:multiLevelType w:val="hybridMultilevel"/>
    <w:tmpl w:val="78E6B0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E317CD7"/>
    <w:multiLevelType w:val="hybridMultilevel"/>
    <w:tmpl w:val="21B8E12C"/>
    <w:lvl w:ilvl="0" w:tplc="DD721E52">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3A093D"/>
    <w:multiLevelType w:val="hybridMultilevel"/>
    <w:tmpl w:val="DF40233C"/>
    <w:lvl w:ilvl="0" w:tplc="DD721E52">
      <w:start w:val="1"/>
      <w:numFmt w:val="bullet"/>
      <w:lvlText w:val="-"/>
      <w:lvlJc w:val="left"/>
      <w:pPr>
        <w:ind w:left="933" w:hanging="360"/>
      </w:pPr>
      <w:rPr>
        <w:rFonts w:ascii="Palatino Linotype" w:hAnsi="Palatino Linotype" w:hint="default"/>
      </w:rPr>
    </w:lvl>
    <w:lvl w:ilvl="1" w:tplc="DD721E52">
      <w:start w:val="1"/>
      <w:numFmt w:val="bullet"/>
      <w:lvlText w:val="-"/>
      <w:lvlJc w:val="left"/>
      <w:pPr>
        <w:ind w:left="1653" w:hanging="360"/>
      </w:pPr>
      <w:rPr>
        <w:rFonts w:ascii="Palatino Linotype" w:hAnsi="Palatino Linotype"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0">
    <w:nsid w:val="5B4A5C98"/>
    <w:multiLevelType w:val="hybridMultilevel"/>
    <w:tmpl w:val="95C2A1D4"/>
    <w:lvl w:ilvl="0" w:tplc="E8D017A6">
      <w:numFmt w:val="bullet"/>
      <w:lvlText w:val="-"/>
      <w:lvlJc w:val="left"/>
      <w:pPr>
        <w:ind w:left="573" w:hanging="360"/>
      </w:pPr>
      <w:rPr>
        <w:rFonts w:ascii="Times New Roman" w:eastAsia="Times New Roman" w:hAnsi="Times New Roman" w:cs="Times New Roman" w:hint="default"/>
      </w:rPr>
    </w:lvl>
    <w:lvl w:ilvl="1" w:tplc="040C0003" w:tentative="1">
      <w:start w:val="1"/>
      <w:numFmt w:val="bullet"/>
      <w:lvlText w:val="o"/>
      <w:lvlJc w:val="left"/>
      <w:pPr>
        <w:ind w:left="1293" w:hanging="360"/>
      </w:pPr>
      <w:rPr>
        <w:rFonts w:ascii="Courier New" w:hAnsi="Courier New" w:cs="Courier New" w:hint="default"/>
      </w:rPr>
    </w:lvl>
    <w:lvl w:ilvl="2" w:tplc="040C0005" w:tentative="1">
      <w:start w:val="1"/>
      <w:numFmt w:val="bullet"/>
      <w:lvlText w:val=""/>
      <w:lvlJc w:val="left"/>
      <w:pPr>
        <w:ind w:left="2013" w:hanging="360"/>
      </w:pPr>
      <w:rPr>
        <w:rFonts w:ascii="Wingdings" w:hAnsi="Wingdings" w:hint="default"/>
      </w:rPr>
    </w:lvl>
    <w:lvl w:ilvl="3" w:tplc="040C0001" w:tentative="1">
      <w:start w:val="1"/>
      <w:numFmt w:val="bullet"/>
      <w:lvlText w:val=""/>
      <w:lvlJc w:val="left"/>
      <w:pPr>
        <w:ind w:left="2733" w:hanging="360"/>
      </w:pPr>
      <w:rPr>
        <w:rFonts w:ascii="Symbol" w:hAnsi="Symbol" w:hint="default"/>
      </w:rPr>
    </w:lvl>
    <w:lvl w:ilvl="4" w:tplc="040C0003" w:tentative="1">
      <w:start w:val="1"/>
      <w:numFmt w:val="bullet"/>
      <w:lvlText w:val="o"/>
      <w:lvlJc w:val="left"/>
      <w:pPr>
        <w:ind w:left="3453" w:hanging="360"/>
      </w:pPr>
      <w:rPr>
        <w:rFonts w:ascii="Courier New" w:hAnsi="Courier New" w:cs="Courier New" w:hint="default"/>
      </w:rPr>
    </w:lvl>
    <w:lvl w:ilvl="5" w:tplc="040C0005" w:tentative="1">
      <w:start w:val="1"/>
      <w:numFmt w:val="bullet"/>
      <w:lvlText w:val=""/>
      <w:lvlJc w:val="left"/>
      <w:pPr>
        <w:ind w:left="4173" w:hanging="360"/>
      </w:pPr>
      <w:rPr>
        <w:rFonts w:ascii="Wingdings" w:hAnsi="Wingdings" w:hint="default"/>
      </w:rPr>
    </w:lvl>
    <w:lvl w:ilvl="6" w:tplc="040C0001" w:tentative="1">
      <w:start w:val="1"/>
      <w:numFmt w:val="bullet"/>
      <w:lvlText w:val=""/>
      <w:lvlJc w:val="left"/>
      <w:pPr>
        <w:ind w:left="4893" w:hanging="360"/>
      </w:pPr>
      <w:rPr>
        <w:rFonts w:ascii="Symbol" w:hAnsi="Symbol" w:hint="default"/>
      </w:rPr>
    </w:lvl>
    <w:lvl w:ilvl="7" w:tplc="040C0003" w:tentative="1">
      <w:start w:val="1"/>
      <w:numFmt w:val="bullet"/>
      <w:lvlText w:val="o"/>
      <w:lvlJc w:val="left"/>
      <w:pPr>
        <w:ind w:left="5613" w:hanging="360"/>
      </w:pPr>
      <w:rPr>
        <w:rFonts w:ascii="Courier New" w:hAnsi="Courier New" w:cs="Courier New" w:hint="default"/>
      </w:rPr>
    </w:lvl>
    <w:lvl w:ilvl="8" w:tplc="040C0005" w:tentative="1">
      <w:start w:val="1"/>
      <w:numFmt w:val="bullet"/>
      <w:lvlText w:val=""/>
      <w:lvlJc w:val="left"/>
      <w:pPr>
        <w:ind w:left="6333" w:hanging="360"/>
      </w:pPr>
      <w:rPr>
        <w:rFonts w:ascii="Wingdings" w:hAnsi="Wingdings" w:hint="default"/>
      </w:rPr>
    </w:lvl>
  </w:abstractNum>
  <w:abstractNum w:abstractNumId="11">
    <w:nsid w:val="7116285D"/>
    <w:multiLevelType w:val="hybridMultilevel"/>
    <w:tmpl w:val="D89A3BA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71662BAA"/>
    <w:multiLevelType w:val="hybridMultilevel"/>
    <w:tmpl w:val="8C1E05BA"/>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3">
    <w:nsid w:val="74867DF0"/>
    <w:multiLevelType w:val="hybridMultilevel"/>
    <w:tmpl w:val="58B2162A"/>
    <w:lvl w:ilvl="0" w:tplc="DD721E52">
      <w:start w:val="1"/>
      <w:numFmt w:val="bullet"/>
      <w:lvlText w:val="-"/>
      <w:lvlJc w:val="left"/>
      <w:pPr>
        <w:ind w:left="933" w:hanging="360"/>
      </w:pPr>
      <w:rPr>
        <w:rFonts w:ascii="Palatino Linotype" w:hAnsi="Palatino Linotype" w:hint="default"/>
      </w:rPr>
    </w:lvl>
    <w:lvl w:ilvl="1" w:tplc="040C0003">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4">
    <w:nsid w:val="7FE722FC"/>
    <w:multiLevelType w:val="hybridMultilevel"/>
    <w:tmpl w:val="58C4E99A"/>
    <w:lvl w:ilvl="0" w:tplc="C3E849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7"/>
  </w:num>
  <w:num w:numId="5">
    <w:abstractNumId w:val="3"/>
  </w:num>
  <w:num w:numId="6">
    <w:abstractNumId w:val="6"/>
  </w:num>
  <w:num w:numId="7">
    <w:abstractNumId w:val="4"/>
  </w:num>
  <w:num w:numId="8">
    <w:abstractNumId w:val="14"/>
  </w:num>
  <w:num w:numId="9">
    <w:abstractNumId w:val="8"/>
  </w:num>
  <w:num w:numId="10">
    <w:abstractNumId w:val="1"/>
  </w:num>
  <w:num w:numId="11">
    <w:abstractNumId w:val="10"/>
  </w:num>
  <w:num w:numId="12">
    <w:abstractNumId w:val="2"/>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16"/>
    <w:rsid w:val="000100D2"/>
    <w:rsid w:val="00023A71"/>
    <w:rsid w:val="000378F3"/>
    <w:rsid w:val="0004316B"/>
    <w:rsid w:val="00044816"/>
    <w:rsid w:val="00087B8E"/>
    <w:rsid w:val="00093E0A"/>
    <w:rsid w:val="000A53FF"/>
    <w:rsid w:val="000A7BA3"/>
    <w:rsid w:val="000C5CD1"/>
    <w:rsid w:val="000D41F8"/>
    <w:rsid w:val="000F6B83"/>
    <w:rsid w:val="00106BB4"/>
    <w:rsid w:val="00125F9B"/>
    <w:rsid w:val="00170B32"/>
    <w:rsid w:val="001909D0"/>
    <w:rsid w:val="001C3B89"/>
    <w:rsid w:val="001E2DB7"/>
    <w:rsid w:val="001E7AE4"/>
    <w:rsid w:val="001F2FFF"/>
    <w:rsid w:val="002453BB"/>
    <w:rsid w:val="00272AB5"/>
    <w:rsid w:val="0028431C"/>
    <w:rsid w:val="002B4396"/>
    <w:rsid w:val="002D64AE"/>
    <w:rsid w:val="002D698A"/>
    <w:rsid w:val="002E4FF1"/>
    <w:rsid w:val="003620A5"/>
    <w:rsid w:val="00362F80"/>
    <w:rsid w:val="00367556"/>
    <w:rsid w:val="0039020C"/>
    <w:rsid w:val="0039642E"/>
    <w:rsid w:val="003A247B"/>
    <w:rsid w:val="003A6BA2"/>
    <w:rsid w:val="003E5A79"/>
    <w:rsid w:val="003F190A"/>
    <w:rsid w:val="004076E9"/>
    <w:rsid w:val="00432EED"/>
    <w:rsid w:val="00441767"/>
    <w:rsid w:val="0046174B"/>
    <w:rsid w:val="00463B15"/>
    <w:rsid w:val="00472882"/>
    <w:rsid w:val="0048663D"/>
    <w:rsid w:val="004876EE"/>
    <w:rsid w:val="00487E12"/>
    <w:rsid w:val="00493E96"/>
    <w:rsid w:val="004A25B2"/>
    <w:rsid w:val="004C0638"/>
    <w:rsid w:val="004E7CDB"/>
    <w:rsid w:val="005016A7"/>
    <w:rsid w:val="00542322"/>
    <w:rsid w:val="00542B1B"/>
    <w:rsid w:val="00544F4C"/>
    <w:rsid w:val="00570AEB"/>
    <w:rsid w:val="005A41EC"/>
    <w:rsid w:val="005C4596"/>
    <w:rsid w:val="005C533C"/>
    <w:rsid w:val="005E1F18"/>
    <w:rsid w:val="005E4782"/>
    <w:rsid w:val="005E4AA4"/>
    <w:rsid w:val="005E51F6"/>
    <w:rsid w:val="005F535B"/>
    <w:rsid w:val="005F7CC5"/>
    <w:rsid w:val="00611CC6"/>
    <w:rsid w:val="00617E64"/>
    <w:rsid w:val="00627699"/>
    <w:rsid w:val="00630FA7"/>
    <w:rsid w:val="00647EED"/>
    <w:rsid w:val="00654EB9"/>
    <w:rsid w:val="0065550E"/>
    <w:rsid w:val="00661823"/>
    <w:rsid w:val="00663860"/>
    <w:rsid w:val="006931C3"/>
    <w:rsid w:val="007234F9"/>
    <w:rsid w:val="00754692"/>
    <w:rsid w:val="00761057"/>
    <w:rsid w:val="00777A1E"/>
    <w:rsid w:val="00781940"/>
    <w:rsid w:val="00781D5A"/>
    <w:rsid w:val="007F70CA"/>
    <w:rsid w:val="00833D04"/>
    <w:rsid w:val="008342A1"/>
    <w:rsid w:val="00882A3C"/>
    <w:rsid w:val="008859F2"/>
    <w:rsid w:val="00893B69"/>
    <w:rsid w:val="008A4983"/>
    <w:rsid w:val="008A4A11"/>
    <w:rsid w:val="008A650C"/>
    <w:rsid w:val="008B1AC7"/>
    <w:rsid w:val="008D5679"/>
    <w:rsid w:val="008F01FD"/>
    <w:rsid w:val="0091144D"/>
    <w:rsid w:val="0092695D"/>
    <w:rsid w:val="0093159A"/>
    <w:rsid w:val="00941607"/>
    <w:rsid w:val="0094548B"/>
    <w:rsid w:val="00950BE8"/>
    <w:rsid w:val="009662A7"/>
    <w:rsid w:val="00996155"/>
    <w:rsid w:val="009A3339"/>
    <w:rsid w:val="009B6EEE"/>
    <w:rsid w:val="009C373F"/>
    <w:rsid w:val="009F4675"/>
    <w:rsid w:val="009F4FE2"/>
    <w:rsid w:val="009F65CA"/>
    <w:rsid w:val="009F6794"/>
    <w:rsid w:val="009F6EC9"/>
    <w:rsid w:val="00A2149F"/>
    <w:rsid w:val="00A27A68"/>
    <w:rsid w:val="00A42F5F"/>
    <w:rsid w:val="00A63452"/>
    <w:rsid w:val="00A6428A"/>
    <w:rsid w:val="00A737A0"/>
    <w:rsid w:val="00A73C60"/>
    <w:rsid w:val="00A86A05"/>
    <w:rsid w:val="00A86BC9"/>
    <w:rsid w:val="00A8720B"/>
    <w:rsid w:val="00A94172"/>
    <w:rsid w:val="00AC44D3"/>
    <w:rsid w:val="00AC5EE8"/>
    <w:rsid w:val="00AD3573"/>
    <w:rsid w:val="00AF1657"/>
    <w:rsid w:val="00AF646E"/>
    <w:rsid w:val="00B03B6A"/>
    <w:rsid w:val="00BA22EB"/>
    <w:rsid w:val="00BE759B"/>
    <w:rsid w:val="00C04D34"/>
    <w:rsid w:val="00C435C0"/>
    <w:rsid w:val="00C55F76"/>
    <w:rsid w:val="00C56624"/>
    <w:rsid w:val="00C85CE7"/>
    <w:rsid w:val="00CA1684"/>
    <w:rsid w:val="00CD7496"/>
    <w:rsid w:val="00CE2FCF"/>
    <w:rsid w:val="00CE5893"/>
    <w:rsid w:val="00D051C7"/>
    <w:rsid w:val="00D21BC8"/>
    <w:rsid w:val="00D25B5A"/>
    <w:rsid w:val="00D35B7B"/>
    <w:rsid w:val="00D724A7"/>
    <w:rsid w:val="00D76CFE"/>
    <w:rsid w:val="00D87103"/>
    <w:rsid w:val="00D92579"/>
    <w:rsid w:val="00DA549C"/>
    <w:rsid w:val="00DC7767"/>
    <w:rsid w:val="00DF5950"/>
    <w:rsid w:val="00E01E5E"/>
    <w:rsid w:val="00E26BF5"/>
    <w:rsid w:val="00E52C38"/>
    <w:rsid w:val="00EB4914"/>
    <w:rsid w:val="00EC0CDB"/>
    <w:rsid w:val="00EE1727"/>
    <w:rsid w:val="00EE18AC"/>
    <w:rsid w:val="00EE536A"/>
    <w:rsid w:val="00EE5D5B"/>
    <w:rsid w:val="00F014ED"/>
    <w:rsid w:val="00F079D2"/>
    <w:rsid w:val="00F11148"/>
    <w:rsid w:val="00F70529"/>
    <w:rsid w:val="00F7709E"/>
    <w:rsid w:val="00FB382A"/>
    <w:rsid w:val="00FD05F0"/>
    <w:rsid w:val="00FD4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893B69"/>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463B15"/>
    <w:pPr>
      <w:keepNext/>
      <w:spacing w:before="240" w:after="60"/>
      <w:outlineLvl w:val="1"/>
    </w:pPr>
    <w:rPr>
      <w:rFonts w:asciiTheme="majorHAnsi" w:eastAsiaTheme="majorEastAsia" w:hAnsiTheme="majorHAnsi" w:cstheme="majorBidi"/>
      <w:b/>
      <w:bCs/>
      <w:i/>
      <w:iCs/>
      <w:sz w:val="28"/>
      <w:szCs w:val="28"/>
    </w:rPr>
  </w:style>
  <w:style w:type="paragraph" w:styleId="Titre5">
    <w:name w:val="heading 5"/>
    <w:basedOn w:val="Normal"/>
    <w:next w:val="Normal"/>
    <w:qFormat/>
    <w:rsid w:val="009F6EC9"/>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435C0"/>
    <w:rPr>
      <w:rFonts w:ascii="FuturaA Bk BT" w:hAnsi="FuturaA Bk BT"/>
      <w:b/>
      <w:sz w:val="20"/>
      <w:szCs w:val="20"/>
    </w:rPr>
  </w:style>
  <w:style w:type="paragraph" w:styleId="En-tte">
    <w:name w:val="header"/>
    <w:basedOn w:val="Normal"/>
    <w:rsid w:val="00C435C0"/>
    <w:pPr>
      <w:tabs>
        <w:tab w:val="center" w:pos="4536"/>
        <w:tab w:val="right" w:pos="9072"/>
      </w:tabs>
    </w:pPr>
    <w:rPr>
      <w:sz w:val="20"/>
      <w:szCs w:val="20"/>
    </w:rPr>
  </w:style>
  <w:style w:type="character" w:styleId="Lienhypertexte">
    <w:name w:val="Hyperlink"/>
    <w:rsid w:val="00A42F5F"/>
    <w:rPr>
      <w:color w:val="0000FF"/>
      <w:u w:val="single"/>
    </w:rPr>
  </w:style>
  <w:style w:type="character" w:styleId="Lienhypertextesuivivisit">
    <w:name w:val="FollowedHyperlink"/>
    <w:rsid w:val="00A42F5F"/>
    <w:rPr>
      <w:color w:val="606420"/>
      <w:u w:val="single"/>
    </w:rPr>
  </w:style>
  <w:style w:type="paragraph" w:styleId="Textedebulles">
    <w:name w:val="Balloon Text"/>
    <w:basedOn w:val="Normal"/>
    <w:semiHidden/>
    <w:rsid w:val="00781D5A"/>
    <w:rPr>
      <w:rFonts w:ascii="Tahoma" w:hAnsi="Tahoma" w:cs="Tahoma"/>
      <w:sz w:val="16"/>
      <w:szCs w:val="16"/>
    </w:rPr>
  </w:style>
  <w:style w:type="table" w:styleId="Grilledutableau">
    <w:name w:val="Table Grid"/>
    <w:basedOn w:val="TableauNormal"/>
    <w:rsid w:val="00EE1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EE1727"/>
    <w:pPr>
      <w:tabs>
        <w:tab w:val="center" w:pos="4536"/>
        <w:tab w:val="right" w:pos="9072"/>
      </w:tabs>
    </w:pPr>
  </w:style>
  <w:style w:type="character" w:styleId="Numrodepage">
    <w:name w:val="page number"/>
    <w:basedOn w:val="Policepardfaut"/>
    <w:rsid w:val="00EE1727"/>
  </w:style>
  <w:style w:type="character" w:customStyle="1" w:styleId="Titre2Car">
    <w:name w:val="Titre 2 Car"/>
    <w:basedOn w:val="Policepardfaut"/>
    <w:link w:val="Titre2"/>
    <w:semiHidden/>
    <w:rsid w:val="00463B15"/>
    <w:rPr>
      <w:rFonts w:asciiTheme="majorHAnsi" w:eastAsiaTheme="majorEastAsia" w:hAnsiTheme="majorHAnsi" w:cstheme="majorBidi"/>
      <w:b/>
      <w:bCs/>
      <w:i/>
      <w:iCs/>
      <w:sz w:val="28"/>
      <w:szCs w:val="28"/>
    </w:rPr>
  </w:style>
  <w:style w:type="paragraph" w:styleId="Paragraphedeliste">
    <w:name w:val="List Paragraph"/>
    <w:basedOn w:val="Normal"/>
    <w:uiPriority w:val="34"/>
    <w:qFormat/>
    <w:rsid w:val="00F7709E"/>
    <w:pPr>
      <w:ind w:left="720"/>
      <w:contextualSpacing/>
    </w:pPr>
  </w:style>
  <w:style w:type="character" w:customStyle="1" w:styleId="hps">
    <w:name w:val="hps"/>
    <w:rsid w:val="001E2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893B69"/>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463B15"/>
    <w:pPr>
      <w:keepNext/>
      <w:spacing w:before="240" w:after="60"/>
      <w:outlineLvl w:val="1"/>
    </w:pPr>
    <w:rPr>
      <w:rFonts w:asciiTheme="majorHAnsi" w:eastAsiaTheme="majorEastAsia" w:hAnsiTheme="majorHAnsi" w:cstheme="majorBidi"/>
      <w:b/>
      <w:bCs/>
      <w:i/>
      <w:iCs/>
      <w:sz w:val="28"/>
      <w:szCs w:val="28"/>
    </w:rPr>
  </w:style>
  <w:style w:type="paragraph" w:styleId="Titre5">
    <w:name w:val="heading 5"/>
    <w:basedOn w:val="Normal"/>
    <w:next w:val="Normal"/>
    <w:qFormat/>
    <w:rsid w:val="009F6EC9"/>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435C0"/>
    <w:rPr>
      <w:rFonts w:ascii="FuturaA Bk BT" w:hAnsi="FuturaA Bk BT"/>
      <w:b/>
      <w:sz w:val="20"/>
      <w:szCs w:val="20"/>
    </w:rPr>
  </w:style>
  <w:style w:type="paragraph" w:styleId="En-tte">
    <w:name w:val="header"/>
    <w:basedOn w:val="Normal"/>
    <w:rsid w:val="00C435C0"/>
    <w:pPr>
      <w:tabs>
        <w:tab w:val="center" w:pos="4536"/>
        <w:tab w:val="right" w:pos="9072"/>
      </w:tabs>
    </w:pPr>
    <w:rPr>
      <w:sz w:val="20"/>
      <w:szCs w:val="20"/>
    </w:rPr>
  </w:style>
  <w:style w:type="character" w:styleId="Lienhypertexte">
    <w:name w:val="Hyperlink"/>
    <w:rsid w:val="00A42F5F"/>
    <w:rPr>
      <w:color w:val="0000FF"/>
      <w:u w:val="single"/>
    </w:rPr>
  </w:style>
  <w:style w:type="character" w:styleId="Lienhypertextesuivivisit">
    <w:name w:val="FollowedHyperlink"/>
    <w:rsid w:val="00A42F5F"/>
    <w:rPr>
      <w:color w:val="606420"/>
      <w:u w:val="single"/>
    </w:rPr>
  </w:style>
  <w:style w:type="paragraph" w:styleId="Textedebulles">
    <w:name w:val="Balloon Text"/>
    <w:basedOn w:val="Normal"/>
    <w:semiHidden/>
    <w:rsid w:val="00781D5A"/>
    <w:rPr>
      <w:rFonts w:ascii="Tahoma" w:hAnsi="Tahoma" w:cs="Tahoma"/>
      <w:sz w:val="16"/>
      <w:szCs w:val="16"/>
    </w:rPr>
  </w:style>
  <w:style w:type="table" w:styleId="Grilledutableau">
    <w:name w:val="Table Grid"/>
    <w:basedOn w:val="TableauNormal"/>
    <w:rsid w:val="00EE1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EE1727"/>
    <w:pPr>
      <w:tabs>
        <w:tab w:val="center" w:pos="4536"/>
        <w:tab w:val="right" w:pos="9072"/>
      </w:tabs>
    </w:pPr>
  </w:style>
  <w:style w:type="character" w:styleId="Numrodepage">
    <w:name w:val="page number"/>
    <w:basedOn w:val="Policepardfaut"/>
    <w:rsid w:val="00EE1727"/>
  </w:style>
  <w:style w:type="character" w:customStyle="1" w:styleId="Titre2Car">
    <w:name w:val="Titre 2 Car"/>
    <w:basedOn w:val="Policepardfaut"/>
    <w:link w:val="Titre2"/>
    <w:semiHidden/>
    <w:rsid w:val="00463B15"/>
    <w:rPr>
      <w:rFonts w:asciiTheme="majorHAnsi" w:eastAsiaTheme="majorEastAsia" w:hAnsiTheme="majorHAnsi" w:cstheme="majorBidi"/>
      <w:b/>
      <w:bCs/>
      <w:i/>
      <w:iCs/>
      <w:sz w:val="28"/>
      <w:szCs w:val="28"/>
    </w:rPr>
  </w:style>
  <w:style w:type="paragraph" w:styleId="Paragraphedeliste">
    <w:name w:val="List Paragraph"/>
    <w:basedOn w:val="Normal"/>
    <w:uiPriority w:val="34"/>
    <w:qFormat/>
    <w:rsid w:val="00F7709E"/>
    <w:pPr>
      <w:ind w:left="720"/>
      <w:contextualSpacing/>
    </w:pPr>
  </w:style>
  <w:style w:type="character" w:customStyle="1" w:styleId="hps">
    <w:name w:val="hps"/>
    <w:rsid w:val="001E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7095">
      <w:bodyDiv w:val="1"/>
      <w:marLeft w:val="0"/>
      <w:marRight w:val="0"/>
      <w:marTop w:val="0"/>
      <w:marBottom w:val="0"/>
      <w:divBdr>
        <w:top w:val="none" w:sz="0" w:space="0" w:color="auto"/>
        <w:left w:val="none" w:sz="0" w:space="0" w:color="auto"/>
        <w:bottom w:val="none" w:sz="0" w:space="0" w:color="auto"/>
        <w:right w:val="none" w:sz="0" w:space="0" w:color="auto"/>
      </w:divBdr>
      <w:divsChild>
        <w:div w:id="35468310">
          <w:marLeft w:val="0"/>
          <w:marRight w:val="0"/>
          <w:marTop w:val="0"/>
          <w:marBottom w:val="0"/>
          <w:divBdr>
            <w:top w:val="none" w:sz="0" w:space="0" w:color="auto"/>
            <w:left w:val="none" w:sz="0" w:space="0" w:color="auto"/>
            <w:bottom w:val="none" w:sz="0" w:space="0" w:color="auto"/>
            <w:right w:val="none" w:sz="0" w:space="0" w:color="auto"/>
          </w:divBdr>
        </w:div>
        <w:div w:id="919411387">
          <w:marLeft w:val="0"/>
          <w:marRight w:val="0"/>
          <w:marTop w:val="0"/>
          <w:marBottom w:val="0"/>
          <w:divBdr>
            <w:top w:val="none" w:sz="0" w:space="0" w:color="auto"/>
            <w:left w:val="none" w:sz="0" w:space="0" w:color="auto"/>
            <w:bottom w:val="none" w:sz="0" w:space="0" w:color="auto"/>
            <w:right w:val="none" w:sz="0" w:space="0" w:color="auto"/>
          </w:divBdr>
          <w:divsChild>
            <w:div w:id="181360674">
              <w:marLeft w:val="0"/>
              <w:marRight w:val="0"/>
              <w:marTop w:val="0"/>
              <w:marBottom w:val="0"/>
              <w:divBdr>
                <w:top w:val="none" w:sz="0" w:space="0" w:color="auto"/>
                <w:left w:val="none" w:sz="0" w:space="0" w:color="auto"/>
                <w:bottom w:val="none" w:sz="0" w:space="0" w:color="auto"/>
                <w:right w:val="none" w:sz="0" w:space="0" w:color="auto"/>
              </w:divBdr>
              <w:divsChild>
                <w:div w:id="715004400">
                  <w:marLeft w:val="0"/>
                  <w:marRight w:val="0"/>
                  <w:marTop w:val="0"/>
                  <w:marBottom w:val="0"/>
                  <w:divBdr>
                    <w:top w:val="none" w:sz="0" w:space="0" w:color="auto"/>
                    <w:left w:val="none" w:sz="0" w:space="0" w:color="auto"/>
                    <w:bottom w:val="none" w:sz="0" w:space="0" w:color="auto"/>
                    <w:right w:val="none" w:sz="0" w:space="0" w:color="auto"/>
                  </w:divBdr>
                  <w:divsChild>
                    <w:div w:id="791290693">
                      <w:marLeft w:val="0"/>
                      <w:marRight w:val="0"/>
                      <w:marTop w:val="0"/>
                      <w:marBottom w:val="0"/>
                      <w:divBdr>
                        <w:top w:val="none" w:sz="0" w:space="0" w:color="auto"/>
                        <w:left w:val="none" w:sz="0" w:space="0" w:color="auto"/>
                        <w:bottom w:val="none" w:sz="0" w:space="0" w:color="auto"/>
                        <w:right w:val="none" w:sz="0" w:space="0" w:color="auto"/>
                      </w:divBdr>
                      <w:divsChild>
                        <w:div w:id="2131587615">
                          <w:marLeft w:val="0"/>
                          <w:marRight w:val="0"/>
                          <w:marTop w:val="0"/>
                          <w:marBottom w:val="0"/>
                          <w:divBdr>
                            <w:top w:val="none" w:sz="0" w:space="0" w:color="auto"/>
                            <w:left w:val="none" w:sz="0" w:space="0" w:color="auto"/>
                            <w:bottom w:val="none" w:sz="0" w:space="0" w:color="auto"/>
                            <w:right w:val="none" w:sz="0" w:space="0" w:color="auto"/>
                          </w:divBdr>
                          <w:divsChild>
                            <w:div w:id="11951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64076">
      <w:bodyDiv w:val="1"/>
      <w:marLeft w:val="0"/>
      <w:marRight w:val="0"/>
      <w:marTop w:val="0"/>
      <w:marBottom w:val="0"/>
      <w:divBdr>
        <w:top w:val="none" w:sz="0" w:space="0" w:color="auto"/>
        <w:left w:val="none" w:sz="0" w:space="0" w:color="auto"/>
        <w:bottom w:val="none" w:sz="0" w:space="0" w:color="auto"/>
        <w:right w:val="none" w:sz="0" w:space="0" w:color="auto"/>
      </w:divBdr>
      <w:divsChild>
        <w:div w:id="1216815086">
          <w:marLeft w:val="0"/>
          <w:marRight w:val="0"/>
          <w:marTop w:val="0"/>
          <w:marBottom w:val="0"/>
          <w:divBdr>
            <w:top w:val="none" w:sz="0" w:space="0" w:color="auto"/>
            <w:left w:val="none" w:sz="0" w:space="0" w:color="auto"/>
            <w:bottom w:val="none" w:sz="0" w:space="0" w:color="auto"/>
            <w:right w:val="none" w:sz="0" w:space="0" w:color="auto"/>
          </w:divBdr>
          <w:divsChild>
            <w:div w:id="682055675">
              <w:marLeft w:val="0"/>
              <w:marRight w:val="0"/>
              <w:marTop w:val="0"/>
              <w:marBottom w:val="0"/>
              <w:divBdr>
                <w:top w:val="none" w:sz="0" w:space="0" w:color="auto"/>
                <w:left w:val="none" w:sz="0" w:space="0" w:color="auto"/>
                <w:bottom w:val="none" w:sz="0" w:space="0" w:color="auto"/>
                <w:right w:val="none" w:sz="0" w:space="0" w:color="auto"/>
              </w:divBdr>
              <w:divsChild>
                <w:div w:id="3953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882</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Demande d’autorisation temporaire d’utilisation de fréquences</vt:lpstr>
    </vt:vector>
  </TitlesOfParts>
  <Company>République Française</Company>
  <LinksUpToDate>false</LinksUpToDate>
  <CharactersWithSpaces>6556</CharactersWithSpaces>
  <SharedDoc>false</SharedDoc>
  <HLinks>
    <vt:vector size="12" baseType="variant">
      <vt:variant>
        <vt:i4>1048603</vt:i4>
      </vt:variant>
      <vt:variant>
        <vt:i4>3</vt:i4>
      </vt:variant>
      <vt:variant>
        <vt:i4>0</vt:i4>
      </vt:variant>
      <vt:variant>
        <vt:i4>5</vt:i4>
      </vt:variant>
      <vt:variant>
        <vt:lpwstr>http://www.arcep.fr/</vt:lpwstr>
      </vt:variant>
      <vt:variant>
        <vt:lpwstr/>
      </vt:variant>
      <vt:variant>
        <vt:i4>7471143</vt:i4>
      </vt:variant>
      <vt:variant>
        <vt:i4>0</vt:i4>
      </vt:variant>
      <vt:variant>
        <vt:i4>0</vt:i4>
      </vt:variant>
      <vt:variant>
        <vt:i4>5</vt:i4>
      </vt:variant>
      <vt:variant>
        <vt:lpwstr>http://www.anfr.fr/index.php?cat=tnrbf&amp;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d’autorisation temporaire d’utilisation de fréquences</dc:title>
  <dc:creator>Charles LAFAGE</dc:creator>
  <cp:lastModifiedBy>Pierre Boutot</cp:lastModifiedBy>
  <cp:revision>36</cp:revision>
  <cp:lastPrinted>2014-12-22T09:43:00Z</cp:lastPrinted>
  <dcterms:created xsi:type="dcterms:W3CDTF">2016-05-26T08:08:00Z</dcterms:created>
  <dcterms:modified xsi:type="dcterms:W3CDTF">2019-12-03T10:23:00Z</dcterms:modified>
</cp:coreProperties>
</file>