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539BA">
      <w:pPr>
        <w:rPr>
          <w:rFonts w:ascii="Arial Narrow" w:hAnsi="Arial Narrow" w:cs="Arial"/>
        </w:rPr>
      </w:pPr>
      <w:r w:rsidRPr="005539BA">
        <w:rPr>
          <w:noProof/>
        </w:rPr>
        <w:pict>
          <v:shapetype id="_x0000_t202" coordsize="21600,21600" o:spt="202" path="m,l,21600r21600,l21600,xe">
            <v:stroke joinstyle="miter"/>
            <v:path gradientshapeok="t" o:connecttype="rect"/>
          </v:shapetype>
          <v:shape id="Text Box 3" o:spid="_x0000_s1027" type="#_x0000_t202" style="position:absolute;margin-left:31.4pt;margin-top:.5pt;width:396pt;height:294.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jkdrgIAAKs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" filled="f" stroked="f">
            <v:textbox inset="0,0,0,0">
              <w:txbxContent>
                <w:p w:rsidR="00974674" w:rsidRPr="001E061D" w:rsidRDefault="00974674" w:rsidP="001E061D">
                  <w:pPr>
                    <w:pStyle w:val="Sous-TitreDocument"/>
                    <w:pageBreakBefore w:val="0"/>
                    <w:jc w:val="center"/>
                    <w:rPr>
                      <w:rFonts w:cs="Arial"/>
                      <w:b/>
                      <w:color w:val="auto"/>
                      <w:szCs w:val="40"/>
                    </w:rPr>
                  </w:pPr>
                  <w:r>
                    <w:rPr>
                      <w:rFonts w:cs="Arial"/>
                      <w:b/>
                      <w:color w:val="auto"/>
                      <w:szCs w:val="40"/>
                    </w:rPr>
                    <w:t>PUBLICATION DES STRUCTURES D’ADRESSES</w:t>
                  </w:r>
                </w:p>
                <w:p w:rsidR="00974674" w:rsidRPr="001E061D" w:rsidRDefault="00974674" w:rsidP="001E061D">
                  <w:pPr>
                    <w:pStyle w:val="Sous-TitreDocument"/>
                    <w:pageBreakBefore w:val="0"/>
                    <w:jc w:val="center"/>
                    <w:rPr>
                      <w:rFonts w:cs="Arial"/>
                      <w:b/>
                      <w:color w:val="auto"/>
                      <w:szCs w:val="40"/>
                    </w:rPr>
                  </w:pPr>
                </w:p>
                <w:p w:rsidR="00974674" w:rsidRPr="001E061D" w:rsidRDefault="00974674" w:rsidP="001E061D">
                  <w:pPr>
                    <w:jc w:val="center"/>
                    <w:rPr>
                      <w:rFonts w:ascii="Arial" w:hAnsi="Arial" w:cs="Arial"/>
                      <w:b/>
                      <w:sz w:val="40"/>
                      <w:szCs w:val="40"/>
                    </w:rPr>
                  </w:pPr>
                </w:p>
                <w:p w:rsidR="00974674" w:rsidRPr="001E061D" w:rsidRDefault="005539BA" w:rsidP="001E061D">
                  <w:pPr>
                    <w:pStyle w:val="Sous-TitreDocument"/>
                    <w:jc w:val="center"/>
                    <w:rPr>
                      <w:rFonts w:cs="Arial"/>
                      <w:b/>
                      <w:color w:val="auto"/>
                      <w:szCs w:val="40"/>
                    </w:rPr>
                  </w:pPr>
                  <w:fldSimple w:instr=" SUBJECT  &quot;FTTH Accès : présentation du web service de publication des structures d’adresses version 2.0 et règles de gestion&quot;  \* MERGEFORMAT ">
                    <w:r w:rsidR="00974674">
                      <w:rPr>
                        <w:rFonts w:cs="Arial"/>
                        <w:b/>
                        <w:color w:val="auto"/>
                        <w:szCs w:val="40"/>
                      </w:rPr>
                      <w:t>FTTH Accès : présentation du web service de publication des structures d’adresses version 2.0 et règles de gestion</w:t>
                    </w:r>
                  </w:fldSimple>
                </w:p>
                <w:p w:rsidR="00974674" w:rsidRPr="001E061D" w:rsidRDefault="00974674" w:rsidP="002B0458">
                  <w:pPr>
                    <w:pStyle w:val="Corpsdetexte"/>
                  </w:pPr>
                  <w:r w:rsidRPr="001E061D">
                    <w:t xml:space="preserve">Version </w:t>
                  </w:r>
                  <w:r w:rsidR="00F37633">
                    <w:t>2</w:t>
                  </w:r>
                  <w:r>
                    <w:t>.1</w:t>
                  </w:r>
                </w:p>
                <w:p w:rsidR="00974674" w:rsidRPr="001E061D" w:rsidRDefault="00974674" w:rsidP="00E9514D">
                  <w:pPr>
                    <w:pStyle w:val="Titre"/>
                    <w:numPr>
                      <w:ilvl w:val="0"/>
                      <w:numId w:val="0"/>
                    </w:numPr>
                    <w:ind w:left="357"/>
                    <w:rPr>
                      <w:b/>
                      <w:color w:val="auto"/>
                    </w:rPr>
                  </w:pPr>
                  <w:bookmarkStart w:id="0" w:name="_Toc281556188"/>
                  <w:bookmarkEnd w:id="0"/>
                </w:p>
              </w:txbxContent>
            </v:textbox>
          </v:shape>
        </w:pict>
      </w: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pPr>
        <w:rPr>
          <w:rFonts w:ascii="Arial Narrow" w:hAnsi="Arial Narrow" w:cs="Arial"/>
        </w:rPr>
      </w:pPr>
    </w:p>
    <w:p w:rsidR="005B247A" w:rsidRPr="00DB4526" w:rsidRDefault="005B247A" w:rsidP="00A42457">
      <w:pPr>
        <w:rPr>
          <w:rFonts w:ascii="Arial Narrow" w:hAnsi="Arial Narrow" w:cs="Arial"/>
        </w:rPr>
      </w:pPr>
    </w:p>
    <w:p w:rsidR="005B247A" w:rsidRPr="00DB4526" w:rsidRDefault="005B247A" w:rsidP="00A42457">
      <w:pPr>
        <w:rPr>
          <w:rFonts w:ascii="Arial Narrow" w:hAnsi="Arial Narrow" w:cs="Arial"/>
        </w:rPr>
      </w:pPr>
    </w:p>
    <w:p w:rsidR="005B247A" w:rsidRPr="00DB4526" w:rsidRDefault="005B247A" w:rsidP="00A42457">
      <w:pPr>
        <w:rPr>
          <w:rFonts w:ascii="Arial Narrow" w:hAnsi="Arial Narrow" w:cs="Arial"/>
        </w:rPr>
      </w:pPr>
    </w:p>
    <w:p w:rsidR="005B247A" w:rsidRPr="00DB4526" w:rsidRDefault="005B247A" w:rsidP="00A42457">
      <w:pPr>
        <w:rPr>
          <w:rFonts w:ascii="Arial Narrow" w:hAnsi="Arial Narrow" w:cs="Arial"/>
        </w:rPr>
      </w:pPr>
    </w:p>
    <w:p w:rsidR="005B247A" w:rsidRDefault="005B247A"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5C72BF" w:rsidRDefault="005C72BF" w:rsidP="00A42457">
      <w:pPr>
        <w:rPr>
          <w:rFonts w:ascii="Arial Narrow" w:hAnsi="Arial Narrow" w:cs="Arial"/>
        </w:rPr>
      </w:pPr>
    </w:p>
    <w:p w:rsidR="005C72BF" w:rsidRDefault="005C72BF"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D9759C" w:rsidRDefault="00D9759C" w:rsidP="00A42457">
      <w:pPr>
        <w:rPr>
          <w:rFonts w:ascii="Arial Narrow" w:hAnsi="Arial Narrow" w:cs="Arial"/>
        </w:rPr>
      </w:pPr>
    </w:p>
    <w:p w:rsidR="005B247A" w:rsidRPr="00DB4526" w:rsidRDefault="005539BA" w:rsidP="00A42457">
      <w:pPr>
        <w:pStyle w:val="01SOMMTitre"/>
        <w:rPr>
          <w:rFonts w:ascii="Arial Narrow" w:hAnsi="Arial Narrow" w:cs="Arial"/>
          <w:sz w:val="24"/>
          <w:szCs w:val="24"/>
        </w:rPr>
      </w:pPr>
      <w:r w:rsidRPr="005539BA">
        <w:rPr>
          <w:noProof/>
        </w:rPr>
        <w:pict>
          <v:shape id="Text Box 2" o:spid="_x0000_s1026" type="#_x0000_t202" style="position:absolute;left:0;text-align:left;margin-left:3.9pt;margin-top:31.65pt;width:482.75pt;height:681.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" filled="f" stroked="f">
            <v:textbox inset="0,0,0,0">
              <w:txbxContent>
                <w:tbl>
                  <w:tblPr>
                    <w:tblW w:w="0" w:type="auto"/>
                    <w:tblInd w:w="51" w:type="dxa"/>
                    <w:tblLayout w:type="fixed"/>
                    <w:tblCellMar>
                      <w:left w:w="70" w:type="dxa"/>
                      <w:right w:w="70" w:type="dxa"/>
                    </w:tblCellMar>
                    <w:tblLook w:val="0000"/>
                  </w:tblPr>
                  <w:tblGrid>
                    <w:gridCol w:w="1013"/>
                    <w:gridCol w:w="1559"/>
                    <w:gridCol w:w="1843"/>
                    <w:gridCol w:w="4961"/>
                  </w:tblGrid>
                  <w:tr w:rsidR="00974674"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974674" w:rsidRPr="00C611C2" w:rsidRDefault="00974674" w:rsidP="001C33C0">
                        <w:pPr>
                          <w:spacing w:before="120" w:after="120"/>
                          <w:jc w:val="center"/>
                          <w:rPr>
                            <w:rStyle w:val="TABL02CaractereGRAS"/>
                          </w:rPr>
                        </w:pPr>
                        <w:r w:rsidRPr="00C611C2">
                          <w:rPr>
                            <w:rStyle w:val="TABL02CaractereGRAS"/>
                          </w:rPr>
                          <w:t>SUIVI DES VERSIONS</w:t>
                        </w:r>
                      </w:p>
                    </w:tc>
                  </w:tr>
                  <w:tr w:rsidR="00974674" w:rsidTr="00C611C2">
                    <w:trPr>
                      <w:cantSplit/>
                    </w:trPr>
                    <w:tc>
                      <w:tcPr>
                        <w:tcW w:w="1013" w:type="dxa"/>
                        <w:tcBorders>
                          <w:top w:val="single" w:sz="6" w:space="0" w:color="auto"/>
                          <w:left w:val="single" w:sz="6" w:space="0" w:color="auto"/>
                          <w:bottom w:val="single" w:sz="6" w:space="0" w:color="auto"/>
                          <w:right w:val="single" w:sz="6" w:space="0" w:color="auto"/>
                        </w:tcBorders>
                      </w:tcPr>
                      <w:p w:rsidR="00000000" w:rsidRDefault="00974674">
                        <w:pPr>
                          <w:pStyle w:val="TABL02TexteNoir"/>
                          <w:jc w:val="center"/>
                        </w:pPr>
                        <w:r>
                          <w:t>Version</w:t>
                        </w:r>
                      </w:p>
                    </w:tc>
                    <w:tc>
                      <w:tcPr>
                        <w:tcW w:w="1559" w:type="dxa"/>
                        <w:tcBorders>
                          <w:top w:val="single" w:sz="6" w:space="0" w:color="auto"/>
                          <w:left w:val="single" w:sz="6" w:space="0" w:color="auto"/>
                          <w:bottom w:val="single" w:sz="6" w:space="0" w:color="auto"/>
                          <w:right w:val="single" w:sz="6" w:space="0" w:color="auto"/>
                        </w:tcBorders>
                      </w:tcPr>
                      <w:p w:rsidR="00000000" w:rsidRDefault="00974674">
                        <w:pPr>
                          <w:pStyle w:val="TABL02TexteNoir"/>
                          <w:jc w:val="center"/>
                        </w:pPr>
                        <w:r>
                          <w:t>Date</w:t>
                        </w:r>
                      </w:p>
                    </w:tc>
                    <w:tc>
                      <w:tcPr>
                        <w:tcW w:w="1843" w:type="dxa"/>
                        <w:tcBorders>
                          <w:top w:val="single" w:sz="6" w:space="0" w:color="auto"/>
                          <w:left w:val="single" w:sz="6" w:space="0" w:color="auto"/>
                          <w:bottom w:val="single" w:sz="6" w:space="0" w:color="auto"/>
                          <w:right w:val="single" w:sz="6" w:space="0" w:color="auto"/>
                        </w:tcBorders>
                      </w:tcPr>
                      <w:p w:rsidR="00000000" w:rsidRDefault="00974674">
                        <w:pPr>
                          <w:pStyle w:val="TABL02TexteNoir"/>
                          <w:jc w:val="center"/>
                        </w:pPr>
                        <w:r>
                          <w:t>Nom du rédacteur</w:t>
                        </w:r>
                      </w:p>
                    </w:tc>
                    <w:tc>
                      <w:tcPr>
                        <w:tcW w:w="4961" w:type="dxa"/>
                        <w:tcBorders>
                          <w:top w:val="single" w:sz="6" w:space="0" w:color="auto"/>
                          <w:left w:val="single" w:sz="6" w:space="0" w:color="auto"/>
                          <w:bottom w:val="single" w:sz="6" w:space="0" w:color="auto"/>
                          <w:right w:val="single" w:sz="6" w:space="0" w:color="auto"/>
                        </w:tcBorders>
                      </w:tcPr>
                      <w:p w:rsidR="00000000" w:rsidRDefault="00974674">
                        <w:pPr>
                          <w:pStyle w:val="TABL02TexteNoir"/>
                          <w:jc w:val="center"/>
                        </w:pPr>
                        <w:r>
                          <w:t>Nature de la modification</w:t>
                        </w:r>
                      </w:p>
                    </w:tc>
                  </w:tr>
                  <w:tr w:rsidR="00974674" w:rsidTr="00C611C2">
                    <w:trPr>
                      <w:cantSplit/>
                    </w:trPr>
                    <w:tc>
                      <w:tcPr>
                        <w:tcW w:w="1013" w:type="dxa"/>
                        <w:tcBorders>
                          <w:top w:val="single" w:sz="6" w:space="0" w:color="auto"/>
                          <w:left w:val="single" w:sz="6" w:space="0" w:color="auto"/>
                          <w:bottom w:val="single" w:sz="6" w:space="0" w:color="auto"/>
                          <w:right w:val="single" w:sz="6" w:space="0" w:color="auto"/>
                        </w:tcBorders>
                      </w:tcPr>
                      <w:p w:rsidR="00974674" w:rsidRPr="00C13B50" w:rsidRDefault="005539BA" w:rsidP="00C611C2">
                        <w:pPr>
                          <w:pStyle w:val="TABL02TexteNoir"/>
                          <w:rPr>
                            <w:rFonts w:cs="Arial"/>
                            <w:szCs w:val="18"/>
                            <w:lang w:val="en-GB"/>
                          </w:rPr>
                        </w:pPr>
                        <w:fldSimple w:instr=" KEYWORDS  \* MERGEFORMAT ">
                          <w:r w:rsidRPr="005539BA">
                            <w:rPr>
                              <w:rFonts w:cs="Arial"/>
                              <w:szCs w:val="18"/>
                              <w:lang w:val="en-GB"/>
                            </w:rPr>
                            <w:t>1.0</w:t>
                          </w:r>
                        </w:fldSimple>
                      </w:p>
                    </w:tc>
                    <w:tc>
                      <w:tcPr>
                        <w:tcW w:w="1559" w:type="dxa"/>
                        <w:tcBorders>
                          <w:top w:val="single" w:sz="6" w:space="0" w:color="auto"/>
                          <w:left w:val="single" w:sz="6" w:space="0" w:color="auto"/>
                          <w:bottom w:val="single" w:sz="6" w:space="0" w:color="auto"/>
                          <w:right w:val="single" w:sz="6" w:space="0" w:color="auto"/>
                        </w:tcBorders>
                      </w:tcPr>
                      <w:p w:rsidR="00974674" w:rsidRPr="00C13B50" w:rsidRDefault="005539BA" w:rsidP="00860CBC">
                        <w:pPr>
                          <w:pStyle w:val="TABL02TexteNoir"/>
                          <w:rPr>
                            <w:rFonts w:cs="Arial"/>
                            <w:szCs w:val="18"/>
                            <w:lang w:val="en-GB"/>
                          </w:rPr>
                        </w:pPr>
                        <w:r w:rsidRPr="005539BA">
                          <w:rPr>
                            <w:rFonts w:cs="Arial"/>
                            <w:szCs w:val="18"/>
                            <w:lang w:val="en-GB"/>
                          </w:rPr>
                          <w:t>14/02/2014</w:t>
                        </w:r>
                      </w:p>
                    </w:tc>
                    <w:tc>
                      <w:tcPr>
                        <w:tcW w:w="1843" w:type="dxa"/>
                        <w:tcBorders>
                          <w:top w:val="single" w:sz="6" w:space="0" w:color="auto"/>
                          <w:left w:val="single" w:sz="6" w:space="0" w:color="auto"/>
                          <w:bottom w:val="single" w:sz="6" w:space="0" w:color="auto"/>
                          <w:right w:val="single" w:sz="6" w:space="0" w:color="auto"/>
                        </w:tcBorders>
                      </w:tcPr>
                      <w:p w:rsidR="00974674" w:rsidRPr="00C13B50" w:rsidRDefault="00974674" w:rsidP="00C611C2">
                        <w:pPr>
                          <w:pStyle w:val="TABL02TexteNoir"/>
                          <w:rPr>
                            <w:rFonts w:cs="Arial"/>
                            <w:szCs w:val="18"/>
                            <w:lang w:val="en-GB"/>
                          </w:rPr>
                        </w:pPr>
                        <w:r w:rsidRPr="00C13B50">
                          <w:rPr>
                            <w:rFonts w:cs="Arial"/>
                            <w:szCs w:val="18"/>
                          </w:rPr>
                          <w:t xml:space="preserve">E. </w:t>
                        </w:r>
                        <w:proofErr w:type="spellStart"/>
                        <w:r w:rsidRPr="00C13B50">
                          <w:rPr>
                            <w:rFonts w:cs="Arial"/>
                            <w:szCs w:val="18"/>
                          </w:rPr>
                          <w:t>Jarantowski</w:t>
                        </w:r>
                        <w:proofErr w:type="spellEnd"/>
                      </w:p>
                    </w:tc>
                    <w:tc>
                      <w:tcPr>
                        <w:tcW w:w="4961" w:type="dxa"/>
                        <w:tcBorders>
                          <w:top w:val="single" w:sz="6" w:space="0" w:color="auto"/>
                          <w:left w:val="single" w:sz="6" w:space="0" w:color="auto"/>
                          <w:bottom w:val="single" w:sz="6" w:space="0" w:color="auto"/>
                          <w:right w:val="single" w:sz="6" w:space="0" w:color="auto"/>
                        </w:tcBorders>
                      </w:tcPr>
                      <w:p w:rsidR="00974674" w:rsidRPr="00C13B50" w:rsidRDefault="005539BA" w:rsidP="00C611C2">
                        <w:pPr>
                          <w:pStyle w:val="TABL02TexteNoir"/>
                          <w:rPr>
                            <w:rFonts w:cs="Arial"/>
                            <w:szCs w:val="18"/>
                          </w:rPr>
                        </w:pPr>
                        <w:r w:rsidRPr="005539BA">
                          <w:rPr>
                            <w:rFonts w:cs="Arial"/>
                            <w:szCs w:val="18"/>
                          </w:rPr>
                          <w:t>Rédaction</w:t>
                        </w:r>
                      </w:p>
                    </w:tc>
                  </w:tr>
                  <w:tr w:rsidR="00974674" w:rsidTr="00C611C2">
                    <w:trPr>
                      <w:cantSplit/>
                    </w:trPr>
                    <w:tc>
                      <w:tcPr>
                        <w:tcW w:w="1013" w:type="dxa"/>
                        <w:tcBorders>
                          <w:top w:val="single" w:sz="6" w:space="0" w:color="auto"/>
                          <w:left w:val="single" w:sz="6" w:space="0" w:color="auto"/>
                          <w:bottom w:val="single" w:sz="6" w:space="0" w:color="auto"/>
                          <w:right w:val="single" w:sz="6" w:space="0" w:color="auto"/>
                        </w:tcBorders>
                      </w:tcPr>
                      <w:p w:rsidR="00974674" w:rsidRPr="00C13B50" w:rsidRDefault="00974674" w:rsidP="00C611C2">
                        <w:pPr>
                          <w:pStyle w:val="TABL02TexteNoir"/>
                          <w:rPr>
                            <w:rFonts w:cs="Arial"/>
                            <w:szCs w:val="18"/>
                          </w:rPr>
                        </w:pPr>
                        <w:r w:rsidRPr="00C13B50">
                          <w:rPr>
                            <w:rFonts w:cs="Arial"/>
                            <w:szCs w:val="18"/>
                          </w:rPr>
                          <w:t>1.1</w:t>
                        </w:r>
                      </w:p>
                    </w:tc>
                    <w:tc>
                      <w:tcPr>
                        <w:tcW w:w="1559" w:type="dxa"/>
                        <w:tcBorders>
                          <w:top w:val="single" w:sz="6" w:space="0" w:color="auto"/>
                          <w:left w:val="single" w:sz="6" w:space="0" w:color="auto"/>
                          <w:bottom w:val="single" w:sz="6" w:space="0" w:color="auto"/>
                          <w:right w:val="single" w:sz="6" w:space="0" w:color="auto"/>
                        </w:tcBorders>
                      </w:tcPr>
                      <w:p w:rsidR="00974674" w:rsidRPr="00C13B50" w:rsidRDefault="00974674" w:rsidP="00C611C2">
                        <w:pPr>
                          <w:pStyle w:val="TABL02TexteNoir"/>
                          <w:rPr>
                            <w:rFonts w:cs="Arial"/>
                            <w:szCs w:val="18"/>
                          </w:rPr>
                        </w:pPr>
                        <w:r w:rsidRPr="002F3DBD">
                          <w:rPr>
                            <w:rFonts w:cs="Arial"/>
                            <w:szCs w:val="18"/>
                          </w:rPr>
                          <w:t>09/04/2014</w:t>
                        </w:r>
                      </w:p>
                    </w:tc>
                    <w:tc>
                      <w:tcPr>
                        <w:tcW w:w="1843" w:type="dxa"/>
                        <w:tcBorders>
                          <w:top w:val="single" w:sz="6" w:space="0" w:color="auto"/>
                          <w:left w:val="single" w:sz="6" w:space="0" w:color="auto"/>
                          <w:bottom w:val="single" w:sz="6" w:space="0" w:color="auto"/>
                          <w:right w:val="single" w:sz="6" w:space="0" w:color="auto"/>
                        </w:tcBorders>
                      </w:tcPr>
                      <w:p w:rsidR="00974674" w:rsidRPr="00C13B50" w:rsidRDefault="005539BA" w:rsidP="00B063FC">
                        <w:pPr>
                          <w:pStyle w:val="TABL02TexteNoir"/>
                          <w:rPr>
                            <w:rFonts w:cs="Arial"/>
                            <w:szCs w:val="18"/>
                          </w:rPr>
                        </w:pPr>
                        <w:r w:rsidRPr="005539BA">
                          <w:rPr>
                            <w:rFonts w:cs="Arial"/>
                            <w:szCs w:val="18"/>
                          </w:rPr>
                          <w:t xml:space="preserve">S. </w:t>
                        </w:r>
                        <w:proofErr w:type="spellStart"/>
                        <w:r w:rsidRPr="005539BA">
                          <w:rPr>
                            <w:rFonts w:cs="Arial"/>
                            <w:szCs w:val="18"/>
                          </w:rPr>
                          <w:t>Lyonnet</w:t>
                        </w:r>
                        <w:proofErr w:type="spellEnd"/>
                      </w:p>
                    </w:tc>
                    <w:tc>
                      <w:tcPr>
                        <w:tcW w:w="4961" w:type="dxa"/>
                        <w:tcBorders>
                          <w:top w:val="single" w:sz="6" w:space="0" w:color="auto"/>
                          <w:left w:val="single" w:sz="6" w:space="0" w:color="auto"/>
                          <w:bottom w:val="single" w:sz="6" w:space="0" w:color="auto"/>
                          <w:right w:val="single" w:sz="6" w:space="0" w:color="auto"/>
                        </w:tcBorders>
                      </w:tcPr>
                      <w:p w:rsidR="00974674" w:rsidRPr="00C13B50" w:rsidRDefault="005539BA" w:rsidP="00416F0C">
                        <w:pPr>
                          <w:pStyle w:val="TABL02TexteNoir"/>
                          <w:rPr>
                            <w:rFonts w:cs="Arial"/>
                            <w:szCs w:val="18"/>
                          </w:rPr>
                        </w:pPr>
                        <w:r w:rsidRPr="005539BA">
                          <w:rPr>
                            <w:rFonts w:cs="Arial"/>
                            <w:szCs w:val="18"/>
                          </w:rPr>
                          <w:t xml:space="preserve">Revue et modification du document en GT </w:t>
                        </w:r>
                        <w:proofErr w:type="spellStart"/>
                        <w:r w:rsidRPr="005539BA">
                          <w:rPr>
                            <w:rFonts w:cs="Arial"/>
                            <w:szCs w:val="18"/>
                          </w:rPr>
                          <w:t>Interop</w:t>
                        </w:r>
                        <w:proofErr w:type="spellEnd"/>
                        <w:r w:rsidRPr="005539BA">
                          <w:rPr>
                            <w:rFonts w:cs="Arial"/>
                            <w:szCs w:val="18"/>
                          </w:rPr>
                          <w:t xml:space="preserve"> Accès </w:t>
                        </w:r>
                      </w:p>
                    </w:tc>
                  </w:tr>
                  <w:tr w:rsidR="00974674" w:rsidTr="00C611C2">
                    <w:trPr>
                      <w:cantSplit/>
                    </w:trPr>
                    <w:tc>
                      <w:tcPr>
                        <w:tcW w:w="1013" w:type="dxa"/>
                        <w:tcBorders>
                          <w:top w:val="single" w:sz="6" w:space="0" w:color="auto"/>
                          <w:left w:val="single" w:sz="6" w:space="0" w:color="auto"/>
                          <w:bottom w:val="single" w:sz="6" w:space="0" w:color="auto"/>
                          <w:right w:val="single" w:sz="6" w:space="0" w:color="auto"/>
                        </w:tcBorders>
                      </w:tcPr>
                      <w:p w:rsidR="00974674" w:rsidRPr="00C13B50" w:rsidRDefault="00974674" w:rsidP="00C611C2">
                        <w:pPr>
                          <w:pStyle w:val="TABL02TexteNoir"/>
                          <w:rPr>
                            <w:rFonts w:cs="Arial"/>
                            <w:szCs w:val="18"/>
                          </w:rPr>
                        </w:pPr>
                        <w:r w:rsidRPr="00C13B50">
                          <w:rPr>
                            <w:rFonts w:cs="Arial"/>
                            <w:szCs w:val="18"/>
                          </w:rPr>
                          <w:t>2.0</w:t>
                        </w:r>
                      </w:p>
                    </w:tc>
                    <w:tc>
                      <w:tcPr>
                        <w:tcW w:w="1559" w:type="dxa"/>
                        <w:tcBorders>
                          <w:top w:val="single" w:sz="6" w:space="0" w:color="auto"/>
                          <w:left w:val="single" w:sz="6" w:space="0" w:color="auto"/>
                          <w:bottom w:val="single" w:sz="6" w:space="0" w:color="auto"/>
                          <w:right w:val="single" w:sz="6" w:space="0" w:color="auto"/>
                        </w:tcBorders>
                      </w:tcPr>
                      <w:p w:rsidR="00974674" w:rsidRPr="00C13B50" w:rsidRDefault="00974674" w:rsidP="00C611C2">
                        <w:pPr>
                          <w:pStyle w:val="TABL02TexteNoir"/>
                          <w:rPr>
                            <w:rFonts w:cs="Arial"/>
                            <w:szCs w:val="18"/>
                          </w:rPr>
                        </w:pPr>
                        <w:r w:rsidRPr="002F3DBD">
                          <w:rPr>
                            <w:rFonts w:cs="Arial"/>
                            <w:szCs w:val="18"/>
                          </w:rPr>
                          <w:t>08/07/2014</w:t>
                        </w:r>
                      </w:p>
                    </w:tc>
                    <w:tc>
                      <w:tcPr>
                        <w:tcW w:w="1843" w:type="dxa"/>
                        <w:tcBorders>
                          <w:top w:val="single" w:sz="6" w:space="0" w:color="auto"/>
                          <w:left w:val="single" w:sz="6" w:space="0" w:color="auto"/>
                          <w:bottom w:val="single" w:sz="6" w:space="0" w:color="auto"/>
                          <w:right w:val="single" w:sz="6" w:space="0" w:color="auto"/>
                        </w:tcBorders>
                      </w:tcPr>
                      <w:p w:rsidR="00974674" w:rsidRPr="00C13B50" w:rsidRDefault="005539BA" w:rsidP="00C611C2">
                        <w:pPr>
                          <w:pStyle w:val="TABL02TexteNoir"/>
                          <w:rPr>
                            <w:rFonts w:cs="Arial"/>
                            <w:szCs w:val="18"/>
                          </w:rPr>
                        </w:pPr>
                        <w:proofErr w:type="spellStart"/>
                        <w:r w:rsidRPr="005539BA">
                          <w:rPr>
                            <w:rFonts w:cs="Arial"/>
                            <w:szCs w:val="18"/>
                          </w:rPr>
                          <w:t>E.Jarantowski</w:t>
                        </w:r>
                        <w:proofErr w:type="spellEnd"/>
                      </w:p>
                    </w:tc>
                    <w:tc>
                      <w:tcPr>
                        <w:tcW w:w="4961" w:type="dxa"/>
                        <w:tcBorders>
                          <w:top w:val="single" w:sz="6" w:space="0" w:color="auto"/>
                          <w:left w:val="single" w:sz="6" w:space="0" w:color="auto"/>
                          <w:bottom w:val="single" w:sz="6" w:space="0" w:color="auto"/>
                          <w:right w:val="single" w:sz="6" w:space="0" w:color="auto"/>
                        </w:tcBorders>
                      </w:tcPr>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 xml:space="preserve">Rajout de la possibilité d’interroger sur une référence PTO, une référence </w:t>
                        </w:r>
                        <w:proofErr w:type="spellStart"/>
                        <w:r w:rsidRPr="005539BA">
                          <w:rPr>
                            <w:rFonts w:ascii="Arial" w:hAnsi="Arial"/>
                            <w:sz w:val="18"/>
                            <w:szCs w:val="18"/>
                          </w:rPr>
                          <w:t>Hexavia</w:t>
                        </w:r>
                        <w:proofErr w:type="spellEnd"/>
                        <w:r w:rsidRPr="005539BA">
                          <w:rPr>
                            <w:rFonts w:ascii="Arial" w:hAnsi="Arial"/>
                            <w:sz w:val="18"/>
                            <w:szCs w:val="18"/>
                          </w:rPr>
                          <w:t xml:space="preserve"> (triplet), des coordonnées géographiques ou l’identifiant immeuble avec création des types </w:t>
                        </w:r>
                        <w:proofErr w:type="spellStart"/>
                        <w:r w:rsidRPr="005539BA">
                          <w:rPr>
                            <w:rFonts w:ascii="Arial" w:hAnsi="Arial"/>
                            <w:sz w:val="18"/>
                            <w:szCs w:val="18"/>
                          </w:rPr>
                          <w:t>referenceHexaviaType</w:t>
                        </w:r>
                        <w:proofErr w:type="spellEnd"/>
                        <w:r w:rsidRPr="005539BA">
                          <w:rPr>
                            <w:rFonts w:ascii="Arial" w:hAnsi="Arial"/>
                            <w:sz w:val="18"/>
                            <w:szCs w:val="18"/>
                          </w:rPr>
                          <w:t xml:space="preserve"> et </w:t>
                        </w:r>
                        <w:proofErr w:type="spellStart"/>
                        <w:r w:rsidRPr="005539BA">
                          <w:rPr>
                            <w:rFonts w:ascii="Arial" w:hAnsi="Arial"/>
                            <w:sz w:val="18"/>
                            <w:szCs w:val="18"/>
                          </w:rPr>
                          <w:t>referenceGeographiqueType</w:t>
                        </w:r>
                        <w:proofErr w:type="spellEnd"/>
                        <w:r w:rsidRPr="005539BA">
                          <w:rPr>
                            <w:rFonts w:ascii="Arial" w:hAnsi="Arial"/>
                            <w:sz w:val="18"/>
                            <w:szCs w:val="18"/>
                          </w:rPr>
                          <w:t xml:space="preserve"> et modification du type </w:t>
                        </w:r>
                        <w:proofErr w:type="spellStart"/>
                        <w:r w:rsidRPr="005539BA">
                          <w:rPr>
                            <w:rFonts w:ascii="Arial" w:hAnsi="Arial"/>
                            <w:sz w:val="18"/>
                            <w:szCs w:val="18"/>
                          </w:rPr>
                          <w:t>referenceAdresseType</w:t>
                        </w:r>
                        <w:proofErr w:type="spellEnd"/>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 xml:space="preserve">Rajout à la réponse le rappel de la désignation de l’adresse avec rajout du type </w:t>
                        </w:r>
                        <w:proofErr w:type="spellStart"/>
                        <w:r w:rsidRPr="005539BA">
                          <w:rPr>
                            <w:rFonts w:ascii="Arial" w:hAnsi="Arial"/>
                            <w:sz w:val="18"/>
                            <w:szCs w:val="18"/>
                          </w:rPr>
                          <w:t>referenceAdresseReponseType</w:t>
                        </w:r>
                        <w:proofErr w:type="spellEnd"/>
                      </w:p>
                      <w:p w:rsidR="00974674" w:rsidRPr="00C13B50" w:rsidRDefault="005539BA" w:rsidP="00D9759C">
                        <w:pPr>
                          <w:pStyle w:val="Paragraphedeliste"/>
                          <w:numPr>
                            <w:ilvl w:val="0"/>
                            <w:numId w:val="73"/>
                          </w:numPr>
                          <w:ind w:left="212" w:hanging="142"/>
                          <w:rPr>
                            <w:rFonts w:ascii="Arial" w:hAnsi="Arial"/>
                            <w:sz w:val="18"/>
                            <w:szCs w:val="18"/>
                          </w:rPr>
                        </w:pPr>
                        <w:proofErr w:type="spellStart"/>
                        <w:r w:rsidRPr="005539BA">
                          <w:rPr>
                            <w:rFonts w:ascii="Arial" w:hAnsi="Arial"/>
                            <w:sz w:val="18"/>
                            <w:szCs w:val="18"/>
                          </w:rPr>
                          <w:t>Renommage</w:t>
                        </w:r>
                        <w:proofErr w:type="spellEnd"/>
                        <w:r w:rsidRPr="005539BA">
                          <w:rPr>
                            <w:rFonts w:ascii="Arial" w:hAnsi="Arial"/>
                            <w:sz w:val="18"/>
                            <w:szCs w:val="18"/>
                          </w:rPr>
                          <w:t xml:space="preserve"> des méthodes pour supprimer toute allusion à l’éligibilité</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Suppression des champs non utilisés</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 xml:space="preserve">Suppression du type </w:t>
                        </w:r>
                        <w:proofErr w:type="spellStart"/>
                        <w:r w:rsidRPr="005539BA">
                          <w:rPr>
                            <w:rFonts w:ascii="Arial" w:hAnsi="Arial"/>
                            <w:sz w:val="18"/>
                            <w:szCs w:val="18"/>
                          </w:rPr>
                          <w:t>StructureGroupeAttribut</w:t>
                        </w:r>
                        <w:proofErr w:type="spellEnd"/>
                        <w:r w:rsidRPr="005539BA">
                          <w:rPr>
                            <w:rFonts w:ascii="Arial" w:hAnsi="Arial"/>
                            <w:sz w:val="18"/>
                            <w:szCs w:val="18"/>
                          </w:rPr>
                          <w:t xml:space="preserve"> qui perd de son intérêt si on supprime le second champ</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Rajout du statut de la prise</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Rajout du nombre de locaux FTTH à l’étage</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Modification de SOAP v1.1 à SOAP v1.2 (plus récent)</w:t>
                        </w:r>
                      </w:p>
                      <w:p w:rsidR="00974674" w:rsidRPr="00C13B50" w:rsidRDefault="005539BA" w:rsidP="00D9759C">
                        <w:pPr>
                          <w:pStyle w:val="Paragraphedeliste"/>
                          <w:numPr>
                            <w:ilvl w:val="0"/>
                            <w:numId w:val="73"/>
                          </w:numPr>
                          <w:ind w:left="212" w:hanging="142"/>
                          <w:rPr>
                            <w:rFonts w:ascii="Arial" w:hAnsi="Arial"/>
                            <w:sz w:val="18"/>
                            <w:szCs w:val="18"/>
                          </w:rPr>
                        </w:pPr>
                        <w:r w:rsidRPr="005539BA">
                          <w:rPr>
                            <w:rFonts w:ascii="Arial" w:hAnsi="Arial"/>
                            <w:sz w:val="18"/>
                            <w:szCs w:val="18"/>
                          </w:rPr>
                          <w:t>Proposition de revue de la condition d’accès à la structure d’une adresse : continuer à filtrer sur le périmètre contractuel de l’OC.</w:t>
                        </w:r>
                      </w:p>
                      <w:p w:rsidR="00974674" w:rsidRPr="00C13B50" w:rsidRDefault="00974674" w:rsidP="00B050D9">
                        <w:pPr>
                          <w:pStyle w:val="TABL02TexteNoir"/>
                          <w:rPr>
                            <w:rFonts w:cs="Arial"/>
                            <w:szCs w:val="18"/>
                          </w:rPr>
                        </w:pPr>
                      </w:p>
                    </w:tc>
                  </w:tr>
                  <w:tr w:rsidR="00974674" w:rsidTr="00C611C2">
                    <w:trPr>
                      <w:cantSplit/>
                    </w:trPr>
                    <w:tc>
                      <w:tcPr>
                        <w:tcW w:w="1013" w:type="dxa"/>
                        <w:tcBorders>
                          <w:top w:val="single" w:sz="6" w:space="0" w:color="auto"/>
                          <w:left w:val="single" w:sz="6" w:space="0" w:color="auto"/>
                          <w:bottom w:val="single" w:sz="6" w:space="0" w:color="auto"/>
                          <w:right w:val="single" w:sz="6" w:space="0" w:color="auto"/>
                        </w:tcBorders>
                      </w:tcPr>
                      <w:p w:rsidR="00974674" w:rsidRDefault="00974674" w:rsidP="00C611C2">
                        <w:pPr>
                          <w:pStyle w:val="TABL02TexteNoir"/>
                          <w:rPr>
                            <w:sz w:val="22"/>
                          </w:rPr>
                        </w:pPr>
                        <w:r w:rsidRPr="00784EFD">
                          <w:t>2.</w:t>
                        </w:r>
                        <w:r>
                          <w:t>1</w:t>
                        </w:r>
                      </w:p>
                    </w:tc>
                    <w:tc>
                      <w:tcPr>
                        <w:tcW w:w="1559" w:type="dxa"/>
                        <w:tcBorders>
                          <w:top w:val="single" w:sz="6" w:space="0" w:color="auto"/>
                          <w:left w:val="single" w:sz="6" w:space="0" w:color="auto"/>
                          <w:bottom w:val="single" w:sz="6" w:space="0" w:color="auto"/>
                          <w:right w:val="single" w:sz="6" w:space="0" w:color="auto"/>
                        </w:tcBorders>
                      </w:tcPr>
                      <w:p w:rsidR="00974674" w:rsidRDefault="00974674" w:rsidP="00C611C2">
                        <w:pPr>
                          <w:pStyle w:val="TABL02TexteNoir"/>
                          <w:rPr>
                            <w:sz w:val="22"/>
                          </w:rPr>
                        </w:pPr>
                        <w:r>
                          <w:t>08/07/2014</w:t>
                        </w:r>
                      </w:p>
                    </w:tc>
                    <w:tc>
                      <w:tcPr>
                        <w:tcW w:w="1843" w:type="dxa"/>
                        <w:tcBorders>
                          <w:top w:val="single" w:sz="6" w:space="0" w:color="auto"/>
                          <w:left w:val="single" w:sz="6" w:space="0" w:color="auto"/>
                          <w:bottom w:val="single" w:sz="6" w:space="0" w:color="auto"/>
                          <w:right w:val="single" w:sz="6" w:space="0" w:color="auto"/>
                        </w:tcBorders>
                      </w:tcPr>
                      <w:p w:rsidR="00974674" w:rsidRDefault="00974674" w:rsidP="00C611C2">
                        <w:pPr>
                          <w:pStyle w:val="TABL02TexteNoir"/>
                          <w:rPr>
                            <w:sz w:val="22"/>
                          </w:rPr>
                        </w:pPr>
                        <w:proofErr w:type="spellStart"/>
                        <w:r w:rsidRPr="00784EFD">
                          <w:t>E.Jarantowski</w:t>
                        </w:r>
                        <w:proofErr w:type="spellEnd"/>
                      </w:p>
                    </w:tc>
                    <w:tc>
                      <w:tcPr>
                        <w:tcW w:w="4961" w:type="dxa"/>
                        <w:tcBorders>
                          <w:top w:val="single" w:sz="6" w:space="0" w:color="auto"/>
                          <w:left w:val="single" w:sz="6" w:space="0" w:color="auto"/>
                          <w:bottom w:val="single" w:sz="6" w:space="0" w:color="auto"/>
                          <w:right w:val="single" w:sz="6" w:space="0" w:color="auto"/>
                        </w:tcBorders>
                      </w:tcPr>
                      <w:p w:rsidR="00974674" w:rsidRDefault="00974674" w:rsidP="00C611C2">
                        <w:pPr>
                          <w:pStyle w:val="TABL02TexteNoir"/>
                        </w:pPr>
                        <w:r>
                          <w:t>Modification de la notion d’</w:t>
                        </w:r>
                        <w:proofErr w:type="spellStart"/>
                        <w:r>
                          <w:t>hexavia</w:t>
                        </w:r>
                        <w:proofErr w:type="spellEnd"/>
                        <w:r>
                          <w:t xml:space="preserve"> par </w:t>
                        </w:r>
                        <w:proofErr w:type="spellStart"/>
                        <w:r>
                          <w:t>hexaclé</w:t>
                        </w:r>
                        <w:proofErr w:type="spellEnd"/>
                        <w:r>
                          <w:t xml:space="preserve"> de la voie</w:t>
                        </w:r>
                      </w:p>
                      <w:p w:rsidR="005C72BF" w:rsidRDefault="005C72BF" w:rsidP="00C611C2">
                        <w:pPr>
                          <w:pStyle w:val="TABL02TexteNoir"/>
                          <w:rPr>
                            <w:sz w:val="22"/>
                          </w:rPr>
                        </w:pPr>
                        <w:r>
                          <w:t>Ajout des exemples d’échanges</w:t>
                        </w:r>
                      </w:p>
                    </w:tc>
                  </w:tr>
                </w:tbl>
                <w:p w:rsidR="00974674" w:rsidRPr="00AA6D0F" w:rsidRDefault="00974674" w:rsidP="00A42457"/>
                <w:p w:rsidR="00974674" w:rsidRPr="00597F1D" w:rsidRDefault="00974674" w:rsidP="00A42457"/>
              </w:txbxContent>
            </v:textbox>
          </v:shape>
        </w:pict>
      </w:r>
    </w:p>
    <w:p w:rsidR="005B247A" w:rsidRPr="00DB4526" w:rsidRDefault="005B247A" w:rsidP="00A42457">
      <w:pPr>
        <w:pStyle w:val="01SOMMTitre"/>
        <w:rPr>
          <w:rFonts w:ascii="Arial Narrow" w:hAnsi="Arial Narrow" w:cs="Arial"/>
          <w:sz w:val="24"/>
          <w:szCs w:val="24"/>
        </w:rPr>
      </w:pPr>
    </w:p>
    <w:p w:rsidR="005B247A" w:rsidRPr="00DB4526" w:rsidRDefault="005B247A" w:rsidP="00A42457">
      <w:pPr>
        <w:pStyle w:val="01SOMMTitre"/>
        <w:rPr>
          <w:rFonts w:ascii="Arial Narrow" w:hAnsi="Arial Narrow" w:cs="Arial"/>
          <w:sz w:val="24"/>
          <w:szCs w:val="24"/>
        </w:rPr>
      </w:pPr>
    </w:p>
    <w:p w:rsidR="005B247A" w:rsidRPr="00DB4526" w:rsidRDefault="005B247A" w:rsidP="00A42457">
      <w:pPr>
        <w:pStyle w:val="01SOMMTitre"/>
        <w:rPr>
          <w:rFonts w:ascii="Arial Narrow" w:hAnsi="Arial Narrow" w:cs="Arial"/>
          <w:sz w:val="24"/>
          <w:szCs w:val="24"/>
        </w:rPr>
      </w:pPr>
    </w:p>
    <w:p w:rsidR="005B247A" w:rsidRPr="00DB4526" w:rsidRDefault="005B247A" w:rsidP="00A42457">
      <w:pPr>
        <w:pStyle w:val="01SOMMTitre"/>
        <w:rPr>
          <w:rFonts w:ascii="Arial Narrow" w:hAnsi="Arial Narrow" w:cs="Arial"/>
          <w:sz w:val="24"/>
          <w:szCs w:val="24"/>
        </w:rPr>
      </w:pPr>
    </w:p>
    <w:p w:rsidR="005B247A" w:rsidRPr="00DB4526" w:rsidRDefault="005B247A" w:rsidP="00A42457">
      <w:pPr>
        <w:pStyle w:val="01SOMMTitre"/>
        <w:rPr>
          <w:rFonts w:ascii="Arial Narrow" w:hAnsi="Arial Narrow" w:cs="Arial"/>
          <w:sz w:val="24"/>
          <w:szCs w:val="24"/>
        </w:rPr>
      </w:pPr>
    </w:p>
    <w:p w:rsidR="005B247A" w:rsidRPr="00DB4526" w:rsidRDefault="005B247A" w:rsidP="00A42457">
      <w:pPr>
        <w:pStyle w:val="01SOMMTitre"/>
        <w:rPr>
          <w:rFonts w:ascii="Arial Narrow" w:hAnsi="Arial Narrow" w:cs="Arial"/>
          <w:sz w:val="24"/>
          <w:szCs w:val="24"/>
        </w:rPr>
      </w:pPr>
      <w:r w:rsidRPr="00DB4526">
        <w:rPr>
          <w:rFonts w:ascii="Arial Narrow" w:hAnsi="Arial Narrow" w:cs="Arial"/>
          <w:sz w:val="24"/>
          <w:szCs w:val="24"/>
        </w:rPr>
        <w:br w:type="page"/>
      </w:r>
      <w:r w:rsidRPr="00DB4526">
        <w:rPr>
          <w:rFonts w:ascii="Arial Narrow" w:hAnsi="Arial Narrow" w:cs="Arial"/>
          <w:sz w:val="24"/>
          <w:szCs w:val="24"/>
        </w:rPr>
        <w:lastRenderedPageBreak/>
        <w:t>Sommaire</w:t>
      </w:r>
    </w:p>
    <w:p w:rsidR="006B0E40" w:rsidRDefault="005539BA">
      <w:pPr>
        <w:pStyle w:val="TM1"/>
        <w:rPr>
          <w:rFonts w:asciiTheme="minorHAnsi" w:eastAsiaTheme="minorEastAsia" w:hAnsiTheme="minorHAnsi" w:cstheme="minorBidi"/>
          <w:noProof/>
          <w:color w:val="auto"/>
          <w:sz w:val="22"/>
          <w:szCs w:val="22"/>
        </w:rPr>
      </w:pPr>
      <w:r w:rsidRPr="005539BA">
        <w:rPr>
          <w:rFonts w:ascii="Arial Narrow" w:hAnsi="Arial Narrow" w:cs="Arial"/>
          <w:szCs w:val="24"/>
        </w:rPr>
        <w:fldChar w:fldCharType="begin"/>
      </w:r>
      <w:r w:rsidR="005B247A" w:rsidRPr="00DB4526">
        <w:rPr>
          <w:rFonts w:ascii="Arial Narrow" w:hAnsi="Arial Narrow" w:cs="Arial"/>
          <w:szCs w:val="24"/>
        </w:rPr>
        <w:instrText xml:space="preserve"> TOC \o "3-3" \t "Titre 1;1;Titre 2;2;Titre;1" </w:instrText>
      </w:r>
      <w:r w:rsidRPr="005539BA">
        <w:rPr>
          <w:rFonts w:ascii="Arial Narrow" w:hAnsi="Arial Narrow" w:cs="Arial"/>
          <w:szCs w:val="24"/>
        </w:rPr>
        <w:fldChar w:fldCharType="separate"/>
      </w:r>
      <w:r w:rsidR="006B0E40" w:rsidRPr="00A23288">
        <w:rPr>
          <w:rFonts w:cs="Times New Roman"/>
          <w:b/>
          <w:noProof/>
        </w:rPr>
        <w:t>1.</w:t>
      </w:r>
      <w:r w:rsidR="006B0E40">
        <w:rPr>
          <w:rFonts w:asciiTheme="minorHAnsi" w:eastAsiaTheme="minorEastAsia" w:hAnsiTheme="minorHAnsi" w:cstheme="minorBidi"/>
          <w:noProof/>
          <w:color w:val="auto"/>
          <w:sz w:val="22"/>
          <w:szCs w:val="22"/>
        </w:rPr>
        <w:tab/>
      </w:r>
      <w:r w:rsidR="006B0E40">
        <w:rPr>
          <w:noProof/>
        </w:rPr>
        <w:t>Introduction</w:t>
      </w:r>
      <w:r w:rsidR="006B0E40">
        <w:rPr>
          <w:noProof/>
        </w:rPr>
        <w:tab/>
      </w:r>
      <w:r w:rsidR="006B0E40">
        <w:rPr>
          <w:noProof/>
        </w:rPr>
        <w:fldChar w:fldCharType="begin"/>
      </w:r>
      <w:r w:rsidR="006B0E40">
        <w:rPr>
          <w:noProof/>
        </w:rPr>
        <w:instrText xml:space="preserve"> PAGEREF _Toc392751215 \h </w:instrText>
      </w:r>
      <w:r w:rsidR="006B0E40">
        <w:rPr>
          <w:noProof/>
        </w:rPr>
      </w:r>
      <w:r w:rsidR="006B0E40">
        <w:rPr>
          <w:noProof/>
        </w:rPr>
        <w:fldChar w:fldCharType="separate"/>
      </w:r>
      <w:r w:rsidR="006B0E40">
        <w:rPr>
          <w:noProof/>
        </w:rPr>
        <w:t>4</w:t>
      </w:r>
      <w:r w:rsidR="006B0E40">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1.1.</w:t>
      </w:r>
      <w:r>
        <w:rPr>
          <w:rFonts w:asciiTheme="minorHAnsi" w:eastAsiaTheme="minorEastAsia" w:hAnsiTheme="minorHAnsi" w:cstheme="minorBidi"/>
          <w:noProof/>
          <w:color w:val="auto"/>
          <w:sz w:val="22"/>
          <w:szCs w:val="22"/>
        </w:rPr>
        <w:tab/>
      </w:r>
      <w:r>
        <w:rPr>
          <w:noProof/>
        </w:rPr>
        <w:t>Contexte</w:t>
      </w:r>
      <w:r>
        <w:rPr>
          <w:noProof/>
        </w:rPr>
        <w:tab/>
      </w:r>
      <w:r>
        <w:rPr>
          <w:noProof/>
        </w:rPr>
        <w:fldChar w:fldCharType="begin"/>
      </w:r>
      <w:r>
        <w:rPr>
          <w:noProof/>
        </w:rPr>
        <w:instrText xml:space="preserve"> PAGEREF _Toc392751216 \h </w:instrText>
      </w:r>
      <w:r>
        <w:rPr>
          <w:noProof/>
        </w:rPr>
      </w:r>
      <w:r>
        <w:rPr>
          <w:noProof/>
        </w:rPr>
        <w:fldChar w:fldCharType="separate"/>
      </w:r>
      <w:r>
        <w:rPr>
          <w:noProof/>
        </w:rPr>
        <w:t>4</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1.2.</w:t>
      </w:r>
      <w:r>
        <w:rPr>
          <w:rFonts w:asciiTheme="minorHAnsi" w:eastAsiaTheme="minorEastAsia" w:hAnsiTheme="minorHAnsi" w:cstheme="minorBidi"/>
          <w:noProof/>
          <w:color w:val="auto"/>
          <w:sz w:val="22"/>
          <w:szCs w:val="22"/>
        </w:rPr>
        <w:tab/>
      </w:r>
      <w:r>
        <w:rPr>
          <w:noProof/>
        </w:rPr>
        <w:t>Objet du document</w:t>
      </w:r>
      <w:r>
        <w:rPr>
          <w:noProof/>
        </w:rPr>
        <w:tab/>
      </w:r>
      <w:r>
        <w:rPr>
          <w:noProof/>
        </w:rPr>
        <w:fldChar w:fldCharType="begin"/>
      </w:r>
      <w:r>
        <w:rPr>
          <w:noProof/>
        </w:rPr>
        <w:instrText xml:space="preserve"> PAGEREF _Toc392751217 \h </w:instrText>
      </w:r>
      <w:r>
        <w:rPr>
          <w:noProof/>
        </w:rPr>
      </w:r>
      <w:r>
        <w:rPr>
          <w:noProof/>
        </w:rPr>
        <w:fldChar w:fldCharType="separate"/>
      </w:r>
      <w:r>
        <w:rPr>
          <w:noProof/>
        </w:rPr>
        <w:t>4</w:t>
      </w:r>
      <w:r>
        <w:rPr>
          <w:noProof/>
        </w:rPr>
        <w:fldChar w:fldCharType="end"/>
      </w:r>
    </w:p>
    <w:p w:rsidR="006B0E40" w:rsidRDefault="006B0E40">
      <w:pPr>
        <w:pStyle w:val="TM1"/>
        <w:rPr>
          <w:rFonts w:asciiTheme="minorHAnsi" w:eastAsiaTheme="minorEastAsia" w:hAnsiTheme="minorHAnsi" w:cstheme="minorBidi"/>
          <w:noProof/>
          <w:color w:val="auto"/>
          <w:sz w:val="22"/>
          <w:szCs w:val="22"/>
        </w:rPr>
      </w:pPr>
      <w:r w:rsidRPr="00A23288">
        <w:rPr>
          <w:rFonts w:cs="Times New Roman"/>
          <w:b/>
          <w:noProof/>
        </w:rPr>
        <w:t>2.</w:t>
      </w:r>
      <w:r>
        <w:rPr>
          <w:rFonts w:asciiTheme="minorHAnsi" w:eastAsiaTheme="minorEastAsia" w:hAnsiTheme="minorHAnsi" w:cstheme="minorBidi"/>
          <w:noProof/>
          <w:color w:val="auto"/>
          <w:sz w:val="22"/>
          <w:szCs w:val="22"/>
        </w:rPr>
        <w:tab/>
      </w:r>
      <w:r>
        <w:rPr>
          <w:noProof/>
        </w:rPr>
        <w:t>Publication des structures d’adresses</w:t>
      </w:r>
      <w:r>
        <w:rPr>
          <w:noProof/>
        </w:rPr>
        <w:tab/>
      </w:r>
      <w:r>
        <w:rPr>
          <w:noProof/>
        </w:rPr>
        <w:fldChar w:fldCharType="begin"/>
      </w:r>
      <w:r>
        <w:rPr>
          <w:noProof/>
        </w:rPr>
        <w:instrText xml:space="preserve"> PAGEREF _Toc392751218 \h </w:instrText>
      </w:r>
      <w:r>
        <w:rPr>
          <w:noProof/>
        </w:rPr>
      </w:r>
      <w:r>
        <w:rPr>
          <w:noProof/>
        </w:rPr>
        <w:fldChar w:fldCharType="separate"/>
      </w:r>
      <w:r>
        <w:rPr>
          <w:noProof/>
        </w:rPr>
        <w:t>5</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2.1.</w:t>
      </w:r>
      <w:r>
        <w:rPr>
          <w:rFonts w:asciiTheme="minorHAnsi" w:eastAsiaTheme="minorEastAsia" w:hAnsiTheme="minorHAnsi" w:cstheme="minorBidi"/>
          <w:noProof/>
          <w:color w:val="auto"/>
          <w:sz w:val="22"/>
          <w:szCs w:val="22"/>
        </w:rPr>
        <w:tab/>
      </w:r>
      <w:r>
        <w:rPr>
          <w:noProof/>
        </w:rPr>
        <w:t>Présentation</w:t>
      </w:r>
      <w:r>
        <w:rPr>
          <w:noProof/>
        </w:rPr>
        <w:tab/>
      </w:r>
      <w:r>
        <w:rPr>
          <w:noProof/>
        </w:rPr>
        <w:fldChar w:fldCharType="begin"/>
      </w:r>
      <w:r>
        <w:rPr>
          <w:noProof/>
        </w:rPr>
        <w:instrText xml:space="preserve"> PAGEREF _Toc392751219 \h </w:instrText>
      </w:r>
      <w:r>
        <w:rPr>
          <w:noProof/>
        </w:rPr>
      </w:r>
      <w:r>
        <w:rPr>
          <w:noProof/>
        </w:rPr>
        <w:fldChar w:fldCharType="separate"/>
      </w:r>
      <w:r>
        <w:rPr>
          <w:noProof/>
        </w:rPr>
        <w:t>5</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2.2.</w:t>
      </w:r>
      <w:r>
        <w:rPr>
          <w:rFonts w:asciiTheme="minorHAnsi" w:eastAsiaTheme="minorEastAsia" w:hAnsiTheme="minorHAnsi" w:cstheme="minorBidi"/>
          <w:noProof/>
          <w:color w:val="auto"/>
          <w:sz w:val="22"/>
          <w:szCs w:val="22"/>
        </w:rPr>
        <w:tab/>
      </w:r>
      <w:r>
        <w:rPr>
          <w:noProof/>
        </w:rPr>
        <w:t>Eléments de l’interface</w:t>
      </w:r>
      <w:r>
        <w:rPr>
          <w:noProof/>
        </w:rPr>
        <w:tab/>
      </w:r>
      <w:r>
        <w:rPr>
          <w:noProof/>
        </w:rPr>
        <w:fldChar w:fldCharType="begin"/>
      </w:r>
      <w:r>
        <w:rPr>
          <w:noProof/>
        </w:rPr>
        <w:instrText xml:space="preserve"> PAGEREF _Toc392751220 \h </w:instrText>
      </w:r>
      <w:r>
        <w:rPr>
          <w:noProof/>
        </w:rPr>
      </w:r>
      <w:r>
        <w:rPr>
          <w:noProof/>
        </w:rPr>
        <w:fldChar w:fldCharType="separate"/>
      </w:r>
      <w:r>
        <w:rPr>
          <w:noProof/>
        </w:rPr>
        <w:t>7</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2.2.1.</w:t>
      </w:r>
      <w:r>
        <w:rPr>
          <w:rFonts w:asciiTheme="minorHAnsi" w:eastAsiaTheme="minorEastAsia" w:hAnsiTheme="minorHAnsi" w:cstheme="minorBidi"/>
          <w:noProof/>
          <w:color w:val="auto"/>
          <w:sz w:val="22"/>
          <w:szCs w:val="22"/>
        </w:rPr>
        <w:tab/>
      </w:r>
      <w:r>
        <w:rPr>
          <w:noProof/>
        </w:rPr>
        <w:t>Requête de consultation de la structure d’adresse</w:t>
      </w:r>
      <w:r>
        <w:rPr>
          <w:noProof/>
        </w:rPr>
        <w:tab/>
      </w:r>
      <w:r>
        <w:rPr>
          <w:noProof/>
        </w:rPr>
        <w:fldChar w:fldCharType="begin"/>
      </w:r>
      <w:r>
        <w:rPr>
          <w:noProof/>
        </w:rPr>
        <w:instrText xml:space="preserve"> PAGEREF _Toc392751221 \h </w:instrText>
      </w:r>
      <w:r>
        <w:rPr>
          <w:noProof/>
        </w:rPr>
      </w:r>
      <w:r>
        <w:rPr>
          <w:noProof/>
        </w:rPr>
        <w:fldChar w:fldCharType="separate"/>
      </w:r>
      <w:r>
        <w:rPr>
          <w:noProof/>
        </w:rPr>
        <w:t>7</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2.2.2.</w:t>
      </w:r>
      <w:r>
        <w:rPr>
          <w:rFonts w:asciiTheme="minorHAnsi" w:eastAsiaTheme="minorEastAsia" w:hAnsiTheme="minorHAnsi" w:cstheme="minorBidi"/>
          <w:noProof/>
          <w:color w:val="auto"/>
          <w:sz w:val="22"/>
          <w:szCs w:val="22"/>
        </w:rPr>
        <w:tab/>
      </w:r>
      <w:r>
        <w:rPr>
          <w:noProof/>
        </w:rPr>
        <w:t>Réponse à une demande de structure d’adresse</w:t>
      </w:r>
      <w:r>
        <w:rPr>
          <w:noProof/>
        </w:rPr>
        <w:tab/>
      </w:r>
      <w:r>
        <w:rPr>
          <w:noProof/>
        </w:rPr>
        <w:fldChar w:fldCharType="begin"/>
      </w:r>
      <w:r>
        <w:rPr>
          <w:noProof/>
        </w:rPr>
        <w:instrText xml:space="preserve"> PAGEREF _Toc392751222 \h </w:instrText>
      </w:r>
      <w:r>
        <w:rPr>
          <w:noProof/>
        </w:rPr>
      </w:r>
      <w:r>
        <w:rPr>
          <w:noProof/>
        </w:rPr>
        <w:fldChar w:fldCharType="separate"/>
      </w:r>
      <w:r>
        <w:rPr>
          <w:noProof/>
        </w:rPr>
        <w:t>8</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2.3.</w:t>
      </w:r>
      <w:r>
        <w:rPr>
          <w:rFonts w:asciiTheme="minorHAnsi" w:eastAsiaTheme="minorEastAsia" w:hAnsiTheme="minorHAnsi" w:cstheme="minorBidi"/>
          <w:noProof/>
          <w:color w:val="auto"/>
          <w:sz w:val="22"/>
          <w:szCs w:val="22"/>
        </w:rPr>
        <w:tab/>
      </w:r>
      <w:r>
        <w:rPr>
          <w:noProof/>
        </w:rPr>
        <w:t>Définition des types complexes</w:t>
      </w:r>
      <w:r>
        <w:rPr>
          <w:noProof/>
        </w:rPr>
        <w:tab/>
      </w:r>
      <w:r>
        <w:rPr>
          <w:noProof/>
        </w:rPr>
        <w:fldChar w:fldCharType="begin"/>
      </w:r>
      <w:r>
        <w:rPr>
          <w:noProof/>
        </w:rPr>
        <w:instrText xml:space="preserve"> PAGEREF _Toc392751223 \h </w:instrText>
      </w:r>
      <w:r>
        <w:rPr>
          <w:noProof/>
        </w:rPr>
      </w:r>
      <w:r>
        <w:rPr>
          <w:noProof/>
        </w:rPr>
        <w:fldChar w:fldCharType="separate"/>
      </w:r>
      <w:r>
        <w:rPr>
          <w:noProof/>
        </w:rPr>
        <w:t>9</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2.3.1.</w:t>
      </w:r>
      <w:r>
        <w:rPr>
          <w:rFonts w:asciiTheme="minorHAnsi" w:eastAsiaTheme="minorEastAsia" w:hAnsiTheme="minorHAnsi" w:cstheme="minorBidi"/>
          <w:noProof/>
          <w:color w:val="auto"/>
          <w:sz w:val="22"/>
          <w:szCs w:val="22"/>
        </w:rPr>
        <w:tab/>
      </w:r>
      <w:r>
        <w:rPr>
          <w:noProof/>
        </w:rPr>
        <w:t>EnteteRequeteType</w:t>
      </w:r>
      <w:r>
        <w:rPr>
          <w:noProof/>
        </w:rPr>
        <w:tab/>
      </w:r>
      <w:r>
        <w:rPr>
          <w:noProof/>
        </w:rPr>
        <w:fldChar w:fldCharType="begin"/>
      </w:r>
      <w:r>
        <w:rPr>
          <w:noProof/>
        </w:rPr>
        <w:instrText xml:space="preserve"> PAGEREF _Toc392751224 \h </w:instrText>
      </w:r>
      <w:r>
        <w:rPr>
          <w:noProof/>
        </w:rPr>
      </w:r>
      <w:r>
        <w:rPr>
          <w:noProof/>
        </w:rPr>
        <w:fldChar w:fldCharType="separate"/>
      </w:r>
      <w:r>
        <w:rPr>
          <w:noProof/>
        </w:rPr>
        <w:t>9</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2.3.2.</w:t>
      </w:r>
      <w:r>
        <w:rPr>
          <w:rFonts w:asciiTheme="minorHAnsi" w:eastAsiaTheme="minorEastAsia" w:hAnsiTheme="minorHAnsi" w:cstheme="minorBidi"/>
          <w:noProof/>
          <w:color w:val="auto"/>
          <w:sz w:val="22"/>
          <w:szCs w:val="22"/>
        </w:rPr>
        <w:tab/>
      </w:r>
      <w:r>
        <w:rPr>
          <w:noProof/>
        </w:rPr>
        <w:t>EnteteReponseType</w:t>
      </w:r>
      <w:r>
        <w:rPr>
          <w:noProof/>
        </w:rPr>
        <w:tab/>
      </w:r>
      <w:r>
        <w:rPr>
          <w:noProof/>
        </w:rPr>
        <w:fldChar w:fldCharType="begin"/>
      </w:r>
      <w:r>
        <w:rPr>
          <w:noProof/>
        </w:rPr>
        <w:instrText xml:space="preserve"> PAGEREF _Toc392751225 \h </w:instrText>
      </w:r>
      <w:r>
        <w:rPr>
          <w:noProof/>
        </w:rPr>
      </w:r>
      <w:r>
        <w:rPr>
          <w:noProof/>
        </w:rPr>
        <w:fldChar w:fldCharType="separate"/>
      </w:r>
      <w:r>
        <w:rPr>
          <w:noProof/>
        </w:rPr>
        <w:t>9</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2.3.3.</w:t>
      </w:r>
      <w:r>
        <w:rPr>
          <w:rFonts w:asciiTheme="minorHAnsi" w:eastAsiaTheme="minorEastAsia" w:hAnsiTheme="minorHAnsi" w:cstheme="minorBidi"/>
          <w:noProof/>
          <w:color w:val="auto"/>
          <w:sz w:val="22"/>
          <w:szCs w:val="22"/>
        </w:rPr>
        <w:tab/>
      </w:r>
      <w:r>
        <w:rPr>
          <w:noProof/>
        </w:rPr>
        <w:t>OperateurCommercialType</w:t>
      </w:r>
      <w:r>
        <w:rPr>
          <w:noProof/>
        </w:rPr>
        <w:tab/>
      </w:r>
      <w:r>
        <w:rPr>
          <w:noProof/>
        </w:rPr>
        <w:fldChar w:fldCharType="begin"/>
      </w:r>
      <w:r>
        <w:rPr>
          <w:noProof/>
        </w:rPr>
        <w:instrText xml:space="preserve"> PAGEREF _Toc392751226 \h </w:instrText>
      </w:r>
      <w:r>
        <w:rPr>
          <w:noProof/>
        </w:rPr>
      </w:r>
      <w:r>
        <w:rPr>
          <w:noProof/>
        </w:rPr>
        <w:fldChar w:fldCharType="separate"/>
      </w:r>
      <w:r>
        <w:rPr>
          <w:noProof/>
        </w:rPr>
        <w:t>10</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2.3.4.</w:t>
      </w:r>
      <w:r>
        <w:rPr>
          <w:rFonts w:asciiTheme="minorHAnsi" w:eastAsiaTheme="minorEastAsia" w:hAnsiTheme="minorHAnsi" w:cstheme="minorBidi"/>
          <w:noProof/>
          <w:color w:val="auto"/>
          <w:sz w:val="22"/>
          <w:szCs w:val="22"/>
        </w:rPr>
        <w:tab/>
      </w:r>
      <w:r>
        <w:rPr>
          <w:noProof/>
        </w:rPr>
        <w:t>ReferenceAdresseDemandeType</w:t>
      </w:r>
      <w:r>
        <w:rPr>
          <w:noProof/>
        </w:rPr>
        <w:tab/>
      </w:r>
      <w:r>
        <w:rPr>
          <w:noProof/>
        </w:rPr>
        <w:fldChar w:fldCharType="begin"/>
      </w:r>
      <w:r>
        <w:rPr>
          <w:noProof/>
        </w:rPr>
        <w:instrText xml:space="preserve"> PAGEREF _Toc392751227 \h </w:instrText>
      </w:r>
      <w:r>
        <w:rPr>
          <w:noProof/>
        </w:rPr>
      </w:r>
      <w:r>
        <w:rPr>
          <w:noProof/>
        </w:rPr>
        <w:fldChar w:fldCharType="separate"/>
      </w:r>
      <w:r>
        <w:rPr>
          <w:noProof/>
        </w:rPr>
        <w:t>10</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2.3.5.</w:t>
      </w:r>
      <w:r>
        <w:rPr>
          <w:rFonts w:asciiTheme="minorHAnsi" w:eastAsiaTheme="minorEastAsia" w:hAnsiTheme="minorHAnsi" w:cstheme="minorBidi"/>
          <w:noProof/>
          <w:color w:val="auto"/>
          <w:sz w:val="22"/>
          <w:szCs w:val="22"/>
        </w:rPr>
        <w:tab/>
      </w:r>
      <w:r>
        <w:rPr>
          <w:noProof/>
        </w:rPr>
        <w:t>ReferenceAdresseReponseType</w:t>
      </w:r>
      <w:r>
        <w:rPr>
          <w:noProof/>
        </w:rPr>
        <w:tab/>
      </w:r>
      <w:r>
        <w:rPr>
          <w:noProof/>
        </w:rPr>
        <w:fldChar w:fldCharType="begin"/>
      </w:r>
      <w:r>
        <w:rPr>
          <w:noProof/>
        </w:rPr>
        <w:instrText xml:space="preserve"> PAGEREF _Toc392751228 \h </w:instrText>
      </w:r>
      <w:r>
        <w:rPr>
          <w:noProof/>
        </w:rPr>
      </w:r>
      <w:r>
        <w:rPr>
          <w:noProof/>
        </w:rPr>
        <w:fldChar w:fldCharType="separate"/>
      </w:r>
      <w:r>
        <w:rPr>
          <w:noProof/>
        </w:rPr>
        <w:t>11</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2.3.6.</w:t>
      </w:r>
      <w:r>
        <w:rPr>
          <w:rFonts w:asciiTheme="minorHAnsi" w:eastAsiaTheme="minorEastAsia" w:hAnsiTheme="minorHAnsi" w:cstheme="minorBidi"/>
          <w:noProof/>
          <w:color w:val="auto"/>
          <w:sz w:val="22"/>
          <w:szCs w:val="22"/>
        </w:rPr>
        <w:tab/>
      </w:r>
      <w:r>
        <w:rPr>
          <w:noProof/>
        </w:rPr>
        <w:t>ReferenceRivoliType</w:t>
      </w:r>
      <w:r>
        <w:rPr>
          <w:noProof/>
        </w:rPr>
        <w:tab/>
      </w:r>
      <w:r>
        <w:rPr>
          <w:noProof/>
        </w:rPr>
        <w:fldChar w:fldCharType="begin"/>
      </w:r>
      <w:r>
        <w:rPr>
          <w:noProof/>
        </w:rPr>
        <w:instrText xml:space="preserve"> PAGEREF _Toc392751229 \h </w:instrText>
      </w:r>
      <w:r>
        <w:rPr>
          <w:noProof/>
        </w:rPr>
      </w:r>
      <w:r>
        <w:rPr>
          <w:noProof/>
        </w:rPr>
        <w:fldChar w:fldCharType="separate"/>
      </w:r>
      <w:r>
        <w:rPr>
          <w:noProof/>
        </w:rPr>
        <w:t>12</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2.3.7.</w:t>
      </w:r>
      <w:r>
        <w:rPr>
          <w:rFonts w:asciiTheme="minorHAnsi" w:eastAsiaTheme="minorEastAsia" w:hAnsiTheme="minorHAnsi" w:cstheme="minorBidi"/>
          <w:noProof/>
          <w:color w:val="auto"/>
          <w:sz w:val="22"/>
          <w:szCs w:val="22"/>
        </w:rPr>
        <w:tab/>
      </w:r>
      <w:r>
        <w:rPr>
          <w:noProof/>
        </w:rPr>
        <w:t>ReferenceHexacleVoieType</w:t>
      </w:r>
      <w:r>
        <w:rPr>
          <w:noProof/>
        </w:rPr>
        <w:tab/>
      </w:r>
      <w:r>
        <w:rPr>
          <w:noProof/>
        </w:rPr>
        <w:fldChar w:fldCharType="begin"/>
      </w:r>
      <w:r>
        <w:rPr>
          <w:noProof/>
        </w:rPr>
        <w:instrText xml:space="preserve"> PAGEREF _Toc392751230 \h </w:instrText>
      </w:r>
      <w:r>
        <w:rPr>
          <w:noProof/>
        </w:rPr>
      </w:r>
      <w:r>
        <w:rPr>
          <w:noProof/>
        </w:rPr>
        <w:fldChar w:fldCharType="separate"/>
      </w:r>
      <w:r>
        <w:rPr>
          <w:noProof/>
        </w:rPr>
        <w:t>12</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2.3.8.</w:t>
      </w:r>
      <w:r>
        <w:rPr>
          <w:rFonts w:asciiTheme="minorHAnsi" w:eastAsiaTheme="minorEastAsia" w:hAnsiTheme="minorHAnsi" w:cstheme="minorBidi"/>
          <w:noProof/>
          <w:color w:val="auto"/>
          <w:sz w:val="22"/>
          <w:szCs w:val="22"/>
        </w:rPr>
        <w:tab/>
      </w:r>
      <w:r>
        <w:rPr>
          <w:noProof/>
        </w:rPr>
        <w:t>CoordonneesGeographiquesType</w:t>
      </w:r>
      <w:r>
        <w:rPr>
          <w:noProof/>
        </w:rPr>
        <w:tab/>
      </w:r>
      <w:r>
        <w:rPr>
          <w:noProof/>
        </w:rPr>
        <w:fldChar w:fldCharType="begin"/>
      </w:r>
      <w:r>
        <w:rPr>
          <w:noProof/>
        </w:rPr>
        <w:instrText xml:space="preserve"> PAGEREF _Toc392751231 \h </w:instrText>
      </w:r>
      <w:r>
        <w:rPr>
          <w:noProof/>
        </w:rPr>
      </w:r>
      <w:r>
        <w:rPr>
          <w:noProof/>
        </w:rPr>
        <w:fldChar w:fldCharType="separate"/>
      </w:r>
      <w:r>
        <w:rPr>
          <w:noProof/>
        </w:rPr>
        <w:t>13</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2.3.9.</w:t>
      </w:r>
      <w:r>
        <w:rPr>
          <w:rFonts w:asciiTheme="minorHAnsi" w:eastAsiaTheme="minorEastAsia" w:hAnsiTheme="minorHAnsi" w:cstheme="minorBidi"/>
          <w:noProof/>
          <w:color w:val="auto"/>
          <w:sz w:val="22"/>
          <w:szCs w:val="22"/>
        </w:rPr>
        <w:tab/>
      </w:r>
      <w:r>
        <w:rPr>
          <w:noProof/>
        </w:rPr>
        <w:t>InfoErreurType</w:t>
      </w:r>
      <w:r>
        <w:rPr>
          <w:noProof/>
        </w:rPr>
        <w:tab/>
      </w:r>
      <w:r>
        <w:rPr>
          <w:noProof/>
        </w:rPr>
        <w:fldChar w:fldCharType="begin"/>
      </w:r>
      <w:r>
        <w:rPr>
          <w:noProof/>
        </w:rPr>
        <w:instrText xml:space="preserve"> PAGEREF _Toc392751232 \h </w:instrText>
      </w:r>
      <w:r>
        <w:rPr>
          <w:noProof/>
        </w:rPr>
      </w:r>
      <w:r>
        <w:rPr>
          <w:noProof/>
        </w:rPr>
        <w:fldChar w:fldCharType="separate"/>
      </w:r>
      <w:r>
        <w:rPr>
          <w:noProof/>
        </w:rPr>
        <w:t>13</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2.3.10.</w:t>
      </w:r>
      <w:r>
        <w:rPr>
          <w:rFonts w:asciiTheme="minorHAnsi" w:eastAsiaTheme="minorEastAsia" w:hAnsiTheme="minorHAnsi" w:cstheme="minorBidi"/>
          <w:noProof/>
          <w:color w:val="auto"/>
          <w:sz w:val="22"/>
          <w:szCs w:val="22"/>
        </w:rPr>
        <w:tab/>
      </w:r>
      <w:r>
        <w:rPr>
          <w:noProof/>
        </w:rPr>
        <w:t>StructureReponseType</w:t>
      </w:r>
      <w:r>
        <w:rPr>
          <w:noProof/>
        </w:rPr>
        <w:tab/>
      </w:r>
      <w:r>
        <w:rPr>
          <w:noProof/>
        </w:rPr>
        <w:fldChar w:fldCharType="begin"/>
      </w:r>
      <w:r>
        <w:rPr>
          <w:noProof/>
        </w:rPr>
        <w:instrText xml:space="preserve"> PAGEREF _Toc392751233 \h </w:instrText>
      </w:r>
      <w:r>
        <w:rPr>
          <w:noProof/>
        </w:rPr>
      </w:r>
      <w:r>
        <w:rPr>
          <w:noProof/>
        </w:rPr>
        <w:fldChar w:fldCharType="separate"/>
      </w:r>
      <w:r>
        <w:rPr>
          <w:noProof/>
        </w:rPr>
        <w:t>14</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2.3.11.</w:t>
      </w:r>
      <w:r>
        <w:rPr>
          <w:rFonts w:asciiTheme="minorHAnsi" w:eastAsiaTheme="minorEastAsia" w:hAnsiTheme="minorHAnsi" w:cstheme="minorBidi"/>
          <w:noProof/>
          <w:color w:val="auto"/>
          <w:sz w:val="22"/>
          <w:szCs w:val="22"/>
        </w:rPr>
        <w:tab/>
      </w:r>
      <w:r>
        <w:rPr>
          <w:noProof/>
        </w:rPr>
        <w:t>BatimentType</w:t>
      </w:r>
      <w:r>
        <w:rPr>
          <w:noProof/>
        </w:rPr>
        <w:tab/>
      </w:r>
      <w:r>
        <w:rPr>
          <w:noProof/>
        </w:rPr>
        <w:fldChar w:fldCharType="begin"/>
      </w:r>
      <w:r>
        <w:rPr>
          <w:noProof/>
        </w:rPr>
        <w:instrText xml:space="preserve"> PAGEREF _Toc392751234 \h </w:instrText>
      </w:r>
      <w:r>
        <w:rPr>
          <w:noProof/>
        </w:rPr>
      </w:r>
      <w:r>
        <w:rPr>
          <w:noProof/>
        </w:rPr>
        <w:fldChar w:fldCharType="separate"/>
      </w:r>
      <w:r>
        <w:rPr>
          <w:noProof/>
        </w:rPr>
        <w:t>14</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2.3.12.</w:t>
      </w:r>
      <w:r>
        <w:rPr>
          <w:rFonts w:asciiTheme="minorHAnsi" w:eastAsiaTheme="minorEastAsia" w:hAnsiTheme="minorHAnsi" w:cstheme="minorBidi"/>
          <w:noProof/>
          <w:color w:val="auto"/>
          <w:sz w:val="22"/>
          <w:szCs w:val="22"/>
        </w:rPr>
        <w:tab/>
      </w:r>
      <w:r>
        <w:rPr>
          <w:noProof/>
        </w:rPr>
        <w:t>EscalierType</w:t>
      </w:r>
      <w:r>
        <w:rPr>
          <w:noProof/>
        </w:rPr>
        <w:tab/>
      </w:r>
      <w:r>
        <w:rPr>
          <w:noProof/>
        </w:rPr>
        <w:fldChar w:fldCharType="begin"/>
      </w:r>
      <w:r>
        <w:rPr>
          <w:noProof/>
        </w:rPr>
        <w:instrText xml:space="preserve"> PAGEREF _Toc392751235 \h </w:instrText>
      </w:r>
      <w:r>
        <w:rPr>
          <w:noProof/>
        </w:rPr>
      </w:r>
      <w:r>
        <w:rPr>
          <w:noProof/>
        </w:rPr>
        <w:fldChar w:fldCharType="separate"/>
      </w:r>
      <w:r>
        <w:rPr>
          <w:noProof/>
        </w:rPr>
        <w:t>15</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2.3.13.</w:t>
      </w:r>
      <w:r>
        <w:rPr>
          <w:rFonts w:asciiTheme="minorHAnsi" w:eastAsiaTheme="minorEastAsia" w:hAnsiTheme="minorHAnsi" w:cstheme="minorBidi"/>
          <w:noProof/>
          <w:color w:val="auto"/>
          <w:sz w:val="22"/>
          <w:szCs w:val="22"/>
        </w:rPr>
        <w:tab/>
      </w:r>
      <w:r>
        <w:rPr>
          <w:noProof/>
        </w:rPr>
        <w:t>EtageType</w:t>
      </w:r>
      <w:r>
        <w:rPr>
          <w:noProof/>
        </w:rPr>
        <w:tab/>
      </w:r>
      <w:r>
        <w:rPr>
          <w:noProof/>
        </w:rPr>
        <w:fldChar w:fldCharType="begin"/>
      </w:r>
      <w:r>
        <w:rPr>
          <w:noProof/>
        </w:rPr>
        <w:instrText xml:space="preserve"> PAGEREF _Toc392751236 \h </w:instrText>
      </w:r>
      <w:r>
        <w:rPr>
          <w:noProof/>
        </w:rPr>
      </w:r>
      <w:r>
        <w:rPr>
          <w:noProof/>
        </w:rPr>
        <w:fldChar w:fldCharType="separate"/>
      </w:r>
      <w:r>
        <w:rPr>
          <w:noProof/>
        </w:rPr>
        <w:t>15</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2.3.14.</w:t>
      </w:r>
      <w:r>
        <w:rPr>
          <w:rFonts w:asciiTheme="minorHAnsi" w:eastAsiaTheme="minorEastAsia" w:hAnsiTheme="minorHAnsi" w:cstheme="minorBidi"/>
          <w:noProof/>
          <w:color w:val="auto"/>
          <w:sz w:val="22"/>
          <w:szCs w:val="22"/>
        </w:rPr>
        <w:tab/>
      </w:r>
      <w:r>
        <w:rPr>
          <w:noProof/>
        </w:rPr>
        <w:t>PriseListeType</w:t>
      </w:r>
      <w:r>
        <w:rPr>
          <w:noProof/>
        </w:rPr>
        <w:tab/>
      </w:r>
      <w:r>
        <w:rPr>
          <w:noProof/>
        </w:rPr>
        <w:fldChar w:fldCharType="begin"/>
      </w:r>
      <w:r>
        <w:rPr>
          <w:noProof/>
        </w:rPr>
        <w:instrText xml:space="preserve"> PAGEREF _Toc392751237 \h </w:instrText>
      </w:r>
      <w:r>
        <w:rPr>
          <w:noProof/>
        </w:rPr>
      </w:r>
      <w:r>
        <w:rPr>
          <w:noProof/>
        </w:rPr>
        <w:fldChar w:fldCharType="separate"/>
      </w:r>
      <w:r>
        <w:rPr>
          <w:noProof/>
        </w:rPr>
        <w:t>16</w:t>
      </w:r>
      <w:r>
        <w:rPr>
          <w:noProof/>
        </w:rPr>
        <w:fldChar w:fldCharType="end"/>
      </w:r>
    </w:p>
    <w:p w:rsidR="006B0E40" w:rsidRDefault="006B0E40">
      <w:pPr>
        <w:pStyle w:val="TM3"/>
        <w:tabs>
          <w:tab w:val="left" w:pos="3321"/>
        </w:tabs>
        <w:rPr>
          <w:rFonts w:asciiTheme="minorHAnsi" w:eastAsiaTheme="minorEastAsia" w:hAnsiTheme="minorHAnsi" w:cstheme="minorBidi"/>
          <w:noProof/>
          <w:color w:val="auto"/>
          <w:sz w:val="22"/>
          <w:szCs w:val="22"/>
        </w:rPr>
      </w:pPr>
      <w:r w:rsidRPr="00A23288">
        <w:rPr>
          <w:noProof/>
          <w:color w:val="009FC3"/>
        </w:rPr>
        <w:t>2.3.15.</w:t>
      </w:r>
      <w:r>
        <w:rPr>
          <w:rFonts w:asciiTheme="minorHAnsi" w:eastAsiaTheme="minorEastAsia" w:hAnsiTheme="minorHAnsi" w:cstheme="minorBidi"/>
          <w:noProof/>
          <w:color w:val="auto"/>
          <w:sz w:val="22"/>
          <w:szCs w:val="22"/>
        </w:rPr>
        <w:tab/>
      </w:r>
      <w:r>
        <w:rPr>
          <w:noProof/>
        </w:rPr>
        <w:t>PriseType</w:t>
      </w:r>
      <w:r>
        <w:rPr>
          <w:noProof/>
        </w:rPr>
        <w:tab/>
      </w:r>
      <w:r>
        <w:rPr>
          <w:noProof/>
        </w:rPr>
        <w:fldChar w:fldCharType="begin"/>
      </w:r>
      <w:r>
        <w:rPr>
          <w:noProof/>
        </w:rPr>
        <w:instrText xml:space="preserve"> PAGEREF _Toc392751238 \h </w:instrText>
      </w:r>
      <w:r>
        <w:rPr>
          <w:noProof/>
        </w:rPr>
      </w:r>
      <w:r>
        <w:rPr>
          <w:noProof/>
        </w:rPr>
        <w:fldChar w:fldCharType="separate"/>
      </w:r>
      <w:r>
        <w:rPr>
          <w:noProof/>
        </w:rPr>
        <w:t>16</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2.4.</w:t>
      </w:r>
      <w:r>
        <w:rPr>
          <w:rFonts w:asciiTheme="minorHAnsi" w:eastAsiaTheme="minorEastAsia" w:hAnsiTheme="minorHAnsi" w:cstheme="minorBidi"/>
          <w:noProof/>
          <w:color w:val="auto"/>
          <w:sz w:val="22"/>
          <w:szCs w:val="22"/>
        </w:rPr>
        <w:tab/>
      </w:r>
      <w:r>
        <w:rPr>
          <w:noProof/>
        </w:rPr>
        <w:t>Architecture</w:t>
      </w:r>
      <w:r>
        <w:rPr>
          <w:noProof/>
        </w:rPr>
        <w:tab/>
      </w:r>
      <w:r>
        <w:rPr>
          <w:noProof/>
        </w:rPr>
        <w:fldChar w:fldCharType="begin"/>
      </w:r>
      <w:r>
        <w:rPr>
          <w:noProof/>
        </w:rPr>
        <w:instrText xml:space="preserve"> PAGEREF _Toc392751239 \h </w:instrText>
      </w:r>
      <w:r>
        <w:rPr>
          <w:noProof/>
        </w:rPr>
      </w:r>
      <w:r>
        <w:rPr>
          <w:noProof/>
        </w:rPr>
        <w:fldChar w:fldCharType="separate"/>
      </w:r>
      <w:r>
        <w:rPr>
          <w:noProof/>
        </w:rPr>
        <w:t>17</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2.5.</w:t>
      </w:r>
      <w:r>
        <w:rPr>
          <w:rFonts w:asciiTheme="minorHAnsi" w:eastAsiaTheme="minorEastAsia" w:hAnsiTheme="minorHAnsi" w:cstheme="minorBidi"/>
          <w:noProof/>
          <w:color w:val="auto"/>
          <w:sz w:val="22"/>
          <w:szCs w:val="22"/>
        </w:rPr>
        <w:tab/>
      </w:r>
      <w:r>
        <w:rPr>
          <w:noProof/>
        </w:rPr>
        <w:t>Protocoles et sécurité</w:t>
      </w:r>
      <w:r>
        <w:rPr>
          <w:noProof/>
        </w:rPr>
        <w:tab/>
      </w:r>
      <w:r>
        <w:rPr>
          <w:noProof/>
        </w:rPr>
        <w:fldChar w:fldCharType="begin"/>
      </w:r>
      <w:r>
        <w:rPr>
          <w:noProof/>
        </w:rPr>
        <w:instrText xml:space="preserve"> PAGEREF _Toc392751240 \h </w:instrText>
      </w:r>
      <w:r>
        <w:rPr>
          <w:noProof/>
        </w:rPr>
      </w:r>
      <w:r>
        <w:rPr>
          <w:noProof/>
        </w:rPr>
        <w:fldChar w:fldCharType="separate"/>
      </w:r>
      <w:r>
        <w:rPr>
          <w:noProof/>
        </w:rPr>
        <w:t>18</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2.6.</w:t>
      </w:r>
      <w:r>
        <w:rPr>
          <w:rFonts w:asciiTheme="minorHAnsi" w:eastAsiaTheme="minorEastAsia" w:hAnsiTheme="minorHAnsi" w:cstheme="minorBidi"/>
          <w:noProof/>
          <w:color w:val="auto"/>
          <w:sz w:val="22"/>
          <w:szCs w:val="22"/>
        </w:rPr>
        <w:tab/>
      </w:r>
      <w:r>
        <w:rPr>
          <w:noProof/>
        </w:rPr>
        <w:t>Format et type de données</w:t>
      </w:r>
      <w:r>
        <w:rPr>
          <w:noProof/>
        </w:rPr>
        <w:tab/>
      </w:r>
      <w:r>
        <w:rPr>
          <w:noProof/>
        </w:rPr>
        <w:fldChar w:fldCharType="begin"/>
      </w:r>
      <w:r>
        <w:rPr>
          <w:noProof/>
        </w:rPr>
        <w:instrText xml:space="preserve"> PAGEREF _Toc392751241 \h </w:instrText>
      </w:r>
      <w:r>
        <w:rPr>
          <w:noProof/>
        </w:rPr>
      </w:r>
      <w:r>
        <w:rPr>
          <w:noProof/>
        </w:rPr>
        <w:fldChar w:fldCharType="separate"/>
      </w:r>
      <w:r>
        <w:rPr>
          <w:noProof/>
        </w:rPr>
        <w:t>18</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2.7.</w:t>
      </w:r>
      <w:r>
        <w:rPr>
          <w:rFonts w:asciiTheme="minorHAnsi" w:eastAsiaTheme="minorEastAsia" w:hAnsiTheme="minorHAnsi" w:cstheme="minorBidi"/>
          <w:noProof/>
          <w:color w:val="auto"/>
          <w:sz w:val="22"/>
          <w:szCs w:val="22"/>
        </w:rPr>
        <w:tab/>
      </w:r>
      <w:r>
        <w:rPr>
          <w:noProof/>
        </w:rPr>
        <w:t>Erreurs SOAP</w:t>
      </w:r>
      <w:r>
        <w:rPr>
          <w:noProof/>
        </w:rPr>
        <w:tab/>
      </w:r>
      <w:r>
        <w:rPr>
          <w:noProof/>
        </w:rPr>
        <w:fldChar w:fldCharType="begin"/>
      </w:r>
      <w:r>
        <w:rPr>
          <w:noProof/>
        </w:rPr>
        <w:instrText xml:space="preserve"> PAGEREF _Toc392751242 \h </w:instrText>
      </w:r>
      <w:r>
        <w:rPr>
          <w:noProof/>
        </w:rPr>
      </w:r>
      <w:r>
        <w:rPr>
          <w:noProof/>
        </w:rPr>
        <w:fldChar w:fldCharType="separate"/>
      </w:r>
      <w:r>
        <w:rPr>
          <w:noProof/>
        </w:rPr>
        <w:t>18</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2.8.</w:t>
      </w:r>
      <w:r>
        <w:rPr>
          <w:rFonts w:asciiTheme="minorHAnsi" w:eastAsiaTheme="minorEastAsia" w:hAnsiTheme="minorHAnsi" w:cstheme="minorBidi"/>
          <w:noProof/>
          <w:color w:val="auto"/>
          <w:sz w:val="22"/>
          <w:szCs w:val="22"/>
        </w:rPr>
        <w:tab/>
      </w:r>
      <w:r>
        <w:rPr>
          <w:noProof/>
        </w:rPr>
        <w:t>Présence des balises</w:t>
      </w:r>
      <w:r>
        <w:rPr>
          <w:noProof/>
        </w:rPr>
        <w:tab/>
      </w:r>
      <w:r>
        <w:rPr>
          <w:noProof/>
        </w:rPr>
        <w:fldChar w:fldCharType="begin"/>
      </w:r>
      <w:r>
        <w:rPr>
          <w:noProof/>
        </w:rPr>
        <w:instrText xml:space="preserve"> PAGEREF _Toc392751243 \h </w:instrText>
      </w:r>
      <w:r>
        <w:rPr>
          <w:noProof/>
        </w:rPr>
      </w:r>
      <w:r>
        <w:rPr>
          <w:noProof/>
        </w:rPr>
        <w:fldChar w:fldCharType="separate"/>
      </w:r>
      <w:r>
        <w:rPr>
          <w:noProof/>
        </w:rPr>
        <w:t>19</w:t>
      </w:r>
      <w:r>
        <w:rPr>
          <w:noProof/>
        </w:rPr>
        <w:fldChar w:fldCharType="end"/>
      </w:r>
    </w:p>
    <w:p w:rsidR="006B0E40" w:rsidRDefault="006B0E40">
      <w:pPr>
        <w:pStyle w:val="TM1"/>
        <w:rPr>
          <w:rFonts w:asciiTheme="minorHAnsi" w:eastAsiaTheme="minorEastAsia" w:hAnsiTheme="minorHAnsi" w:cstheme="minorBidi"/>
          <w:noProof/>
          <w:color w:val="auto"/>
          <w:sz w:val="22"/>
          <w:szCs w:val="22"/>
        </w:rPr>
      </w:pPr>
      <w:r w:rsidRPr="00A23288">
        <w:rPr>
          <w:rFonts w:cs="Times New Roman"/>
          <w:b/>
          <w:noProof/>
        </w:rPr>
        <w:t>3.</w:t>
      </w:r>
      <w:r>
        <w:rPr>
          <w:rFonts w:asciiTheme="minorHAnsi" w:eastAsiaTheme="minorEastAsia" w:hAnsiTheme="minorHAnsi" w:cstheme="minorBidi"/>
          <w:noProof/>
          <w:color w:val="auto"/>
          <w:sz w:val="22"/>
          <w:szCs w:val="22"/>
        </w:rPr>
        <w:tab/>
      </w:r>
      <w:r>
        <w:rPr>
          <w:noProof/>
        </w:rPr>
        <w:t>Codes d’erreurs</w:t>
      </w:r>
      <w:r>
        <w:rPr>
          <w:noProof/>
        </w:rPr>
        <w:tab/>
      </w:r>
      <w:r>
        <w:rPr>
          <w:noProof/>
        </w:rPr>
        <w:fldChar w:fldCharType="begin"/>
      </w:r>
      <w:r>
        <w:rPr>
          <w:noProof/>
        </w:rPr>
        <w:instrText xml:space="preserve"> PAGEREF _Toc392751244 \h </w:instrText>
      </w:r>
      <w:r>
        <w:rPr>
          <w:noProof/>
        </w:rPr>
      </w:r>
      <w:r>
        <w:rPr>
          <w:noProof/>
        </w:rPr>
        <w:fldChar w:fldCharType="separate"/>
      </w:r>
      <w:r>
        <w:rPr>
          <w:noProof/>
        </w:rPr>
        <w:t>20</w:t>
      </w:r>
      <w:r>
        <w:rPr>
          <w:noProof/>
        </w:rPr>
        <w:fldChar w:fldCharType="end"/>
      </w:r>
    </w:p>
    <w:p w:rsidR="006B0E40" w:rsidRDefault="006B0E40">
      <w:pPr>
        <w:pStyle w:val="TM1"/>
        <w:rPr>
          <w:rFonts w:asciiTheme="minorHAnsi" w:eastAsiaTheme="minorEastAsia" w:hAnsiTheme="minorHAnsi" w:cstheme="minorBidi"/>
          <w:noProof/>
          <w:color w:val="auto"/>
          <w:sz w:val="22"/>
          <w:szCs w:val="22"/>
        </w:rPr>
      </w:pPr>
      <w:r w:rsidRPr="00A23288">
        <w:rPr>
          <w:rFonts w:cs="Times New Roman"/>
          <w:b/>
          <w:noProof/>
        </w:rPr>
        <w:t>4.</w:t>
      </w:r>
      <w:r>
        <w:rPr>
          <w:rFonts w:asciiTheme="minorHAnsi" w:eastAsiaTheme="minorEastAsia" w:hAnsiTheme="minorHAnsi" w:cstheme="minorBidi"/>
          <w:noProof/>
          <w:color w:val="auto"/>
          <w:sz w:val="22"/>
          <w:szCs w:val="22"/>
        </w:rPr>
        <w:tab/>
      </w:r>
      <w:r>
        <w:rPr>
          <w:noProof/>
        </w:rPr>
        <w:t>Exemples d’échanges</w:t>
      </w:r>
      <w:r>
        <w:rPr>
          <w:noProof/>
        </w:rPr>
        <w:tab/>
      </w:r>
      <w:r>
        <w:rPr>
          <w:noProof/>
        </w:rPr>
        <w:fldChar w:fldCharType="begin"/>
      </w:r>
      <w:r>
        <w:rPr>
          <w:noProof/>
        </w:rPr>
        <w:instrText xml:space="preserve"> PAGEREF _Toc392751245 \h </w:instrText>
      </w:r>
      <w:r>
        <w:rPr>
          <w:noProof/>
        </w:rPr>
      </w:r>
      <w:r>
        <w:rPr>
          <w:noProof/>
        </w:rPr>
        <w:fldChar w:fldCharType="separate"/>
      </w:r>
      <w:r>
        <w:rPr>
          <w:noProof/>
        </w:rPr>
        <w:t>21</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4.1.</w:t>
      </w:r>
      <w:r>
        <w:rPr>
          <w:rFonts w:asciiTheme="minorHAnsi" w:eastAsiaTheme="minorEastAsia" w:hAnsiTheme="minorHAnsi" w:cstheme="minorBidi"/>
          <w:noProof/>
          <w:color w:val="auto"/>
          <w:sz w:val="22"/>
          <w:szCs w:val="22"/>
        </w:rPr>
        <w:tab/>
      </w:r>
      <w:r>
        <w:rPr>
          <w:noProof/>
        </w:rPr>
        <w:t>Format générique d’échange</w:t>
      </w:r>
      <w:r>
        <w:rPr>
          <w:noProof/>
        </w:rPr>
        <w:tab/>
      </w:r>
      <w:r>
        <w:rPr>
          <w:noProof/>
        </w:rPr>
        <w:fldChar w:fldCharType="begin"/>
      </w:r>
      <w:r>
        <w:rPr>
          <w:noProof/>
        </w:rPr>
        <w:instrText xml:space="preserve"> PAGEREF _Toc392751246 \h </w:instrText>
      </w:r>
      <w:r>
        <w:rPr>
          <w:noProof/>
        </w:rPr>
      </w:r>
      <w:r>
        <w:rPr>
          <w:noProof/>
        </w:rPr>
        <w:fldChar w:fldCharType="separate"/>
      </w:r>
      <w:r>
        <w:rPr>
          <w:noProof/>
        </w:rPr>
        <w:t>21</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4.1.1.</w:t>
      </w:r>
      <w:r>
        <w:rPr>
          <w:rFonts w:asciiTheme="minorHAnsi" w:eastAsiaTheme="minorEastAsia" w:hAnsiTheme="minorHAnsi" w:cstheme="minorBidi"/>
          <w:noProof/>
          <w:color w:val="auto"/>
          <w:sz w:val="22"/>
          <w:szCs w:val="22"/>
        </w:rPr>
        <w:tab/>
      </w:r>
      <w:r>
        <w:rPr>
          <w:noProof/>
        </w:rPr>
        <w:t>Trame de requête XML</w:t>
      </w:r>
      <w:r>
        <w:rPr>
          <w:noProof/>
        </w:rPr>
        <w:tab/>
      </w:r>
      <w:r>
        <w:rPr>
          <w:noProof/>
        </w:rPr>
        <w:fldChar w:fldCharType="begin"/>
      </w:r>
      <w:r>
        <w:rPr>
          <w:noProof/>
        </w:rPr>
        <w:instrText xml:space="preserve"> PAGEREF _Toc392751247 \h </w:instrText>
      </w:r>
      <w:r>
        <w:rPr>
          <w:noProof/>
        </w:rPr>
      </w:r>
      <w:r>
        <w:rPr>
          <w:noProof/>
        </w:rPr>
        <w:fldChar w:fldCharType="separate"/>
      </w:r>
      <w:r>
        <w:rPr>
          <w:noProof/>
        </w:rPr>
        <w:t>21</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4.1.2.</w:t>
      </w:r>
      <w:r>
        <w:rPr>
          <w:rFonts w:asciiTheme="minorHAnsi" w:eastAsiaTheme="minorEastAsia" w:hAnsiTheme="minorHAnsi" w:cstheme="minorBidi"/>
          <w:noProof/>
          <w:color w:val="auto"/>
          <w:sz w:val="22"/>
          <w:szCs w:val="22"/>
        </w:rPr>
        <w:tab/>
      </w:r>
      <w:r>
        <w:rPr>
          <w:noProof/>
        </w:rPr>
        <w:t>Trame de réponse XML</w:t>
      </w:r>
      <w:r>
        <w:rPr>
          <w:noProof/>
        </w:rPr>
        <w:tab/>
      </w:r>
      <w:r>
        <w:rPr>
          <w:noProof/>
        </w:rPr>
        <w:fldChar w:fldCharType="begin"/>
      </w:r>
      <w:r>
        <w:rPr>
          <w:noProof/>
        </w:rPr>
        <w:instrText xml:space="preserve"> PAGEREF _Toc392751248 \h </w:instrText>
      </w:r>
      <w:r>
        <w:rPr>
          <w:noProof/>
        </w:rPr>
      </w:r>
      <w:r>
        <w:rPr>
          <w:noProof/>
        </w:rPr>
        <w:fldChar w:fldCharType="separate"/>
      </w:r>
      <w:r>
        <w:rPr>
          <w:noProof/>
        </w:rPr>
        <w:t>22</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4.2.</w:t>
      </w:r>
      <w:r>
        <w:rPr>
          <w:rFonts w:asciiTheme="minorHAnsi" w:eastAsiaTheme="minorEastAsia" w:hAnsiTheme="minorHAnsi" w:cstheme="minorBidi"/>
          <w:noProof/>
          <w:color w:val="auto"/>
          <w:sz w:val="22"/>
          <w:szCs w:val="22"/>
        </w:rPr>
        <w:tab/>
      </w:r>
      <w:r>
        <w:rPr>
          <w:noProof/>
        </w:rPr>
        <w:t>Scénario hexaclé</w:t>
      </w:r>
      <w:r>
        <w:rPr>
          <w:noProof/>
        </w:rPr>
        <w:tab/>
      </w:r>
      <w:r>
        <w:rPr>
          <w:noProof/>
        </w:rPr>
        <w:fldChar w:fldCharType="begin"/>
      </w:r>
      <w:r>
        <w:rPr>
          <w:noProof/>
        </w:rPr>
        <w:instrText xml:space="preserve"> PAGEREF _Toc392751249 \h </w:instrText>
      </w:r>
      <w:r>
        <w:rPr>
          <w:noProof/>
        </w:rPr>
      </w:r>
      <w:r>
        <w:rPr>
          <w:noProof/>
        </w:rPr>
        <w:fldChar w:fldCharType="separate"/>
      </w:r>
      <w:r>
        <w:rPr>
          <w:noProof/>
        </w:rPr>
        <w:t>23</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4.2.1.</w:t>
      </w:r>
      <w:r>
        <w:rPr>
          <w:rFonts w:asciiTheme="minorHAnsi" w:eastAsiaTheme="minorEastAsia" w:hAnsiTheme="minorHAnsi" w:cstheme="minorBidi"/>
          <w:noProof/>
          <w:color w:val="auto"/>
          <w:sz w:val="22"/>
          <w:szCs w:val="22"/>
        </w:rPr>
        <w:tab/>
      </w:r>
      <w:r>
        <w:rPr>
          <w:noProof/>
        </w:rPr>
        <w:t>Requête sur un hexaclé</w:t>
      </w:r>
      <w:r>
        <w:rPr>
          <w:noProof/>
        </w:rPr>
        <w:tab/>
      </w:r>
      <w:r>
        <w:rPr>
          <w:noProof/>
        </w:rPr>
        <w:fldChar w:fldCharType="begin"/>
      </w:r>
      <w:r>
        <w:rPr>
          <w:noProof/>
        </w:rPr>
        <w:instrText xml:space="preserve"> PAGEREF _Toc392751250 \h </w:instrText>
      </w:r>
      <w:r>
        <w:rPr>
          <w:noProof/>
        </w:rPr>
      </w:r>
      <w:r>
        <w:rPr>
          <w:noProof/>
        </w:rPr>
        <w:fldChar w:fldCharType="separate"/>
      </w:r>
      <w:r>
        <w:rPr>
          <w:noProof/>
        </w:rPr>
        <w:t>23</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4.2.2.</w:t>
      </w:r>
      <w:r>
        <w:rPr>
          <w:rFonts w:asciiTheme="minorHAnsi" w:eastAsiaTheme="minorEastAsia" w:hAnsiTheme="minorHAnsi" w:cstheme="minorBidi"/>
          <w:noProof/>
          <w:color w:val="auto"/>
          <w:sz w:val="22"/>
          <w:szCs w:val="22"/>
        </w:rPr>
        <w:tab/>
      </w:r>
      <w:r>
        <w:rPr>
          <w:noProof/>
        </w:rPr>
        <w:t>Réponse à une requête sur un hexaclé</w:t>
      </w:r>
      <w:r>
        <w:rPr>
          <w:noProof/>
        </w:rPr>
        <w:tab/>
      </w:r>
      <w:r>
        <w:rPr>
          <w:noProof/>
        </w:rPr>
        <w:fldChar w:fldCharType="begin"/>
      </w:r>
      <w:r>
        <w:rPr>
          <w:noProof/>
        </w:rPr>
        <w:instrText xml:space="preserve"> PAGEREF _Toc392751251 \h </w:instrText>
      </w:r>
      <w:r>
        <w:rPr>
          <w:noProof/>
        </w:rPr>
      </w:r>
      <w:r>
        <w:rPr>
          <w:noProof/>
        </w:rPr>
        <w:fldChar w:fldCharType="separate"/>
      </w:r>
      <w:r>
        <w:rPr>
          <w:noProof/>
        </w:rPr>
        <w:t>23</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4.3.</w:t>
      </w:r>
      <w:r>
        <w:rPr>
          <w:rFonts w:asciiTheme="minorHAnsi" w:eastAsiaTheme="minorEastAsia" w:hAnsiTheme="minorHAnsi" w:cstheme="minorBidi"/>
          <w:noProof/>
          <w:color w:val="auto"/>
          <w:sz w:val="22"/>
          <w:szCs w:val="22"/>
        </w:rPr>
        <w:tab/>
      </w:r>
      <w:r>
        <w:rPr>
          <w:noProof/>
        </w:rPr>
        <w:t>Scénario via l’hexaclé du 0 de la voie</w:t>
      </w:r>
      <w:r>
        <w:rPr>
          <w:noProof/>
        </w:rPr>
        <w:tab/>
      </w:r>
      <w:r>
        <w:rPr>
          <w:noProof/>
        </w:rPr>
        <w:fldChar w:fldCharType="begin"/>
      </w:r>
      <w:r>
        <w:rPr>
          <w:noProof/>
        </w:rPr>
        <w:instrText xml:space="preserve"> PAGEREF _Toc392751252 \h </w:instrText>
      </w:r>
      <w:r>
        <w:rPr>
          <w:noProof/>
        </w:rPr>
      </w:r>
      <w:r>
        <w:rPr>
          <w:noProof/>
        </w:rPr>
        <w:fldChar w:fldCharType="separate"/>
      </w:r>
      <w:r>
        <w:rPr>
          <w:noProof/>
        </w:rPr>
        <w:t>25</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4.3.1.</w:t>
      </w:r>
      <w:r>
        <w:rPr>
          <w:rFonts w:asciiTheme="minorHAnsi" w:eastAsiaTheme="minorEastAsia" w:hAnsiTheme="minorHAnsi" w:cstheme="minorBidi"/>
          <w:noProof/>
          <w:color w:val="auto"/>
          <w:sz w:val="22"/>
          <w:szCs w:val="22"/>
        </w:rPr>
        <w:tab/>
      </w:r>
      <w:r>
        <w:rPr>
          <w:noProof/>
        </w:rPr>
        <w:t>Requête sur un hexaclé du 0 de la voie, un numéro et un complément de numéro</w:t>
      </w:r>
      <w:r>
        <w:rPr>
          <w:noProof/>
        </w:rPr>
        <w:tab/>
      </w:r>
      <w:r>
        <w:rPr>
          <w:noProof/>
        </w:rPr>
        <w:fldChar w:fldCharType="begin"/>
      </w:r>
      <w:r>
        <w:rPr>
          <w:noProof/>
        </w:rPr>
        <w:instrText xml:space="preserve"> PAGEREF _Toc392751253 \h </w:instrText>
      </w:r>
      <w:r>
        <w:rPr>
          <w:noProof/>
        </w:rPr>
      </w:r>
      <w:r>
        <w:rPr>
          <w:noProof/>
        </w:rPr>
        <w:fldChar w:fldCharType="separate"/>
      </w:r>
      <w:r>
        <w:rPr>
          <w:noProof/>
        </w:rPr>
        <w:t>25</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4.3.2.</w:t>
      </w:r>
      <w:r>
        <w:rPr>
          <w:rFonts w:asciiTheme="minorHAnsi" w:eastAsiaTheme="minorEastAsia" w:hAnsiTheme="minorHAnsi" w:cstheme="minorBidi"/>
          <w:noProof/>
          <w:color w:val="auto"/>
          <w:sz w:val="22"/>
          <w:szCs w:val="22"/>
        </w:rPr>
        <w:tab/>
      </w:r>
      <w:r>
        <w:rPr>
          <w:noProof/>
        </w:rPr>
        <w:t>Réponse à une requête basée sur un triplet hexaclé du 0 de la voie, numéro et complément de numéro</w:t>
      </w:r>
      <w:r>
        <w:rPr>
          <w:noProof/>
        </w:rPr>
        <w:tab/>
      </w:r>
      <w:r>
        <w:rPr>
          <w:noProof/>
        </w:rPr>
        <w:fldChar w:fldCharType="begin"/>
      </w:r>
      <w:r>
        <w:rPr>
          <w:noProof/>
        </w:rPr>
        <w:instrText xml:space="preserve"> PAGEREF _Toc392751254 \h </w:instrText>
      </w:r>
      <w:r>
        <w:rPr>
          <w:noProof/>
        </w:rPr>
      </w:r>
      <w:r>
        <w:rPr>
          <w:noProof/>
        </w:rPr>
        <w:fldChar w:fldCharType="separate"/>
      </w:r>
      <w:r>
        <w:rPr>
          <w:noProof/>
        </w:rPr>
        <w:t>25</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4.4.</w:t>
      </w:r>
      <w:r>
        <w:rPr>
          <w:rFonts w:asciiTheme="minorHAnsi" w:eastAsiaTheme="minorEastAsia" w:hAnsiTheme="minorHAnsi" w:cstheme="minorBidi"/>
          <w:noProof/>
          <w:color w:val="auto"/>
          <w:sz w:val="22"/>
          <w:szCs w:val="22"/>
        </w:rPr>
        <w:tab/>
      </w:r>
      <w:r>
        <w:rPr>
          <w:noProof/>
        </w:rPr>
        <w:t>Scénario de requête par la désignation de l’immeuble</w:t>
      </w:r>
      <w:r>
        <w:rPr>
          <w:noProof/>
        </w:rPr>
        <w:tab/>
      </w:r>
      <w:r>
        <w:rPr>
          <w:noProof/>
        </w:rPr>
        <w:fldChar w:fldCharType="begin"/>
      </w:r>
      <w:r>
        <w:rPr>
          <w:noProof/>
        </w:rPr>
        <w:instrText xml:space="preserve"> PAGEREF _Toc392751255 \h </w:instrText>
      </w:r>
      <w:r>
        <w:rPr>
          <w:noProof/>
        </w:rPr>
      </w:r>
      <w:r>
        <w:rPr>
          <w:noProof/>
        </w:rPr>
        <w:fldChar w:fldCharType="separate"/>
      </w:r>
      <w:r>
        <w:rPr>
          <w:noProof/>
        </w:rPr>
        <w:t>26</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4.4.1.</w:t>
      </w:r>
      <w:r>
        <w:rPr>
          <w:rFonts w:asciiTheme="minorHAnsi" w:eastAsiaTheme="minorEastAsia" w:hAnsiTheme="minorHAnsi" w:cstheme="minorBidi"/>
          <w:noProof/>
          <w:color w:val="auto"/>
          <w:sz w:val="22"/>
          <w:szCs w:val="22"/>
        </w:rPr>
        <w:tab/>
      </w:r>
      <w:r>
        <w:rPr>
          <w:noProof/>
        </w:rPr>
        <w:t>Requête sur les coordonnées géographiques du bâtiment</w:t>
      </w:r>
      <w:r>
        <w:rPr>
          <w:noProof/>
        </w:rPr>
        <w:tab/>
      </w:r>
      <w:r>
        <w:rPr>
          <w:noProof/>
        </w:rPr>
        <w:fldChar w:fldCharType="begin"/>
      </w:r>
      <w:r>
        <w:rPr>
          <w:noProof/>
        </w:rPr>
        <w:instrText xml:space="preserve"> PAGEREF _Toc392751256 \h </w:instrText>
      </w:r>
      <w:r>
        <w:rPr>
          <w:noProof/>
        </w:rPr>
      </w:r>
      <w:r>
        <w:rPr>
          <w:noProof/>
        </w:rPr>
        <w:fldChar w:fldCharType="separate"/>
      </w:r>
      <w:r>
        <w:rPr>
          <w:noProof/>
        </w:rPr>
        <w:t>26</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4.4.2.</w:t>
      </w:r>
      <w:r>
        <w:rPr>
          <w:rFonts w:asciiTheme="minorHAnsi" w:eastAsiaTheme="minorEastAsia" w:hAnsiTheme="minorHAnsi" w:cstheme="minorBidi"/>
          <w:noProof/>
          <w:color w:val="auto"/>
          <w:sz w:val="22"/>
          <w:szCs w:val="22"/>
        </w:rPr>
        <w:tab/>
      </w:r>
      <w:r>
        <w:rPr>
          <w:noProof/>
        </w:rPr>
        <w:t>Requête sur la référence immeuble</w:t>
      </w:r>
      <w:r>
        <w:rPr>
          <w:noProof/>
        </w:rPr>
        <w:tab/>
      </w:r>
      <w:r>
        <w:rPr>
          <w:noProof/>
        </w:rPr>
        <w:fldChar w:fldCharType="begin"/>
      </w:r>
      <w:r>
        <w:rPr>
          <w:noProof/>
        </w:rPr>
        <w:instrText xml:space="preserve"> PAGEREF _Toc392751257 \h </w:instrText>
      </w:r>
      <w:r>
        <w:rPr>
          <w:noProof/>
        </w:rPr>
      </w:r>
      <w:r>
        <w:rPr>
          <w:noProof/>
        </w:rPr>
        <w:fldChar w:fldCharType="separate"/>
      </w:r>
      <w:r>
        <w:rPr>
          <w:noProof/>
        </w:rPr>
        <w:t>26</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4.4.3.</w:t>
      </w:r>
      <w:r>
        <w:rPr>
          <w:rFonts w:asciiTheme="minorHAnsi" w:eastAsiaTheme="minorEastAsia" w:hAnsiTheme="minorHAnsi" w:cstheme="minorBidi"/>
          <w:noProof/>
          <w:color w:val="auto"/>
          <w:sz w:val="22"/>
          <w:szCs w:val="22"/>
        </w:rPr>
        <w:tab/>
      </w:r>
      <w:r>
        <w:rPr>
          <w:noProof/>
        </w:rPr>
        <w:t>Réponse ciblée sur le bâtiment mentionné dans la requête</w:t>
      </w:r>
      <w:r>
        <w:rPr>
          <w:noProof/>
        </w:rPr>
        <w:tab/>
      </w:r>
      <w:r>
        <w:rPr>
          <w:noProof/>
        </w:rPr>
        <w:fldChar w:fldCharType="begin"/>
      </w:r>
      <w:r>
        <w:rPr>
          <w:noProof/>
        </w:rPr>
        <w:instrText xml:space="preserve"> PAGEREF _Toc392751258 \h </w:instrText>
      </w:r>
      <w:r>
        <w:rPr>
          <w:noProof/>
        </w:rPr>
      </w:r>
      <w:r>
        <w:rPr>
          <w:noProof/>
        </w:rPr>
        <w:fldChar w:fldCharType="separate"/>
      </w:r>
      <w:r>
        <w:rPr>
          <w:noProof/>
        </w:rPr>
        <w:t>26</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4.5.</w:t>
      </w:r>
      <w:r>
        <w:rPr>
          <w:rFonts w:asciiTheme="minorHAnsi" w:eastAsiaTheme="minorEastAsia" w:hAnsiTheme="minorHAnsi" w:cstheme="minorBidi"/>
          <w:noProof/>
          <w:color w:val="auto"/>
          <w:sz w:val="22"/>
          <w:szCs w:val="22"/>
        </w:rPr>
        <w:tab/>
      </w:r>
      <w:r>
        <w:rPr>
          <w:noProof/>
        </w:rPr>
        <w:t>Scénario de requête par la référence de prise</w:t>
      </w:r>
      <w:r>
        <w:rPr>
          <w:noProof/>
        </w:rPr>
        <w:tab/>
      </w:r>
      <w:r>
        <w:rPr>
          <w:noProof/>
        </w:rPr>
        <w:fldChar w:fldCharType="begin"/>
      </w:r>
      <w:r>
        <w:rPr>
          <w:noProof/>
        </w:rPr>
        <w:instrText xml:space="preserve"> PAGEREF _Toc392751259 \h </w:instrText>
      </w:r>
      <w:r>
        <w:rPr>
          <w:noProof/>
        </w:rPr>
      </w:r>
      <w:r>
        <w:rPr>
          <w:noProof/>
        </w:rPr>
        <w:fldChar w:fldCharType="separate"/>
      </w:r>
      <w:r>
        <w:rPr>
          <w:noProof/>
        </w:rPr>
        <w:t>27</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4.5.1.</w:t>
      </w:r>
      <w:r>
        <w:rPr>
          <w:rFonts w:asciiTheme="minorHAnsi" w:eastAsiaTheme="minorEastAsia" w:hAnsiTheme="minorHAnsi" w:cstheme="minorBidi"/>
          <w:noProof/>
          <w:color w:val="auto"/>
          <w:sz w:val="22"/>
          <w:szCs w:val="22"/>
        </w:rPr>
        <w:tab/>
      </w:r>
      <w:r>
        <w:rPr>
          <w:noProof/>
        </w:rPr>
        <w:t>Requête à partir de la référence de prise</w:t>
      </w:r>
      <w:r>
        <w:rPr>
          <w:noProof/>
        </w:rPr>
        <w:tab/>
      </w:r>
      <w:r>
        <w:rPr>
          <w:noProof/>
        </w:rPr>
        <w:fldChar w:fldCharType="begin"/>
      </w:r>
      <w:r>
        <w:rPr>
          <w:noProof/>
        </w:rPr>
        <w:instrText xml:space="preserve"> PAGEREF _Toc392751260 \h </w:instrText>
      </w:r>
      <w:r>
        <w:rPr>
          <w:noProof/>
        </w:rPr>
      </w:r>
      <w:r>
        <w:rPr>
          <w:noProof/>
        </w:rPr>
        <w:fldChar w:fldCharType="separate"/>
      </w:r>
      <w:r>
        <w:rPr>
          <w:noProof/>
        </w:rPr>
        <w:t>27</w:t>
      </w:r>
      <w:r>
        <w:rPr>
          <w:noProof/>
        </w:rPr>
        <w:fldChar w:fldCharType="end"/>
      </w:r>
    </w:p>
    <w:p w:rsidR="006B0E40" w:rsidRDefault="006B0E40">
      <w:pPr>
        <w:pStyle w:val="TM3"/>
        <w:tabs>
          <w:tab w:val="left" w:pos="3221"/>
        </w:tabs>
        <w:rPr>
          <w:rFonts w:asciiTheme="minorHAnsi" w:eastAsiaTheme="minorEastAsia" w:hAnsiTheme="minorHAnsi" w:cstheme="minorBidi"/>
          <w:noProof/>
          <w:color w:val="auto"/>
          <w:sz w:val="22"/>
          <w:szCs w:val="22"/>
        </w:rPr>
      </w:pPr>
      <w:r w:rsidRPr="00A23288">
        <w:rPr>
          <w:noProof/>
          <w:color w:val="009FC3"/>
        </w:rPr>
        <w:t>4.5.2.</w:t>
      </w:r>
      <w:r>
        <w:rPr>
          <w:rFonts w:asciiTheme="minorHAnsi" w:eastAsiaTheme="minorEastAsia" w:hAnsiTheme="minorHAnsi" w:cstheme="minorBidi"/>
          <w:noProof/>
          <w:color w:val="auto"/>
          <w:sz w:val="22"/>
          <w:szCs w:val="22"/>
        </w:rPr>
        <w:tab/>
      </w:r>
      <w:r>
        <w:rPr>
          <w:noProof/>
        </w:rPr>
        <w:t>Réponse ciblée sur la structure de la prise</w:t>
      </w:r>
      <w:r>
        <w:rPr>
          <w:noProof/>
        </w:rPr>
        <w:tab/>
      </w:r>
      <w:r>
        <w:rPr>
          <w:noProof/>
        </w:rPr>
        <w:fldChar w:fldCharType="begin"/>
      </w:r>
      <w:r>
        <w:rPr>
          <w:noProof/>
        </w:rPr>
        <w:instrText xml:space="preserve"> PAGEREF _Toc392751261 \h </w:instrText>
      </w:r>
      <w:r>
        <w:rPr>
          <w:noProof/>
        </w:rPr>
      </w:r>
      <w:r>
        <w:rPr>
          <w:noProof/>
        </w:rPr>
        <w:fldChar w:fldCharType="separate"/>
      </w:r>
      <w:r>
        <w:rPr>
          <w:noProof/>
        </w:rPr>
        <w:t>28</w:t>
      </w:r>
      <w:r>
        <w:rPr>
          <w:noProof/>
        </w:rPr>
        <w:fldChar w:fldCharType="end"/>
      </w:r>
    </w:p>
    <w:p w:rsidR="006B0E40" w:rsidRDefault="006B0E40">
      <w:pPr>
        <w:pStyle w:val="TM2"/>
        <w:rPr>
          <w:rFonts w:asciiTheme="minorHAnsi" w:eastAsiaTheme="minorEastAsia" w:hAnsiTheme="minorHAnsi" w:cstheme="minorBidi"/>
          <w:noProof/>
          <w:color w:val="auto"/>
          <w:sz w:val="22"/>
          <w:szCs w:val="22"/>
        </w:rPr>
      </w:pPr>
      <w:r w:rsidRPr="00A23288">
        <w:rPr>
          <w:rFonts w:cs="Times New Roman"/>
          <w:noProof/>
          <w:color w:val="009FC3"/>
        </w:rPr>
        <w:t>4.6.</w:t>
      </w:r>
      <w:r>
        <w:rPr>
          <w:rFonts w:asciiTheme="minorHAnsi" w:eastAsiaTheme="minorEastAsia" w:hAnsiTheme="minorHAnsi" w:cstheme="minorBidi"/>
          <w:noProof/>
          <w:color w:val="auto"/>
          <w:sz w:val="22"/>
          <w:szCs w:val="22"/>
        </w:rPr>
        <w:tab/>
      </w:r>
      <w:r>
        <w:rPr>
          <w:noProof/>
        </w:rPr>
        <w:t>Réponse en échec</w:t>
      </w:r>
      <w:r>
        <w:rPr>
          <w:noProof/>
        </w:rPr>
        <w:tab/>
      </w:r>
      <w:r>
        <w:rPr>
          <w:noProof/>
        </w:rPr>
        <w:fldChar w:fldCharType="begin"/>
      </w:r>
      <w:r>
        <w:rPr>
          <w:noProof/>
        </w:rPr>
        <w:instrText xml:space="preserve"> PAGEREF _Toc392751262 \h </w:instrText>
      </w:r>
      <w:r>
        <w:rPr>
          <w:noProof/>
        </w:rPr>
      </w:r>
      <w:r>
        <w:rPr>
          <w:noProof/>
        </w:rPr>
        <w:fldChar w:fldCharType="separate"/>
      </w:r>
      <w:r>
        <w:rPr>
          <w:noProof/>
        </w:rPr>
        <w:t>28</w:t>
      </w:r>
      <w:r>
        <w:rPr>
          <w:noProof/>
        </w:rPr>
        <w:fldChar w:fldCharType="end"/>
      </w:r>
    </w:p>
    <w:p w:rsidR="005B247A" w:rsidRPr="00DB4526" w:rsidRDefault="005539BA" w:rsidP="004663E8">
      <w:pPr>
        <w:rPr>
          <w:rFonts w:ascii="Arial Narrow" w:hAnsi="Arial Narrow" w:cs="Arial"/>
        </w:rPr>
        <w:sectPr w:rsidR="005B247A" w:rsidRPr="00DB4526" w:rsidSect="00D734FB">
          <w:headerReference w:type="default" r:id="rId7"/>
          <w:footerReference w:type="default" r:id="rId8"/>
          <w:headerReference w:type="first" r:id="rId9"/>
          <w:footerReference w:type="first" r:id="rId10"/>
          <w:pgSz w:w="11900" w:h="16840"/>
          <w:pgMar w:top="851" w:right="851" w:bottom="567" w:left="1418" w:header="0" w:footer="284" w:gutter="0"/>
          <w:cols w:space="708"/>
          <w:docGrid w:linePitch="326"/>
        </w:sectPr>
      </w:pPr>
      <w:r w:rsidRPr="00DB4526">
        <w:rPr>
          <w:rFonts w:ascii="Arial Narrow" w:hAnsi="Arial Narrow" w:cs="Arial"/>
        </w:rPr>
        <w:fldChar w:fldCharType="end"/>
      </w:r>
    </w:p>
    <w:p w:rsidR="005B247A" w:rsidRPr="002B0458" w:rsidRDefault="005B247A" w:rsidP="002B0458">
      <w:pPr>
        <w:pStyle w:val="Titre1"/>
        <w:numPr>
          <w:ilvl w:val="0"/>
          <w:numId w:val="33"/>
        </w:numPr>
      </w:pPr>
      <w:bookmarkStart w:id="1" w:name="_Toc294196458"/>
      <w:bookmarkStart w:id="2" w:name="_Toc374115414"/>
      <w:bookmarkStart w:id="3" w:name="_Toc135469628"/>
      <w:bookmarkStart w:id="4" w:name="_Toc361410716"/>
      <w:bookmarkStart w:id="5" w:name="_Toc392751215"/>
      <w:r w:rsidRPr="002B0458">
        <w:lastRenderedPageBreak/>
        <w:t>Introduction</w:t>
      </w:r>
      <w:bookmarkEnd w:id="1"/>
      <w:bookmarkEnd w:id="2"/>
      <w:bookmarkEnd w:id="5"/>
    </w:p>
    <w:p w:rsidR="005B247A" w:rsidRPr="002B0458" w:rsidRDefault="005B247A" w:rsidP="002B0458">
      <w:pPr>
        <w:pStyle w:val="Titre2"/>
      </w:pPr>
      <w:bookmarkStart w:id="6" w:name="_Toc294196459"/>
      <w:bookmarkStart w:id="7" w:name="_Toc374115415"/>
      <w:bookmarkStart w:id="8" w:name="_Toc392751216"/>
      <w:r w:rsidRPr="002B0458">
        <w:t>Contexte</w:t>
      </w:r>
      <w:bookmarkEnd w:id="6"/>
      <w:bookmarkEnd w:id="7"/>
      <w:bookmarkEnd w:id="8"/>
    </w:p>
    <w:p w:rsidR="005B247A" w:rsidRPr="00DB4526" w:rsidRDefault="005B247A" w:rsidP="002B0458">
      <w:pPr>
        <w:pStyle w:val="Corpsdetexte"/>
      </w:pPr>
      <w:r w:rsidRPr="00DB4526">
        <w:t>En amont de la constitution de la commande d’accès</w:t>
      </w:r>
      <w:r w:rsidR="003E2E6D">
        <w:t xml:space="preserve"> et après vérification de l’éligibilité de son client</w:t>
      </w:r>
      <w:r w:rsidR="00B60025">
        <w:t xml:space="preserve"> dans son SI</w:t>
      </w:r>
      <w:r w:rsidRPr="00DB4526">
        <w:t xml:space="preserve">, l’OC interroge le web service de structure publié par l’OI afin de compléter la structure décrivant la localisation du local FTTH de son abonné avec les informations de bâtiment, escalier, étage et </w:t>
      </w:r>
      <w:r w:rsidR="00B60025">
        <w:t xml:space="preserve">prise </w:t>
      </w:r>
      <w:r w:rsidR="006D0DBF">
        <w:t xml:space="preserve">construite éventuelle </w:t>
      </w:r>
      <w:r w:rsidR="00B60025">
        <w:t>(</w:t>
      </w:r>
      <w:r w:rsidRPr="00DB4526">
        <w:t>PTO</w:t>
      </w:r>
      <w:r w:rsidR="00B60025">
        <w:t>)</w:t>
      </w:r>
      <w:r w:rsidRPr="00DB4526">
        <w:t xml:space="preserve"> telles que renseignées dans le SI de l’OI.</w:t>
      </w:r>
    </w:p>
    <w:p w:rsidR="005B247A" w:rsidRDefault="005B247A" w:rsidP="002B0458">
      <w:pPr>
        <w:pStyle w:val="Corpsdetexte"/>
      </w:pPr>
      <w:r w:rsidRPr="00DB4526">
        <w:t>L’exactitude de ces informations permet à l’OI d’établir une route optique fiable.</w:t>
      </w:r>
    </w:p>
    <w:p w:rsidR="005B247A" w:rsidRPr="00DB4526" w:rsidRDefault="005B247A" w:rsidP="002B0458">
      <w:pPr>
        <w:pStyle w:val="Corpsdetexte"/>
      </w:pPr>
    </w:p>
    <w:p w:rsidR="005B247A" w:rsidRPr="002B0458" w:rsidRDefault="005B247A" w:rsidP="002B0458">
      <w:pPr>
        <w:pStyle w:val="Titre2"/>
      </w:pPr>
      <w:bookmarkStart w:id="9" w:name="_Toc294196460"/>
      <w:bookmarkStart w:id="10" w:name="_Toc374115416"/>
      <w:bookmarkStart w:id="11" w:name="_Toc392751217"/>
      <w:r w:rsidRPr="002B0458">
        <w:t>Objet du document</w:t>
      </w:r>
      <w:bookmarkEnd w:id="9"/>
      <w:bookmarkEnd w:id="10"/>
      <w:bookmarkEnd w:id="11"/>
    </w:p>
    <w:p w:rsidR="005B247A" w:rsidRPr="00DB4526" w:rsidRDefault="005B247A" w:rsidP="002B0458">
      <w:pPr>
        <w:pStyle w:val="Corpsdetexte"/>
      </w:pPr>
      <w:r w:rsidRPr="00DB4526">
        <w:t>Le présent document présente le fonctionnement et la structure du web service de publication des structures d’adresses mis à disposition de l’OC par l’OI.</w:t>
      </w:r>
    </w:p>
    <w:p w:rsidR="005B247A" w:rsidRPr="00DB4526" w:rsidRDefault="005B247A" w:rsidP="002B0458">
      <w:pPr>
        <w:pStyle w:val="Corpsdetexte"/>
      </w:pPr>
      <w:r w:rsidRPr="00DB4526">
        <w:t xml:space="preserve">Ce document s’attache à décrire la version 2.0 de ce web service validée </w:t>
      </w:r>
      <w:r w:rsidR="008418CD">
        <w:t>le 08 juillet</w:t>
      </w:r>
      <w:r w:rsidRPr="00DB4526">
        <w:t xml:space="preserve"> 2014.</w:t>
      </w:r>
    </w:p>
    <w:p w:rsidR="005B247A" w:rsidRPr="002B0458" w:rsidRDefault="005B247A" w:rsidP="002B0458">
      <w:pPr>
        <w:pStyle w:val="Titre1"/>
        <w:numPr>
          <w:ilvl w:val="0"/>
          <w:numId w:val="33"/>
        </w:numPr>
      </w:pPr>
      <w:bookmarkStart w:id="12" w:name="_Toc392751218"/>
      <w:bookmarkEnd w:id="3"/>
      <w:r>
        <w:lastRenderedPageBreak/>
        <w:t>Publication des structures d’adresses</w:t>
      </w:r>
      <w:bookmarkEnd w:id="12"/>
    </w:p>
    <w:p w:rsidR="005B247A" w:rsidRPr="00DB4526" w:rsidRDefault="005B247A" w:rsidP="002B0458">
      <w:pPr>
        <w:pStyle w:val="Corpsdetexte"/>
      </w:pPr>
    </w:p>
    <w:p w:rsidR="005B247A" w:rsidRPr="006D0DBF" w:rsidRDefault="005B247A" w:rsidP="006D0DBF">
      <w:pPr>
        <w:pStyle w:val="Corpsdetexte"/>
      </w:pPr>
      <w:r w:rsidRPr="006D0DBF">
        <w:t>Avant toute commande d’accès</w:t>
      </w:r>
      <w:r w:rsidR="004937FA" w:rsidRPr="006D0DBF">
        <w:t xml:space="preserve"> et après vérification de l’éligibilité </w:t>
      </w:r>
      <w:r w:rsidR="006D0DBF" w:rsidRPr="006D0DBF">
        <w:t xml:space="preserve">de son abonné </w:t>
      </w:r>
      <w:r w:rsidR="004937FA" w:rsidRPr="006D0DBF">
        <w:t>dans le SI de l’OC</w:t>
      </w:r>
      <w:r w:rsidRPr="006D0DBF">
        <w:t xml:space="preserve">, une demande d’informations sur la structure du </w:t>
      </w:r>
      <w:r w:rsidR="003E2E6D" w:rsidRPr="006D0DBF">
        <w:t>local FTTH</w:t>
      </w:r>
      <w:r w:rsidRPr="006D0DBF">
        <w:t xml:space="preserve"> est adressée à l’OI via son serv</w:t>
      </w:r>
      <w:r w:rsidR="006D0DBF" w:rsidRPr="006D0DBF">
        <w:t>ice</w:t>
      </w:r>
      <w:r w:rsidRPr="006D0DBF">
        <w:t xml:space="preserve"> de publication des structures d’adresses accessible en Web Service. </w:t>
      </w:r>
    </w:p>
    <w:p w:rsidR="004937FA" w:rsidRPr="006D0DBF" w:rsidRDefault="004937FA" w:rsidP="006D0DBF">
      <w:pPr>
        <w:pStyle w:val="Corpsdetexte"/>
      </w:pPr>
      <w:r w:rsidRPr="006D0DBF">
        <w:t xml:space="preserve">Les adresses apparaissent dans le </w:t>
      </w:r>
      <w:proofErr w:type="spellStart"/>
      <w:r w:rsidRPr="006D0DBF">
        <w:t>webservice</w:t>
      </w:r>
      <w:proofErr w:type="spellEnd"/>
      <w:r w:rsidRPr="006D0DBF">
        <w:t xml:space="preserve"> de structure de l'opérateur d'immeuble dès lors qu'elles sont raccordables (l’adresse a fait partie des adresses mises à disposition des OC dans un des CR MAD du PM concerné) et apparaissent comme tel dans l'IPE (la valeur du champ </w:t>
      </w:r>
      <w:proofErr w:type="spellStart"/>
      <w:r w:rsidRPr="006D0DBF">
        <w:t>EtatImmeuble</w:t>
      </w:r>
      <w:proofErr w:type="spellEnd"/>
      <w:r w:rsidRPr="006D0DBF">
        <w:t> dans l'IPE est à D</w:t>
      </w:r>
      <w:r w:rsidR="006D0DBF" w:rsidRPr="006D0DBF">
        <w:t>EPLOYE</w:t>
      </w:r>
      <w:r w:rsidRPr="006D0DBF">
        <w:t xml:space="preserve">). Une adresse non déployée, même si elle est ciblée en zone arrière d'un PM, ayant un accord syndic signé ou en cours de déploiement, ne devra donc pas apparaitre dans le </w:t>
      </w:r>
      <w:proofErr w:type="spellStart"/>
      <w:r w:rsidRPr="006D0DBF">
        <w:t>webservice</w:t>
      </w:r>
      <w:proofErr w:type="spellEnd"/>
      <w:r w:rsidRPr="006D0DBF">
        <w:t xml:space="preserve"> de structure des adresses de l'opérateur d'immeuble. Ceci pour constituer un garde fou et éviter d'éventuelles erreurs de commandes.</w:t>
      </w:r>
    </w:p>
    <w:p w:rsidR="004937FA" w:rsidRDefault="004937FA" w:rsidP="004937FA">
      <w:r>
        <w:rPr>
          <w:rFonts w:ascii="Arial" w:hAnsi="Arial" w:cs="Arial"/>
          <w:sz w:val="20"/>
          <w:szCs w:val="20"/>
        </w:rPr>
        <w:t>Les adresses peuvent cependant, selon les opérateurs, être affichées :</w:t>
      </w:r>
    </w:p>
    <w:p w:rsidR="00F23230" w:rsidRDefault="004937FA">
      <w:pPr>
        <w:pStyle w:val="Puceniveau1"/>
      </w:pPr>
      <w:r w:rsidRPr="004937FA">
        <w:t xml:space="preserve">sans distinction à l'ensemble des opérateurs commerciaux </w:t>
      </w:r>
    </w:p>
    <w:p w:rsidR="00F23230" w:rsidRDefault="004937FA">
      <w:pPr>
        <w:pStyle w:val="Corpsdetexte"/>
      </w:pPr>
      <w:proofErr w:type="gramStart"/>
      <w:r w:rsidRPr="004937FA">
        <w:t>ou</w:t>
      </w:r>
      <w:proofErr w:type="gramEnd"/>
    </w:p>
    <w:p w:rsidR="00F23230" w:rsidRDefault="004937FA">
      <w:pPr>
        <w:pStyle w:val="Puceniveau1"/>
      </w:pPr>
      <w:r w:rsidRPr="004937FA">
        <w:t xml:space="preserve"> être limitées aux opérateurs commerciaux ayant commandé l'adresse. </w:t>
      </w:r>
    </w:p>
    <w:p w:rsidR="00F23230" w:rsidRDefault="004937FA">
      <w:pPr>
        <w:pStyle w:val="Corpsdetexte"/>
      </w:pPr>
      <w:r>
        <w:t>Ce niveau de personnalisation est laissé à la discrétion des opérateurs. </w:t>
      </w:r>
    </w:p>
    <w:p w:rsidR="00F23230" w:rsidRDefault="004937FA">
      <w:pPr>
        <w:pStyle w:val="Corpsdetexte"/>
      </w:pPr>
      <w:r>
        <w:t>Enfin</w:t>
      </w:r>
      <w:r w:rsidR="006D0DBF">
        <w:t>,</w:t>
      </w:r>
      <w:r>
        <w:t xml:space="preserve"> il est précisé que ce </w:t>
      </w:r>
      <w:proofErr w:type="spellStart"/>
      <w:r>
        <w:t>webservice</w:t>
      </w:r>
      <w:proofErr w:type="spellEnd"/>
      <w:r>
        <w:t xml:space="preserve"> de structure d'immeuble ne constitue pas un outil d'éligibilité. Il sert, post test d'éligibilité, au moment de la souscription, à permettre à l'opérateur commercial de passer sa commande d'accès selon les mêmes termes que le référentiel de l'opérateur d'immeuble pour éviter les cas de rejets de commande sur la description de l'adresse</w:t>
      </w:r>
      <w:r w:rsidR="006D0DBF">
        <w:t>.</w:t>
      </w:r>
    </w:p>
    <w:p w:rsidR="005B247A" w:rsidRPr="002B0458" w:rsidRDefault="005B247A" w:rsidP="002B0458">
      <w:pPr>
        <w:pStyle w:val="Titre2"/>
      </w:pPr>
      <w:bookmarkStart w:id="13" w:name="_Toc384823198"/>
      <w:bookmarkStart w:id="14" w:name="_Toc385254340"/>
      <w:bookmarkStart w:id="15" w:name="_Toc385254390"/>
      <w:bookmarkStart w:id="16" w:name="_Toc384823199"/>
      <w:bookmarkStart w:id="17" w:name="_Toc385254341"/>
      <w:bookmarkStart w:id="18" w:name="_Toc385254391"/>
      <w:bookmarkStart w:id="19" w:name="_Toc384823200"/>
      <w:bookmarkStart w:id="20" w:name="_Toc385254342"/>
      <w:bookmarkStart w:id="21" w:name="_Toc385254392"/>
      <w:bookmarkStart w:id="22" w:name="_Toc384823201"/>
      <w:bookmarkStart w:id="23" w:name="_Toc385254343"/>
      <w:bookmarkStart w:id="24" w:name="_Toc385254393"/>
      <w:bookmarkStart w:id="25" w:name="_Toc384823202"/>
      <w:bookmarkStart w:id="26" w:name="_Toc385254344"/>
      <w:bookmarkStart w:id="27" w:name="_Toc385254394"/>
      <w:bookmarkStart w:id="28" w:name="_Toc384823203"/>
      <w:bookmarkStart w:id="29" w:name="_Toc385254345"/>
      <w:bookmarkStart w:id="30" w:name="_Toc385254395"/>
      <w:bookmarkStart w:id="31" w:name="_Toc384823204"/>
      <w:bookmarkStart w:id="32" w:name="_Toc385254346"/>
      <w:bookmarkStart w:id="33" w:name="_Toc385254396"/>
      <w:bookmarkStart w:id="34" w:name="_Toc384823205"/>
      <w:bookmarkStart w:id="35" w:name="_Toc385254347"/>
      <w:bookmarkStart w:id="36" w:name="_Toc385254397"/>
      <w:bookmarkStart w:id="37" w:name="_Toc384823206"/>
      <w:bookmarkStart w:id="38" w:name="_Toc385254348"/>
      <w:bookmarkStart w:id="39" w:name="_Toc385254398"/>
      <w:bookmarkStart w:id="40" w:name="_Toc384823207"/>
      <w:bookmarkStart w:id="41" w:name="_Toc385254349"/>
      <w:bookmarkStart w:id="42" w:name="_Toc385254399"/>
      <w:bookmarkStart w:id="43" w:name="_Toc294196465"/>
      <w:bookmarkStart w:id="44" w:name="_Toc374115420"/>
      <w:bookmarkStart w:id="45" w:name="_Toc39275121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2B0458">
        <w:t>Présentation</w:t>
      </w:r>
      <w:bookmarkEnd w:id="43"/>
      <w:bookmarkEnd w:id="44"/>
      <w:bookmarkEnd w:id="45"/>
    </w:p>
    <w:p w:rsidR="005B247A" w:rsidRPr="002B0458" w:rsidRDefault="005B247A" w:rsidP="002B0458">
      <w:pPr>
        <w:pStyle w:val="Corpsdetexte"/>
      </w:pPr>
      <w:r w:rsidRPr="002B0458">
        <w:t xml:space="preserve">L’OI offre un service de réponse en temps réel à une demande </w:t>
      </w:r>
      <w:r>
        <w:t>de Structure d’Adresse</w:t>
      </w:r>
      <w:r w:rsidRPr="002B0458">
        <w:t xml:space="preserve"> de ligne FTTH passive. Ce service est fourni sur Internet par un « Serveur </w:t>
      </w:r>
      <w:r>
        <w:t>de Publication des Structures d’Adresses</w:t>
      </w:r>
      <w:r w:rsidRPr="002B0458">
        <w:t xml:space="preserve"> ». Une « demande » est envoyée au « Serveur </w:t>
      </w:r>
      <w:r>
        <w:t>de Publication des Structures d’Adresses</w:t>
      </w:r>
      <w:r w:rsidRPr="002B0458">
        <w:t> » qui renvoie une « réponse ».</w:t>
      </w:r>
    </w:p>
    <w:p w:rsidR="003E2E6D" w:rsidRDefault="005B247A" w:rsidP="002B0458">
      <w:pPr>
        <w:pStyle w:val="Corpsdetexte"/>
      </w:pPr>
      <w:r w:rsidRPr="002B0458">
        <w:t xml:space="preserve">La demande inclut à minima le nom de l’OC (code OC </w:t>
      </w:r>
      <w:r w:rsidR="004937FA">
        <w:t>défini dans la liste des codes opérateurs commune à l’ensemble des protocoles d’interface</w:t>
      </w:r>
      <w:r w:rsidRPr="002B0458">
        <w:t>) qui l’adresse ainsi que la référence d’adresse</w:t>
      </w:r>
      <w:r w:rsidR="003E2E6D">
        <w:t>.</w:t>
      </w:r>
    </w:p>
    <w:p w:rsidR="003E2E6D" w:rsidRDefault="003E2E6D" w:rsidP="002B0458">
      <w:pPr>
        <w:pStyle w:val="Corpsdetexte"/>
      </w:pPr>
      <w:r>
        <w:t>Une référence d’adresse</w:t>
      </w:r>
      <w:r w:rsidR="006D0DBF">
        <w:t xml:space="preserve"> dans la demande</w:t>
      </w:r>
      <w:r>
        <w:t xml:space="preserve"> peut être désignée par les éléments suivants :</w:t>
      </w:r>
    </w:p>
    <w:p w:rsidR="00F23230" w:rsidRDefault="006D5A91">
      <w:pPr>
        <w:pStyle w:val="Puceniveau1"/>
      </w:pPr>
      <w:r>
        <w:t>c</w:t>
      </w:r>
      <w:r w:rsidR="005B247A" w:rsidRPr="002B0458">
        <w:t xml:space="preserve">ode </w:t>
      </w:r>
      <w:proofErr w:type="spellStart"/>
      <w:r w:rsidR="005B247A" w:rsidRPr="002B0458">
        <w:t>Hexaclé</w:t>
      </w:r>
      <w:proofErr w:type="spellEnd"/>
      <w:r w:rsidR="005B247A" w:rsidRPr="002B0458">
        <w:t xml:space="preserve"> </w:t>
      </w:r>
    </w:p>
    <w:p w:rsidR="003E2E6D" w:rsidRDefault="005B247A" w:rsidP="006D0DBF">
      <w:pPr>
        <w:pStyle w:val="Corpsdetexte"/>
      </w:pPr>
      <w:proofErr w:type="gramStart"/>
      <w:r w:rsidRPr="002B0458">
        <w:t>ou</w:t>
      </w:r>
      <w:proofErr w:type="gramEnd"/>
      <w:r w:rsidRPr="002B0458">
        <w:t xml:space="preserve"> </w:t>
      </w:r>
    </w:p>
    <w:p w:rsidR="00F23230" w:rsidRDefault="005B247A">
      <w:pPr>
        <w:pStyle w:val="Puceniveau1"/>
      </w:pPr>
      <w:r w:rsidRPr="002B0458">
        <w:t xml:space="preserve">code Rivoli associé au numéro de voie, au complément </w:t>
      </w:r>
      <w:r>
        <w:t>d’adresse</w:t>
      </w:r>
      <w:r w:rsidR="00D06346">
        <w:t xml:space="preserve"> </w:t>
      </w:r>
      <w:r w:rsidRPr="002B0458">
        <w:t>et au code INSEE</w:t>
      </w:r>
      <w:r w:rsidR="00D06346">
        <w:t xml:space="preserve"> </w:t>
      </w:r>
    </w:p>
    <w:p w:rsidR="003E2E6D" w:rsidRDefault="00D06346" w:rsidP="006D0DBF">
      <w:pPr>
        <w:pStyle w:val="Corpsdetexte"/>
      </w:pPr>
      <w:proofErr w:type="gramStart"/>
      <w:r>
        <w:t>ou</w:t>
      </w:r>
      <w:proofErr w:type="gramEnd"/>
      <w:r>
        <w:t xml:space="preserve"> </w:t>
      </w:r>
    </w:p>
    <w:p w:rsidR="00F23230" w:rsidRDefault="00D06346">
      <w:pPr>
        <w:pStyle w:val="Puceniveau1"/>
      </w:pPr>
      <w:r>
        <w:t xml:space="preserve">référence de prise </w:t>
      </w:r>
    </w:p>
    <w:p w:rsidR="003E2E6D" w:rsidRDefault="004937FA" w:rsidP="006D0DBF">
      <w:pPr>
        <w:pStyle w:val="Corpsdetexte"/>
      </w:pPr>
      <w:proofErr w:type="gramStart"/>
      <w:r>
        <w:t>ou</w:t>
      </w:r>
      <w:proofErr w:type="gramEnd"/>
    </w:p>
    <w:p w:rsidR="00F23230" w:rsidRDefault="00D06346">
      <w:pPr>
        <w:pStyle w:val="Puceniveau1"/>
      </w:pPr>
      <w:r>
        <w:t xml:space="preserve">code </w:t>
      </w:r>
      <w:proofErr w:type="spellStart"/>
      <w:r>
        <w:t>Hexa</w:t>
      </w:r>
      <w:r w:rsidR="00B050D9">
        <w:t>clé</w:t>
      </w:r>
      <w:proofErr w:type="spellEnd"/>
      <w:r w:rsidR="00B050D9">
        <w:t xml:space="preserve"> </w:t>
      </w:r>
      <w:r w:rsidR="00695DD9">
        <w:t xml:space="preserve">du 0 </w:t>
      </w:r>
      <w:r w:rsidR="00B050D9">
        <w:t>de la voie</w:t>
      </w:r>
      <w:r>
        <w:t xml:space="preserve"> associé au numéro de voie et au complément d’adresse éventuel </w:t>
      </w:r>
    </w:p>
    <w:p w:rsidR="003E2E6D" w:rsidRDefault="00D06346" w:rsidP="006D0DBF">
      <w:pPr>
        <w:pStyle w:val="Corpsdetexte"/>
      </w:pPr>
      <w:proofErr w:type="gramStart"/>
      <w:r>
        <w:t>ou</w:t>
      </w:r>
      <w:proofErr w:type="gramEnd"/>
      <w:r>
        <w:t xml:space="preserve"> </w:t>
      </w:r>
    </w:p>
    <w:p w:rsidR="00F23230" w:rsidRDefault="00D06346">
      <w:pPr>
        <w:pStyle w:val="Puceniveau1"/>
      </w:pPr>
      <w:r>
        <w:t xml:space="preserve">coordonnées géographiques </w:t>
      </w:r>
      <w:r w:rsidR="006D5A91">
        <w:t xml:space="preserve">du bâtiment </w:t>
      </w:r>
      <w:r>
        <w:t xml:space="preserve">communiquées par l’OI </w:t>
      </w:r>
      <w:r w:rsidR="001E225F">
        <w:t>dans l’IPE</w:t>
      </w:r>
      <w:r w:rsidR="005B247A" w:rsidRPr="002B0458">
        <w:t xml:space="preserve">. </w:t>
      </w:r>
    </w:p>
    <w:p w:rsidR="006D5A91" w:rsidRDefault="006D5A91" w:rsidP="002B0458">
      <w:pPr>
        <w:pStyle w:val="Corpsdetexte"/>
      </w:pPr>
      <w:r>
        <w:lastRenderedPageBreak/>
        <w:t>L’OC ne pourra utiliser que les méthodes de définition d</w:t>
      </w:r>
      <w:r w:rsidR="001E225F">
        <w:t>’adresses gérées par l’OI sur la base des données communiquées par l’OI dans son IPE.</w:t>
      </w:r>
    </w:p>
    <w:p w:rsidR="00DE3427" w:rsidRDefault="00DE3427" w:rsidP="002B0458">
      <w:pPr>
        <w:pStyle w:val="Corpsdetexte"/>
      </w:pPr>
      <w:r>
        <w:t>La structure d’une adresse est décrite par les éléments suivants :</w:t>
      </w:r>
    </w:p>
    <w:p w:rsidR="00F23230" w:rsidRDefault="006D0DBF" w:rsidP="00A33E3C">
      <w:pPr>
        <w:pStyle w:val="Puceniveau1"/>
      </w:pPr>
      <w:r>
        <w:t>Rappel de l’adresse : dans ce cas, tous les modes de définition des adresses gérés par l’OI dans son SI sont renseignés.</w:t>
      </w:r>
    </w:p>
    <w:p w:rsidR="00F23230" w:rsidRDefault="00DE3427">
      <w:pPr>
        <w:pStyle w:val="Puceniveau1"/>
      </w:pPr>
      <w:r>
        <w:t>Liste des références des bâtiments de l’adresse</w:t>
      </w:r>
      <w:r w:rsidR="006D0DBF">
        <w:t>.</w:t>
      </w:r>
    </w:p>
    <w:p w:rsidR="00F23230" w:rsidRDefault="00DE3427">
      <w:pPr>
        <w:pStyle w:val="Puceniveau1"/>
      </w:pPr>
      <w:r>
        <w:t>Pour chaque bâtiment, liste des références des escaliers du bâtiment</w:t>
      </w:r>
      <w:r w:rsidR="006D0DBF">
        <w:t>.</w:t>
      </w:r>
    </w:p>
    <w:p w:rsidR="00F23230" w:rsidRDefault="00DE3427">
      <w:pPr>
        <w:pStyle w:val="Puceniveau1"/>
      </w:pPr>
      <w:r>
        <w:t>Pour chaque escalier, liste des références des étages de l’escalier</w:t>
      </w:r>
      <w:r w:rsidR="006D0DBF">
        <w:t>.</w:t>
      </w:r>
    </w:p>
    <w:p w:rsidR="00F23230" w:rsidRDefault="00DE3427">
      <w:pPr>
        <w:pStyle w:val="Puceniveau1"/>
      </w:pPr>
      <w:r>
        <w:t>Pour chaque étage,</w:t>
      </w:r>
    </w:p>
    <w:p w:rsidR="00F23230" w:rsidRDefault="00DE3427">
      <w:pPr>
        <w:pStyle w:val="Puceniveau2"/>
      </w:pPr>
      <w:r>
        <w:t>Nombre de locaux FTTH à l’étage</w:t>
      </w:r>
      <w:r w:rsidR="006D0DBF">
        <w:t>, si l’information est présente dans les bases de l’OI.</w:t>
      </w:r>
    </w:p>
    <w:p w:rsidR="00F23230" w:rsidRDefault="00DE3427">
      <w:pPr>
        <w:pStyle w:val="Puceniveau2"/>
      </w:pPr>
      <w:r>
        <w:t>Liste des prises construites : référence, type</w:t>
      </w:r>
      <w:r w:rsidR="00F53FF4">
        <w:t xml:space="preserve">, </w:t>
      </w:r>
      <w:r w:rsidR="00A33E3C">
        <w:t xml:space="preserve">référence PMR, </w:t>
      </w:r>
      <w:r w:rsidR="00F53FF4">
        <w:t>référence PM Technique desservant l’étage</w:t>
      </w:r>
      <w:r w:rsidR="001E225F">
        <w:t xml:space="preserve"> et</w:t>
      </w:r>
      <w:r>
        <w:t xml:space="preserve"> information sur l’utilisation de la prise</w:t>
      </w:r>
      <w:r w:rsidR="006D0DBF">
        <w:t>.</w:t>
      </w:r>
    </w:p>
    <w:p w:rsidR="005B247A" w:rsidRDefault="005B247A" w:rsidP="002B0458">
      <w:pPr>
        <w:pStyle w:val="Corpsdetexte"/>
        <w:rPr>
          <w:rFonts w:ascii="Arial Narrow" w:hAnsi="Arial Narrow"/>
        </w:rPr>
      </w:pPr>
      <w:r w:rsidRPr="002B0458">
        <w:t>Les codes d’erreurs sont listés en annexe à ce document</w:t>
      </w:r>
      <w:bookmarkStart w:id="46" w:name="_Toc294196466"/>
      <w:r>
        <w:rPr>
          <w:rFonts w:ascii="Arial Narrow" w:hAnsi="Arial Narrow"/>
        </w:rPr>
        <w:t>.</w:t>
      </w: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9727B4" w:rsidRDefault="009727B4" w:rsidP="002B0458">
      <w:pPr>
        <w:pStyle w:val="Corpsdetexte"/>
        <w:rPr>
          <w:rFonts w:ascii="Arial Narrow" w:hAnsi="Arial Narrow"/>
        </w:rPr>
      </w:pPr>
    </w:p>
    <w:p w:rsidR="005B247A" w:rsidRPr="002B0458" w:rsidRDefault="005B247A" w:rsidP="002B0458">
      <w:pPr>
        <w:pStyle w:val="Titre2"/>
      </w:pPr>
      <w:bookmarkStart w:id="47" w:name="_Toc384823209"/>
      <w:bookmarkStart w:id="48" w:name="_Toc385254351"/>
      <w:bookmarkStart w:id="49" w:name="_Toc385254401"/>
      <w:bookmarkStart w:id="50" w:name="_Toc384823210"/>
      <w:bookmarkStart w:id="51" w:name="_Toc385254352"/>
      <w:bookmarkStart w:id="52" w:name="_Toc385254402"/>
      <w:bookmarkStart w:id="53" w:name="_Toc384823211"/>
      <w:bookmarkStart w:id="54" w:name="_Toc385254353"/>
      <w:bookmarkStart w:id="55" w:name="_Toc385254403"/>
      <w:bookmarkStart w:id="56" w:name="_Toc294196467"/>
      <w:bookmarkStart w:id="57" w:name="_Toc374115422"/>
      <w:bookmarkStart w:id="58" w:name="_Toc392751220"/>
      <w:bookmarkEnd w:id="46"/>
      <w:bookmarkEnd w:id="47"/>
      <w:bookmarkEnd w:id="48"/>
      <w:bookmarkEnd w:id="49"/>
      <w:bookmarkEnd w:id="50"/>
      <w:bookmarkEnd w:id="51"/>
      <w:bookmarkEnd w:id="52"/>
      <w:bookmarkEnd w:id="53"/>
      <w:bookmarkEnd w:id="54"/>
      <w:bookmarkEnd w:id="55"/>
      <w:r w:rsidRPr="002B0458">
        <w:lastRenderedPageBreak/>
        <w:t>Eléments de l’interface</w:t>
      </w:r>
      <w:bookmarkEnd w:id="56"/>
      <w:bookmarkEnd w:id="57"/>
      <w:bookmarkEnd w:id="58"/>
    </w:p>
    <w:p w:rsidR="005B247A" w:rsidRPr="00BE0265" w:rsidRDefault="005B247A" w:rsidP="00BE0265">
      <w:pPr>
        <w:pStyle w:val="Titre3"/>
        <w:numPr>
          <w:ilvl w:val="2"/>
          <w:numId w:val="33"/>
        </w:numPr>
      </w:pPr>
      <w:bookmarkStart w:id="59" w:name="_Toc294196468"/>
      <w:bookmarkStart w:id="60" w:name="_Toc374115423"/>
      <w:bookmarkStart w:id="61" w:name="_Toc392751221"/>
      <w:r w:rsidRPr="00BE0265">
        <w:t xml:space="preserve">Requête </w:t>
      </w:r>
      <w:bookmarkEnd w:id="59"/>
      <w:bookmarkEnd w:id="60"/>
      <w:r w:rsidRPr="00BE0265">
        <w:t>d</w:t>
      </w:r>
      <w:r>
        <w:t>e consultation de la structure d’adresse</w:t>
      </w:r>
      <w:bookmarkEnd w:id="61"/>
    </w:p>
    <w:p w:rsidR="005B247A" w:rsidRPr="00DB4526" w:rsidRDefault="005B247A" w:rsidP="002B0458">
      <w:pPr>
        <w:pStyle w:val="Corpsdetexte"/>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64"/>
        <w:gridCol w:w="4087"/>
        <w:gridCol w:w="2537"/>
        <w:gridCol w:w="1361"/>
      </w:tblGrid>
      <w:tr w:rsidR="005B247A" w:rsidRPr="00DB4526" w:rsidTr="00F53FF4">
        <w:trPr>
          <w:cantSplit/>
          <w:tblHeader/>
        </w:trPr>
        <w:tc>
          <w:tcPr>
            <w:tcW w:w="5000" w:type="pct"/>
            <w:gridSpan w:val="4"/>
            <w:shd w:val="clear" w:color="auto" w:fill="1E9BC3"/>
            <w:vAlign w:val="center"/>
          </w:tcPr>
          <w:p w:rsidR="005B247A" w:rsidRPr="00DB4526" w:rsidRDefault="00D06346" w:rsidP="00D06346">
            <w:pPr>
              <w:rPr>
                <w:rFonts w:ascii="Arial Narrow" w:hAnsi="Arial Narrow"/>
                <w:b/>
                <w:color w:val="FFFFFF"/>
                <w:sz w:val="28"/>
                <w:szCs w:val="28"/>
              </w:rPr>
            </w:pPr>
            <w:proofErr w:type="spellStart"/>
            <w:r>
              <w:rPr>
                <w:rFonts w:ascii="Arial Narrow" w:hAnsi="Arial Narrow"/>
                <w:b/>
                <w:color w:val="FFFFFF"/>
                <w:sz w:val="28"/>
                <w:szCs w:val="28"/>
              </w:rPr>
              <w:t>obtentionStructureAdresseDemande</w:t>
            </w:r>
            <w:proofErr w:type="spellEnd"/>
          </w:p>
        </w:tc>
      </w:tr>
      <w:tr w:rsidR="000C304E" w:rsidRPr="00DB4526" w:rsidTr="00F53FF4">
        <w:trPr>
          <w:cantSplit/>
          <w:trHeight w:val="326"/>
          <w:tblHeader/>
        </w:trPr>
        <w:tc>
          <w:tcPr>
            <w:tcW w:w="987"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054"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275"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TYPE</w:t>
            </w:r>
          </w:p>
        </w:tc>
        <w:tc>
          <w:tcPr>
            <w:tcW w:w="684"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0C304E" w:rsidRPr="00DB4526" w:rsidTr="00F53FF4">
        <w:trPr>
          <w:cantSplit/>
        </w:trPr>
        <w:tc>
          <w:tcPr>
            <w:tcW w:w="987" w:type="pct"/>
            <w:vAlign w:val="center"/>
          </w:tcPr>
          <w:p w:rsidR="005B247A" w:rsidRPr="002B0458" w:rsidRDefault="00F53FF4" w:rsidP="00A52780">
            <w:pPr>
              <w:pStyle w:val="Corpsdetableau"/>
              <w:rPr>
                <w:rFonts w:ascii="Arial" w:hAnsi="Arial" w:cs="Arial"/>
                <w:sz w:val="20"/>
              </w:rPr>
            </w:pPr>
            <w:proofErr w:type="spellStart"/>
            <w:r w:rsidRPr="002B0458">
              <w:rPr>
                <w:rFonts w:ascii="Arial" w:hAnsi="Arial" w:cs="Arial"/>
                <w:sz w:val="20"/>
              </w:rPr>
              <w:t>E</w:t>
            </w:r>
            <w:r w:rsidR="005B247A" w:rsidRPr="002B0458">
              <w:rPr>
                <w:rFonts w:ascii="Arial" w:hAnsi="Arial" w:cs="Arial"/>
                <w:sz w:val="20"/>
              </w:rPr>
              <w:t>ntete</w:t>
            </w:r>
            <w:proofErr w:type="spellEnd"/>
          </w:p>
        </w:tc>
        <w:tc>
          <w:tcPr>
            <w:tcW w:w="2054" w:type="pct"/>
            <w:vAlign w:val="center"/>
          </w:tcPr>
          <w:p w:rsidR="005B247A" w:rsidRPr="002B0458" w:rsidRDefault="005B247A" w:rsidP="000C304E">
            <w:pPr>
              <w:pStyle w:val="Corpsdetableau"/>
              <w:rPr>
                <w:rFonts w:ascii="Arial" w:hAnsi="Arial" w:cs="Arial"/>
                <w:sz w:val="20"/>
              </w:rPr>
            </w:pPr>
            <w:r w:rsidRPr="002B0458">
              <w:rPr>
                <w:rFonts w:ascii="Arial" w:hAnsi="Arial" w:cs="Arial"/>
                <w:sz w:val="20"/>
              </w:rPr>
              <w:t>Entête de la requête dont la structure est définie dans les types complexes. On y retrouve la version du</w:t>
            </w:r>
            <w:r w:rsidR="000C304E">
              <w:rPr>
                <w:rFonts w:ascii="Arial" w:hAnsi="Arial" w:cs="Arial"/>
                <w:sz w:val="20"/>
              </w:rPr>
              <w:t xml:space="preserve"> </w:t>
            </w:r>
            <w:proofErr w:type="spellStart"/>
            <w:r w:rsidR="000C304E">
              <w:rPr>
                <w:rFonts w:ascii="Arial" w:hAnsi="Arial" w:cs="Arial"/>
                <w:sz w:val="20"/>
              </w:rPr>
              <w:t>webservice</w:t>
            </w:r>
            <w:proofErr w:type="spellEnd"/>
            <w:r w:rsidRPr="002B0458">
              <w:rPr>
                <w:rFonts w:ascii="Arial" w:hAnsi="Arial" w:cs="Arial"/>
                <w:sz w:val="20"/>
              </w:rPr>
              <w:t>, l’identification de l’OC passant la commande et l’horodatage de la demande.</w:t>
            </w:r>
          </w:p>
        </w:tc>
        <w:tc>
          <w:tcPr>
            <w:tcW w:w="1275" w:type="pct"/>
            <w:vAlign w:val="center"/>
          </w:tcPr>
          <w:p w:rsidR="005B247A" w:rsidRPr="002B0458" w:rsidRDefault="005B247A" w:rsidP="00A52780">
            <w:pPr>
              <w:pStyle w:val="Corpsdetableau"/>
              <w:jc w:val="center"/>
              <w:rPr>
                <w:rFonts w:ascii="Arial" w:hAnsi="Arial" w:cs="Arial"/>
                <w:sz w:val="20"/>
              </w:rPr>
            </w:pPr>
            <w:proofErr w:type="spellStart"/>
            <w:r w:rsidRPr="002B0458">
              <w:rPr>
                <w:rFonts w:ascii="Arial" w:hAnsi="Arial" w:cs="Arial"/>
                <w:sz w:val="20"/>
              </w:rPr>
              <w:t>EnteteRequeteType</w:t>
            </w:r>
            <w:proofErr w:type="spellEnd"/>
          </w:p>
        </w:tc>
        <w:tc>
          <w:tcPr>
            <w:tcW w:w="684" w:type="pct"/>
            <w:vAlign w:val="center"/>
          </w:tcPr>
          <w:p w:rsidR="005B247A" w:rsidRPr="002B0458" w:rsidRDefault="005B247A" w:rsidP="00A52780">
            <w:pPr>
              <w:pStyle w:val="Corpsdetableau"/>
              <w:jc w:val="center"/>
              <w:rPr>
                <w:rFonts w:ascii="Arial" w:hAnsi="Arial" w:cs="Arial"/>
                <w:sz w:val="20"/>
              </w:rPr>
            </w:pPr>
          </w:p>
        </w:tc>
      </w:tr>
      <w:tr w:rsidR="000C304E" w:rsidRPr="00DB4526" w:rsidTr="00F53FF4">
        <w:trPr>
          <w:cantSplit/>
        </w:trPr>
        <w:tc>
          <w:tcPr>
            <w:tcW w:w="987" w:type="pct"/>
            <w:vAlign w:val="center"/>
          </w:tcPr>
          <w:p w:rsidR="005B247A" w:rsidRPr="002B0458" w:rsidRDefault="005B247A" w:rsidP="00A52780">
            <w:pPr>
              <w:pStyle w:val="Corpsdetableau"/>
              <w:rPr>
                <w:rStyle w:val="trkfieldvalue"/>
                <w:rFonts w:ascii="Arial" w:hAnsi="Arial" w:cs="Arial"/>
                <w:sz w:val="20"/>
              </w:rPr>
            </w:pPr>
            <w:proofErr w:type="spellStart"/>
            <w:r w:rsidRPr="002B0458">
              <w:rPr>
                <w:rStyle w:val="trkfieldvalue"/>
                <w:rFonts w:ascii="Arial" w:hAnsi="Arial" w:cs="Arial"/>
                <w:sz w:val="20"/>
              </w:rPr>
              <w:t>referenceAdresse</w:t>
            </w:r>
            <w:proofErr w:type="spellEnd"/>
          </w:p>
        </w:tc>
        <w:tc>
          <w:tcPr>
            <w:tcW w:w="2054" w:type="pct"/>
            <w:vAlign w:val="center"/>
          </w:tcPr>
          <w:p w:rsidR="005B247A" w:rsidRPr="002B0458" w:rsidRDefault="005B247A" w:rsidP="002B0458">
            <w:pPr>
              <w:pStyle w:val="Corpsdetexte"/>
            </w:pPr>
            <w:r w:rsidRPr="002B0458">
              <w:t>Ce champ permet d’identifier l’adresse sur laquelle porte la demande. Il sera composé de :</w:t>
            </w:r>
          </w:p>
          <w:p w:rsidR="005B247A" w:rsidRDefault="005B247A" w:rsidP="00A52780">
            <w:pPr>
              <w:pStyle w:val="Puceniveau1"/>
            </w:pPr>
            <w:r w:rsidRPr="002B0458">
              <w:t xml:space="preserve">un seul champ dans le cas d’un identifiant </w:t>
            </w:r>
            <w:proofErr w:type="spellStart"/>
            <w:r>
              <w:t>Hexaclé</w:t>
            </w:r>
            <w:proofErr w:type="spellEnd"/>
            <w:r w:rsidRPr="002B0458">
              <w:t>.</w:t>
            </w:r>
          </w:p>
          <w:p w:rsidR="00F23230" w:rsidRDefault="005B247A">
            <w:pPr>
              <w:pStyle w:val="Puceniveau1"/>
              <w:numPr>
                <w:ilvl w:val="0"/>
                <w:numId w:val="0"/>
              </w:numPr>
              <w:ind w:left="454"/>
              <w:rPr>
                <w:b/>
              </w:rPr>
            </w:pPr>
            <w:r>
              <w:t>ou</w:t>
            </w:r>
          </w:p>
          <w:p w:rsidR="005B247A" w:rsidRDefault="005B247A" w:rsidP="009C3FAA">
            <w:pPr>
              <w:pStyle w:val="Puceniveau1"/>
            </w:pPr>
            <w:r w:rsidRPr="002B0458">
              <w:t>4 champs dans le cas de Rivoli : code INSEE, code Rivoli, numéro et</w:t>
            </w:r>
            <w:r>
              <w:t>, s’il existe,</w:t>
            </w:r>
            <w:r w:rsidRPr="002B0458">
              <w:t xml:space="preserve"> complément d’adresse. </w:t>
            </w:r>
          </w:p>
          <w:p w:rsidR="00F23230" w:rsidRDefault="005A7C5F">
            <w:pPr>
              <w:pStyle w:val="Puceniveau1"/>
              <w:numPr>
                <w:ilvl w:val="0"/>
                <w:numId w:val="0"/>
              </w:numPr>
              <w:ind w:left="454"/>
            </w:pPr>
            <w:r>
              <w:t>ou</w:t>
            </w:r>
          </w:p>
          <w:p w:rsidR="005A7C5F" w:rsidRDefault="005A7C5F" w:rsidP="005A7C5F">
            <w:pPr>
              <w:pStyle w:val="Puceniveau1"/>
            </w:pPr>
            <w:r>
              <w:t>Un seul champ dans le cas d’une référence PTO</w:t>
            </w:r>
          </w:p>
          <w:p w:rsidR="00F23230" w:rsidRDefault="005A7C5F">
            <w:pPr>
              <w:pStyle w:val="Puceniveau1"/>
              <w:numPr>
                <w:ilvl w:val="0"/>
                <w:numId w:val="0"/>
              </w:numPr>
              <w:ind w:left="454"/>
            </w:pPr>
            <w:r>
              <w:t>ou</w:t>
            </w:r>
          </w:p>
          <w:p w:rsidR="005A7C5F" w:rsidRDefault="005A7C5F" w:rsidP="005A7C5F">
            <w:pPr>
              <w:pStyle w:val="Puceniveau1"/>
            </w:pPr>
            <w:r>
              <w:t>2 champs dans le cas d’identification par coordonnées géographiques. Dans ce cas, les coordonnées doivent correspondre à ce qui a été transmis publié par l’OI dans l’IPE et le CR MAD</w:t>
            </w:r>
          </w:p>
          <w:p w:rsidR="00F23230" w:rsidRDefault="005A7C5F">
            <w:pPr>
              <w:pStyle w:val="Puceniveau1"/>
              <w:numPr>
                <w:ilvl w:val="0"/>
                <w:numId w:val="0"/>
              </w:numPr>
              <w:ind w:left="454"/>
            </w:pPr>
            <w:r>
              <w:t>ou</w:t>
            </w:r>
          </w:p>
          <w:p w:rsidR="005A7C5F" w:rsidRDefault="005A7C5F" w:rsidP="005A7C5F">
            <w:pPr>
              <w:pStyle w:val="Puceniveau1"/>
            </w:pPr>
            <w:r>
              <w:t>3 champs dans le cas d’identification de l’adresse à partir de l’</w:t>
            </w:r>
            <w:proofErr w:type="spellStart"/>
            <w:r>
              <w:t>hexa</w:t>
            </w:r>
            <w:r w:rsidR="00B050D9">
              <w:t>clé</w:t>
            </w:r>
            <w:proofErr w:type="spellEnd"/>
            <w:r w:rsidR="00695DD9">
              <w:t xml:space="preserve"> du 0</w:t>
            </w:r>
            <w:r w:rsidR="00B050D9">
              <w:t xml:space="preserve"> de la voie</w:t>
            </w:r>
            <w:r>
              <w:t xml:space="preserve"> : </w:t>
            </w:r>
            <w:proofErr w:type="spellStart"/>
            <w:r>
              <w:t>hexa</w:t>
            </w:r>
            <w:r w:rsidR="00B050D9">
              <w:t>clé</w:t>
            </w:r>
            <w:proofErr w:type="spellEnd"/>
            <w:r w:rsidR="00695DD9">
              <w:t xml:space="preserve"> du 0 de la</w:t>
            </w:r>
            <w:r w:rsidR="00B050D9">
              <w:t xml:space="preserve"> voie</w:t>
            </w:r>
            <w:r>
              <w:t>, numéro et, s’il existe, complément d’adresse.</w:t>
            </w:r>
          </w:p>
          <w:p w:rsidR="00000000" w:rsidRDefault="006F7926">
            <w:pPr>
              <w:pStyle w:val="Puceniveau1"/>
              <w:numPr>
                <w:ilvl w:val="0"/>
                <w:numId w:val="0"/>
              </w:numPr>
              <w:ind w:left="454"/>
            </w:pPr>
            <w:r>
              <w:t>ou</w:t>
            </w:r>
          </w:p>
          <w:p w:rsidR="006F7926" w:rsidRDefault="006F7926" w:rsidP="005A7C5F">
            <w:pPr>
              <w:pStyle w:val="Puceniveau1"/>
            </w:pPr>
            <w:r>
              <w:t>Un seul champ dans le cas d’un identifiant immeuble</w:t>
            </w:r>
          </w:p>
          <w:p w:rsidR="00F23230" w:rsidRDefault="000C304E">
            <w:pPr>
              <w:pStyle w:val="Puceniveau1"/>
              <w:numPr>
                <w:ilvl w:val="0"/>
                <w:numId w:val="0"/>
              </w:numPr>
            </w:pPr>
            <w:r>
              <w:t xml:space="preserve">Comme défini dans le type </w:t>
            </w:r>
            <w:proofErr w:type="spellStart"/>
            <w:r>
              <w:t>ReferenceAdresseDemandeType</w:t>
            </w:r>
            <w:proofErr w:type="spellEnd"/>
            <w:r>
              <w:t>.</w:t>
            </w:r>
          </w:p>
        </w:tc>
        <w:tc>
          <w:tcPr>
            <w:tcW w:w="1275" w:type="pct"/>
            <w:vAlign w:val="center"/>
          </w:tcPr>
          <w:p w:rsidR="005B247A" w:rsidRPr="002B0458" w:rsidRDefault="005B247A" w:rsidP="00A52780">
            <w:pPr>
              <w:pStyle w:val="Corpsdetableau"/>
              <w:jc w:val="center"/>
              <w:rPr>
                <w:rFonts w:ascii="Arial" w:hAnsi="Arial" w:cs="Arial"/>
                <w:sz w:val="20"/>
              </w:rPr>
            </w:pPr>
            <w:proofErr w:type="spellStart"/>
            <w:r w:rsidRPr="002B0458">
              <w:rPr>
                <w:rFonts w:ascii="Arial" w:hAnsi="Arial" w:cs="Arial"/>
                <w:sz w:val="20"/>
              </w:rPr>
              <w:t>ReferenceAdresse</w:t>
            </w:r>
            <w:r w:rsidR="00DE3427">
              <w:rPr>
                <w:rFonts w:ascii="Arial" w:hAnsi="Arial" w:cs="Arial"/>
                <w:sz w:val="20"/>
              </w:rPr>
              <w:t>Demande</w:t>
            </w:r>
            <w:r w:rsidRPr="002B0458">
              <w:rPr>
                <w:rFonts w:ascii="Arial" w:hAnsi="Arial" w:cs="Arial"/>
                <w:sz w:val="20"/>
              </w:rPr>
              <w:t>Type</w:t>
            </w:r>
            <w:proofErr w:type="spellEnd"/>
          </w:p>
        </w:tc>
        <w:tc>
          <w:tcPr>
            <w:tcW w:w="684" w:type="pct"/>
            <w:vAlign w:val="center"/>
          </w:tcPr>
          <w:p w:rsidR="005B247A" w:rsidRPr="002B0458" w:rsidRDefault="005B247A" w:rsidP="00A52780">
            <w:pPr>
              <w:pStyle w:val="Corpsdetableau"/>
              <w:jc w:val="center"/>
              <w:rPr>
                <w:rFonts w:ascii="Arial" w:hAnsi="Arial" w:cs="Arial"/>
                <w:sz w:val="20"/>
              </w:rPr>
            </w:pPr>
          </w:p>
        </w:tc>
      </w:tr>
    </w:tbl>
    <w:p w:rsidR="005B247A" w:rsidRDefault="005B247A" w:rsidP="00A52780">
      <w:pPr>
        <w:rPr>
          <w:rFonts w:ascii="Arial Narrow" w:hAnsi="Arial Narrow"/>
          <w:b/>
          <w:color w:val="F5821F"/>
          <w:sz w:val="26"/>
        </w:rPr>
      </w:pPr>
    </w:p>
    <w:p w:rsidR="009727B4" w:rsidRDefault="009727B4" w:rsidP="00A52780">
      <w:pPr>
        <w:rPr>
          <w:rFonts w:ascii="Arial Narrow" w:hAnsi="Arial Narrow"/>
          <w:b/>
          <w:color w:val="F5821F"/>
          <w:sz w:val="26"/>
        </w:rPr>
      </w:pPr>
    </w:p>
    <w:p w:rsidR="005B247A" w:rsidRPr="00BE0265" w:rsidRDefault="005B247A" w:rsidP="00BE0265">
      <w:pPr>
        <w:pStyle w:val="Titre3"/>
        <w:numPr>
          <w:ilvl w:val="2"/>
          <w:numId w:val="33"/>
        </w:numPr>
      </w:pPr>
      <w:bookmarkStart w:id="62" w:name="_Toc392683446"/>
      <w:bookmarkStart w:id="63" w:name="_Toc392696708"/>
      <w:bookmarkStart w:id="64" w:name="_Toc392696817"/>
      <w:bookmarkStart w:id="65" w:name="_Toc392697030"/>
      <w:bookmarkStart w:id="66" w:name="_Toc392683447"/>
      <w:bookmarkStart w:id="67" w:name="_Toc392696709"/>
      <w:bookmarkStart w:id="68" w:name="_Toc392696818"/>
      <w:bookmarkStart w:id="69" w:name="_Toc392697031"/>
      <w:bookmarkStart w:id="70" w:name="_Toc392683448"/>
      <w:bookmarkStart w:id="71" w:name="_Toc392696710"/>
      <w:bookmarkStart w:id="72" w:name="_Toc392696819"/>
      <w:bookmarkStart w:id="73" w:name="_Toc392697032"/>
      <w:bookmarkStart w:id="74" w:name="_Toc392683449"/>
      <w:bookmarkStart w:id="75" w:name="_Toc392696711"/>
      <w:bookmarkStart w:id="76" w:name="_Toc392696820"/>
      <w:bookmarkStart w:id="77" w:name="_Toc392697033"/>
      <w:bookmarkStart w:id="78" w:name="_Toc294196469"/>
      <w:bookmarkStart w:id="79" w:name="_Toc374115424"/>
      <w:bookmarkStart w:id="80" w:name="_Toc392751222"/>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BE0265">
        <w:lastRenderedPageBreak/>
        <w:t xml:space="preserve">Réponse à une demande </w:t>
      </w:r>
      <w:bookmarkEnd w:id="78"/>
      <w:bookmarkEnd w:id="79"/>
      <w:r>
        <w:t>de structure d’adresse</w:t>
      </w:r>
      <w:bookmarkEnd w:id="80"/>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70"/>
        <w:gridCol w:w="4280"/>
        <w:gridCol w:w="2527"/>
        <w:gridCol w:w="1194"/>
      </w:tblGrid>
      <w:tr w:rsidR="0013533F" w:rsidRPr="00DB4526" w:rsidTr="00A52780">
        <w:trPr>
          <w:cantSplit/>
          <w:tblHeader/>
        </w:trPr>
        <w:tc>
          <w:tcPr>
            <w:tcW w:w="5000" w:type="pct"/>
            <w:gridSpan w:val="4"/>
            <w:shd w:val="clear" w:color="auto" w:fill="1E9BC3"/>
            <w:vAlign w:val="center"/>
          </w:tcPr>
          <w:p w:rsidR="005B247A" w:rsidRPr="00DB4526" w:rsidRDefault="00D06346" w:rsidP="00D06346">
            <w:pPr>
              <w:rPr>
                <w:rFonts w:ascii="Arial Narrow" w:hAnsi="Arial Narrow"/>
                <w:b/>
                <w:color w:val="FFFFFF"/>
                <w:sz w:val="28"/>
                <w:szCs w:val="28"/>
              </w:rPr>
            </w:pPr>
            <w:proofErr w:type="spellStart"/>
            <w:r>
              <w:rPr>
                <w:rFonts w:ascii="Arial Narrow" w:hAnsi="Arial Narrow"/>
                <w:b/>
                <w:color w:val="FFFFFF"/>
                <w:sz w:val="28"/>
                <w:szCs w:val="28"/>
              </w:rPr>
              <w:t>obtentionStructureAdresse</w:t>
            </w:r>
            <w:r w:rsidRPr="00DB4526">
              <w:rPr>
                <w:rFonts w:ascii="Arial Narrow" w:hAnsi="Arial Narrow"/>
                <w:b/>
                <w:color w:val="FFFFFF"/>
                <w:sz w:val="28"/>
                <w:szCs w:val="28"/>
              </w:rPr>
              <w:t>Reponse</w:t>
            </w:r>
            <w:proofErr w:type="spellEnd"/>
          </w:p>
        </w:tc>
      </w:tr>
      <w:tr w:rsidR="0013533F" w:rsidRPr="00DB4526" w:rsidTr="009727B4">
        <w:trPr>
          <w:cantSplit/>
          <w:trHeight w:val="325"/>
          <w:tblHeader/>
        </w:trPr>
        <w:tc>
          <w:tcPr>
            <w:tcW w:w="906"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90" w:type="pct"/>
            <w:shd w:val="clear" w:color="auto" w:fill="7ACFEA"/>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293" w:type="pct"/>
            <w:shd w:val="clear" w:color="auto" w:fill="7ACFEA"/>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1" w:type="pct"/>
            <w:shd w:val="clear" w:color="auto" w:fill="7ACFEA"/>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13533F" w:rsidRPr="00DB4526" w:rsidTr="009727B4">
        <w:trPr>
          <w:cantSplit/>
        </w:trPr>
        <w:tc>
          <w:tcPr>
            <w:tcW w:w="906" w:type="pct"/>
            <w:vAlign w:val="center"/>
          </w:tcPr>
          <w:p w:rsidR="005B247A" w:rsidRPr="002B0458" w:rsidRDefault="005B247A" w:rsidP="002B0458">
            <w:pPr>
              <w:pStyle w:val="Corpsdetexte"/>
            </w:pPr>
            <w:proofErr w:type="spellStart"/>
            <w:r w:rsidRPr="002B0458">
              <w:t>entete</w:t>
            </w:r>
            <w:proofErr w:type="spellEnd"/>
          </w:p>
        </w:tc>
        <w:tc>
          <w:tcPr>
            <w:tcW w:w="2190" w:type="pct"/>
          </w:tcPr>
          <w:p w:rsidR="005B247A" w:rsidRPr="002B0458" w:rsidRDefault="005B247A" w:rsidP="00F24A7E">
            <w:pPr>
              <w:pStyle w:val="Corpsdetexte"/>
            </w:pPr>
            <w:r w:rsidRPr="002B0458">
              <w:t>Entête de la réponse à la demande contenant  la version du web service, l’horodatage de la requête à laquelle correspond la réponse, l’horodatage de la réponse, un identifiant de réponse et l’identification de l’OC émetteur de la demande initiale.</w:t>
            </w:r>
          </w:p>
        </w:tc>
        <w:tc>
          <w:tcPr>
            <w:tcW w:w="1293" w:type="pct"/>
            <w:vAlign w:val="center"/>
          </w:tcPr>
          <w:p w:rsidR="005B247A" w:rsidRPr="002B0458" w:rsidRDefault="005B247A" w:rsidP="00BE0265">
            <w:pPr>
              <w:pStyle w:val="Corpsdetexte"/>
              <w:jc w:val="center"/>
            </w:pPr>
            <w:proofErr w:type="spellStart"/>
            <w:r w:rsidRPr="002B0458">
              <w:t>EnteteReponseType</w:t>
            </w:r>
            <w:proofErr w:type="spellEnd"/>
          </w:p>
        </w:tc>
        <w:tc>
          <w:tcPr>
            <w:tcW w:w="611" w:type="pct"/>
            <w:vAlign w:val="center"/>
          </w:tcPr>
          <w:p w:rsidR="005B247A" w:rsidRPr="002B0458" w:rsidRDefault="005B247A" w:rsidP="00BE0265">
            <w:pPr>
              <w:pStyle w:val="Corpsdetexte"/>
              <w:jc w:val="center"/>
              <w:rPr>
                <w:rFonts w:eastAsia="Arial Unicode MS"/>
                <w:color w:val="999999"/>
              </w:rPr>
            </w:pPr>
            <w:r w:rsidRPr="002B0458">
              <w:sym w:font="Symbol" w:char="F0D6"/>
            </w:r>
          </w:p>
        </w:tc>
      </w:tr>
      <w:tr w:rsidR="0013533F" w:rsidRPr="00DB4526" w:rsidTr="009727B4">
        <w:trPr>
          <w:cantSplit/>
        </w:trPr>
        <w:tc>
          <w:tcPr>
            <w:tcW w:w="906" w:type="pct"/>
            <w:vAlign w:val="center"/>
          </w:tcPr>
          <w:p w:rsidR="005B247A" w:rsidRPr="002B0458" w:rsidRDefault="005B247A" w:rsidP="00A52780">
            <w:pPr>
              <w:pStyle w:val="Corpsdetableau"/>
              <w:rPr>
                <w:rStyle w:val="trkfieldvalue"/>
                <w:rFonts w:ascii="Arial" w:hAnsi="Arial" w:cs="Arial"/>
                <w:sz w:val="20"/>
              </w:rPr>
            </w:pPr>
            <w:proofErr w:type="spellStart"/>
            <w:r w:rsidRPr="002B0458">
              <w:rPr>
                <w:rStyle w:val="trkfieldvalue"/>
                <w:rFonts w:ascii="Arial" w:hAnsi="Arial" w:cs="Arial"/>
                <w:sz w:val="20"/>
              </w:rPr>
              <w:t>codeRetour</w:t>
            </w:r>
            <w:proofErr w:type="spellEnd"/>
          </w:p>
        </w:tc>
        <w:tc>
          <w:tcPr>
            <w:tcW w:w="2190" w:type="pct"/>
          </w:tcPr>
          <w:p w:rsidR="005B247A" w:rsidRPr="002B0458" w:rsidRDefault="005B247A" w:rsidP="002B0458">
            <w:pPr>
              <w:pStyle w:val="Corpsdetexte"/>
            </w:pPr>
            <w:r w:rsidRPr="002B0458">
              <w:t xml:space="preserve">Code précisant le résultat de la requête et le type de cas d’erreur le cas échéant. Le type </w:t>
            </w:r>
            <w:proofErr w:type="spellStart"/>
            <w:r w:rsidRPr="002B0458">
              <w:t>CodeRetourType</w:t>
            </w:r>
            <w:proofErr w:type="spellEnd"/>
            <w:r w:rsidRPr="002B0458">
              <w:t xml:space="preserve"> de ce champ correspond à un entier compris entre 0 et 3. Chaque valeur possible correspond aux cas suivants :</w:t>
            </w:r>
          </w:p>
          <w:p w:rsidR="005B247A" w:rsidRPr="002B0458" w:rsidRDefault="005B247A" w:rsidP="00A52780">
            <w:pPr>
              <w:pStyle w:val="Puceniveau1"/>
            </w:pPr>
            <w:r w:rsidRPr="002B0458">
              <w:t>0 : traitement de la requête : ok</w:t>
            </w:r>
          </w:p>
          <w:p w:rsidR="005B247A" w:rsidRPr="002B0458" w:rsidRDefault="005B247A" w:rsidP="00A52780">
            <w:pPr>
              <w:pStyle w:val="Puceniveau1"/>
            </w:pPr>
            <w:r w:rsidRPr="002B0458">
              <w:t>1 : traitement de la requête incorrecte : problème fonctionnel</w:t>
            </w:r>
          </w:p>
          <w:p w:rsidR="005B247A" w:rsidRPr="002B0458" w:rsidRDefault="005B247A" w:rsidP="00A52780">
            <w:pPr>
              <w:pStyle w:val="Puceniveau1"/>
            </w:pPr>
            <w:r w:rsidRPr="002B0458">
              <w:t>2 : traitement de la requête incorrecte : problème syntaxique</w:t>
            </w:r>
          </w:p>
          <w:p w:rsidR="005B247A" w:rsidRPr="002B0458" w:rsidRDefault="005B247A" w:rsidP="00A52780">
            <w:pPr>
              <w:pStyle w:val="Puceniveau1"/>
            </w:pPr>
            <w:r w:rsidRPr="002B0458">
              <w:t>3 : traitement de la requête incorrecte : problème technique</w:t>
            </w:r>
          </w:p>
        </w:tc>
        <w:tc>
          <w:tcPr>
            <w:tcW w:w="1293" w:type="pct"/>
            <w:vAlign w:val="center"/>
          </w:tcPr>
          <w:p w:rsidR="005B247A" w:rsidRPr="002B0458" w:rsidRDefault="005B247A" w:rsidP="00BE0265">
            <w:pPr>
              <w:pStyle w:val="Corpsdetableau"/>
              <w:jc w:val="center"/>
              <w:rPr>
                <w:rFonts w:ascii="Arial" w:hAnsi="Arial" w:cs="Arial"/>
                <w:sz w:val="20"/>
              </w:rPr>
            </w:pPr>
            <w:proofErr w:type="spellStart"/>
            <w:r w:rsidRPr="002B0458">
              <w:rPr>
                <w:rFonts w:ascii="Arial" w:hAnsi="Arial" w:cs="Arial"/>
                <w:sz w:val="20"/>
              </w:rPr>
              <w:t>CodeRetourType</w:t>
            </w:r>
            <w:proofErr w:type="spellEnd"/>
          </w:p>
        </w:tc>
        <w:tc>
          <w:tcPr>
            <w:tcW w:w="611" w:type="pct"/>
            <w:vAlign w:val="center"/>
          </w:tcPr>
          <w:p w:rsidR="005B247A" w:rsidRPr="002B0458" w:rsidRDefault="005B247A" w:rsidP="00BE0265">
            <w:pPr>
              <w:pStyle w:val="Corpsdetableau"/>
              <w:jc w:val="center"/>
              <w:rPr>
                <w:rFonts w:ascii="Arial" w:hAnsi="Arial" w:cs="Arial"/>
                <w:sz w:val="20"/>
              </w:rPr>
            </w:pPr>
          </w:p>
        </w:tc>
      </w:tr>
      <w:tr w:rsidR="0013533F" w:rsidRPr="00DB4526" w:rsidTr="009727B4">
        <w:trPr>
          <w:cantSplit/>
        </w:trPr>
        <w:tc>
          <w:tcPr>
            <w:tcW w:w="906" w:type="pct"/>
            <w:vAlign w:val="center"/>
          </w:tcPr>
          <w:p w:rsidR="005A7C5F" w:rsidRPr="002B0458" w:rsidRDefault="005A7C5F" w:rsidP="00A52780">
            <w:pPr>
              <w:pStyle w:val="Corpsdetableau"/>
              <w:rPr>
                <w:rFonts w:ascii="Arial" w:hAnsi="Arial" w:cs="Arial"/>
                <w:sz w:val="20"/>
              </w:rPr>
            </w:pPr>
            <w:proofErr w:type="spellStart"/>
            <w:r>
              <w:rPr>
                <w:rFonts w:ascii="Arial" w:hAnsi="Arial" w:cs="Arial"/>
                <w:sz w:val="20"/>
              </w:rPr>
              <w:t>referenceAdresse</w:t>
            </w:r>
            <w:proofErr w:type="spellEnd"/>
          </w:p>
        </w:tc>
        <w:tc>
          <w:tcPr>
            <w:tcW w:w="2190" w:type="pct"/>
          </w:tcPr>
          <w:p w:rsidR="005A7C5F" w:rsidRDefault="005A7C5F" w:rsidP="002B0458">
            <w:pPr>
              <w:pStyle w:val="Corpsdetexte"/>
            </w:pPr>
            <w:r>
              <w:t>Référence de l’adresse correspondant à la structure demandée.</w:t>
            </w:r>
          </w:p>
          <w:p w:rsidR="005A7C5F" w:rsidRDefault="005A7C5F" w:rsidP="002B0458">
            <w:pPr>
              <w:pStyle w:val="Corpsdetexte"/>
            </w:pPr>
            <w:r>
              <w:t>Règle de gestion : obligatoire si l’adresse définie dans la requête l’était par une référence PTO ou les coordonnées X et Y.</w:t>
            </w:r>
          </w:p>
          <w:p w:rsidR="0013533F" w:rsidRPr="002B0458" w:rsidRDefault="0013533F" w:rsidP="002B0458">
            <w:pPr>
              <w:pStyle w:val="Corpsdetexte"/>
            </w:pPr>
            <w:r w:rsidRPr="002B0458">
              <w:rPr>
                <w:rStyle w:val="tx1"/>
                <w:rFonts w:cs="Arial"/>
                <w:b w:val="0"/>
              </w:rPr>
              <w:t xml:space="preserve">Règle de gestion: présent si </w:t>
            </w:r>
            <w:proofErr w:type="spellStart"/>
            <w:r w:rsidRPr="002B0458">
              <w:rPr>
                <w:rStyle w:val="tx1"/>
                <w:rFonts w:cs="Arial"/>
                <w:b w:val="0"/>
              </w:rPr>
              <w:t>codeRetour</w:t>
            </w:r>
            <w:proofErr w:type="spellEnd"/>
            <w:r w:rsidRPr="002B0458">
              <w:rPr>
                <w:rStyle w:val="tx1"/>
                <w:rFonts w:cs="Arial"/>
                <w:b w:val="0"/>
              </w:rPr>
              <w:t xml:space="preserve"> = 0.</w:t>
            </w:r>
          </w:p>
        </w:tc>
        <w:tc>
          <w:tcPr>
            <w:tcW w:w="1293" w:type="pct"/>
            <w:vAlign w:val="center"/>
          </w:tcPr>
          <w:p w:rsidR="005A7C5F" w:rsidRPr="002B0458" w:rsidRDefault="005A7C5F" w:rsidP="00BE0265">
            <w:pPr>
              <w:pStyle w:val="Corpsdetableau"/>
              <w:jc w:val="center"/>
              <w:rPr>
                <w:rFonts w:ascii="Arial" w:hAnsi="Arial" w:cs="Arial"/>
                <w:sz w:val="20"/>
              </w:rPr>
            </w:pPr>
            <w:proofErr w:type="spellStart"/>
            <w:r>
              <w:rPr>
                <w:rFonts w:ascii="Arial" w:hAnsi="Arial" w:cs="Arial"/>
                <w:sz w:val="20"/>
              </w:rPr>
              <w:t>ReferenceAdresse</w:t>
            </w:r>
            <w:r w:rsidR="007D046F">
              <w:rPr>
                <w:rFonts w:ascii="Arial" w:hAnsi="Arial" w:cs="Arial"/>
                <w:sz w:val="20"/>
              </w:rPr>
              <w:t>Reponse</w:t>
            </w:r>
            <w:r>
              <w:rPr>
                <w:rFonts w:ascii="Arial" w:hAnsi="Arial" w:cs="Arial"/>
                <w:sz w:val="20"/>
              </w:rPr>
              <w:t>Type</w:t>
            </w:r>
            <w:proofErr w:type="spellEnd"/>
          </w:p>
        </w:tc>
        <w:tc>
          <w:tcPr>
            <w:tcW w:w="611" w:type="pct"/>
            <w:vAlign w:val="center"/>
          </w:tcPr>
          <w:p w:rsidR="005A7C5F" w:rsidRPr="002B0458" w:rsidRDefault="00F35327" w:rsidP="00BE0265">
            <w:pPr>
              <w:pStyle w:val="Corpsdetableau"/>
              <w:jc w:val="center"/>
              <w:rPr>
                <w:rFonts w:ascii="Arial" w:hAnsi="Arial" w:cs="Arial"/>
                <w:sz w:val="20"/>
              </w:rPr>
            </w:pPr>
            <w:r w:rsidRPr="002B0458">
              <w:rPr>
                <w:rFonts w:ascii="Arial" w:hAnsi="Arial" w:cs="Arial"/>
                <w:sz w:val="20"/>
              </w:rPr>
              <w:t>√</w:t>
            </w:r>
          </w:p>
        </w:tc>
      </w:tr>
      <w:tr w:rsidR="0013533F" w:rsidRPr="00DB4526" w:rsidTr="009727B4">
        <w:trPr>
          <w:cantSplit/>
        </w:trPr>
        <w:tc>
          <w:tcPr>
            <w:tcW w:w="906" w:type="pct"/>
            <w:vAlign w:val="center"/>
          </w:tcPr>
          <w:p w:rsidR="005B247A" w:rsidRPr="002B0458" w:rsidRDefault="005B247A" w:rsidP="00A52780">
            <w:pPr>
              <w:pStyle w:val="Corpsdetableau"/>
              <w:rPr>
                <w:rFonts w:ascii="Arial" w:hAnsi="Arial" w:cs="Arial"/>
                <w:sz w:val="20"/>
              </w:rPr>
            </w:pPr>
            <w:r w:rsidRPr="002B0458">
              <w:rPr>
                <w:rFonts w:ascii="Arial" w:hAnsi="Arial" w:cs="Arial"/>
                <w:sz w:val="20"/>
              </w:rPr>
              <w:t>structure</w:t>
            </w:r>
          </w:p>
        </w:tc>
        <w:tc>
          <w:tcPr>
            <w:tcW w:w="2190" w:type="pct"/>
          </w:tcPr>
          <w:p w:rsidR="005B247A" w:rsidRDefault="005B247A" w:rsidP="002B0458">
            <w:pPr>
              <w:pStyle w:val="Corpsdetexte"/>
            </w:pPr>
            <w:r w:rsidRPr="002B0458">
              <w:t xml:space="preserve">Description de la structure de l’adresse si cette dernière </w:t>
            </w:r>
            <w:r>
              <w:t xml:space="preserve">est disponible dans le </w:t>
            </w:r>
            <w:proofErr w:type="spellStart"/>
            <w:r>
              <w:t>webservice</w:t>
            </w:r>
            <w:proofErr w:type="spellEnd"/>
            <w:r w:rsidRPr="002B0458">
              <w:t xml:space="preserve">, à savoir </w:t>
            </w:r>
            <w:proofErr w:type="spellStart"/>
            <w:r>
              <w:t>codeRetour</w:t>
            </w:r>
            <w:proofErr w:type="spellEnd"/>
            <w:r>
              <w:t xml:space="preserve"> = 0.</w:t>
            </w:r>
          </w:p>
          <w:p w:rsidR="0013533F" w:rsidRDefault="0013533F" w:rsidP="002B0458">
            <w:pPr>
              <w:pStyle w:val="Corpsdetexte"/>
            </w:pPr>
            <w:r>
              <w:t>Si la demande portait sur une référence PTO, la structure correspondra au bâtiment, à l’escalier et à l’étage correspondant uniquement à cette PTO et non à la structure complète de l’adresse correspondante.</w:t>
            </w:r>
          </w:p>
          <w:p w:rsidR="0013533F" w:rsidRPr="002B0458" w:rsidRDefault="0013533F" w:rsidP="002B0458">
            <w:pPr>
              <w:pStyle w:val="Corpsdetexte"/>
            </w:pPr>
            <w:r>
              <w:t>Si la demande portait sur des références géographiques, la structure correspondra au bâtiment désigné par ces coordonnées. S’il existe plusieurs bâtiments pour une adresse donnée, seul un bâtiment sera décrit dans ce cas.</w:t>
            </w:r>
          </w:p>
          <w:p w:rsidR="005B247A" w:rsidRPr="002B0458" w:rsidRDefault="005B247A" w:rsidP="002B0458">
            <w:pPr>
              <w:pStyle w:val="Corpsdetexte"/>
            </w:pPr>
            <w:r w:rsidRPr="002B0458">
              <w:t>Nombre d’occurrences de ce champ ≥ 0.</w:t>
            </w:r>
          </w:p>
        </w:tc>
        <w:tc>
          <w:tcPr>
            <w:tcW w:w="1293" w:type="pct"/>
            <w:vAlign w:val="center"/>
          </w:tcPr>
          <w:p w:rsidR="005B247A" w:rsidRPr="002B0458" w:rsidRDefault="005B247A" w:rsidP="00BE0265">
            <w:pPr>
              <w:pStyle w:val="Corpsdetableau"/>
              <w:jc w:val="center"/>
              <w:rPr>
                <w:rFonts w:ascii="Arial" w:hAnsi="Arial" w:cs="Arial"/>
                <w:sz w:val="20"/>
              </w:rPr>
            </w:pPr>
            <w:proofErr w:type="spellStart"/>
            <w:r w:rsidRPr="002B0458">
              <w:rPr>
                <w:rFonts w:ascii="Arial" w:hAnsi="Arial" w:cs="Arial"/>
                <w:sz w:val="20"/>
              </w:rPr>
              <w:t>StructureReponseType</w:t>
            </w:r>
            <w:proofErr w:type="spellEnd"/>
          </w:p>
        </w:tc>
        <w:tc>
          <w:tcPr>
            <w:tcW w:w="611" w:type="pct"/>
            <w:vAlign w:val="center"/>
          </w:tcPr>
          <w:p w:rsidR="005B247A" w:rsidRPr="002B0458" w:rsidRDefault="005B247A" w:rsidP="00BE0265">
            <w:pPr>
              <w:pStyle w:val="Corpsdetableau"/>
              <w:jc w:val="center"/>
              <w:rPr>
                <w:rFonts w:ascii="Arial" w:hAnsi="Arial" w:cs="Arial"/>
                <w:sz w:val="20"/>
              </w:rPr>
            </w:pPr>
            <w:r w:rsidRPr="002B0458">
              <w:rPr>
                <w:rFonts w:ascii="Arial" w:hAnsi="Arial" w:cs="Arial"/>
                <w:sz w:val="20"/>
              </w:rPr>
              <w:t>√</w:t>
            </w:r>
          </w:p>
        </w:tc>
      </w:tr>
      <w:tr w:rsidR="0013533F" w:rsidRPr="00DB4526" w:rsidTr="009727B4">
        <w:trPr>
          <w:cantSplit/>
        </w:trPr>
        <w:tc>
          <w:tcPr>
            <w:tcW w:w="906" w:type="pct"/>
            <w:shd w:val="clear" w:color="auto" w:fill="FFFFFF"/>
            <w:vAlign w:val="center"/>
          </w:tcPr>
          <w:p w:rsidR="005B247A" w:rsidRPr="002B0458" w:rsidRDefault="005B247A" w:rsidP="002B0458">
            <w:pPr>
              <w:pStyle w:val="Corpsdetexte"/>
            </w:pPr>
            <w:proofErr w:type="spellStart"/>
            <w:r w:rsidRPr="002B0458">
              <w:lastRenderedPageBreak/>
              <w:t>infoErreur</w:t>
            </w:r>
            <w:proofErr w:type="spellEnd"/>
          </w:p>
        </w:tc>
        <w:tc>
          <w:tcPr>
            <w:tcW w:w="2190" w:type="pct"/>
            <w:shd w:val="clear" w:color="auto" w:fill="FFFFFF"/>
          </w:tcPr>
          <w:p w:rsidR="005B247A" w:rsidRPr="002B0458" w:rsidRDefault="005B247A" w:rsidP="003B0A61">
            <w:pPr>
              <w:pStyle w:val="Corpsdetexte"/>
              <w:rPr>
                <w:b/>
              </w:rPr>
            </w:pPr>
            <w:r w:rsidRPr="002B0458">
              <w:rPr>
                <w:rStyle w:val="tx1"/>
                <w:rFonts w:cs="Arial"/>
                <w:b w:val="0"/>
              </w:rPr>
              <w:t xml:space="preserve">Information sur le traitement de la demande en erreur. Règle de gestion: présent si </w:t>
            </w:r>
            <w:proofErr w:type="spellStart"/>
            <w:r w:rsidRPr="002B0458">
              <w:rPr>
                <w:rStyle w:val="tx1"/>
                <w:rFonts w:cs="Arial"/>
                <w:b w:val="0"/>
              </w:rPr>
              <w:t>codeRetour</w:t>
            </w:r>
            <w:proofErr w:type="spellEnd"/>
            <w:r w:rsidRPr="002B0458">
              <w:rPr>
                <w:rStyle w:val="tx1"/>
                <w:rFonts w:cs="Arial"/>
                <w:b w:val="0"/>
              </w:rPr>
              <w:t xml:space="preserve"> </w:t>
            </w:r>
            <w:r>
              <w:rPr>
                <w:rStyle w:val="tx1"/>
                <w:rFonts w:cs="Arial"/>
                <w:b w:val="0"/>
              </w:rPr>
              <w:t>≠</w:t>
            </w:r>
            <w:r w:rsidRPr="002B0458">
              <w:rPr>
                <w:rStyle w:val="tx1"/>
                <w:rFonts w:cs="Arial"/>
                <w:b w:val="0"/>
              </w:rPr>
              <w:t xml:space="preserve"> 0</w:t>
            </w:r>
          </w:p>
        </w:tc>
        <w:tc>
          <w:tcPr>
            <w:tcW w:w="1293" w:type="pct"/>
            <w:shd w:val="clear" w:color="auto" w:fill="FFFFFF"/>
            <w:vAlign w:val="center"/>
          </w:tcPr>
          <w:p w:rsidR="005B247A" w:rsidRPr="002B0458" w:rsidRDefault="005B247A" w:rsidP="00BE0265">
            <w:pPr>
              <w:pStyle w:val="Corpsdetexte"/>
              <w:jc w:val="center"/>
            </w:pPr>
            <w:proofErr w:type="spellStart"/>
            <w:r w:rsidRPr="002B0458">
              <w:t>InfoErreurType</w:t>
            </w:r>
            <w:proofErr w:type="spellEnd"/>
          </w:p>
        </w:tc>
        <w:tc>
          <w:tcPr>
            <w:tcW w:w="611" w:type="pct"/>
            <w:shd w:val="clear" w:color="auto" w:fill="FFFFFF"/>
            <w:vAlign w:val="center"/>
          </w:tcPr>
          <w:p w:rsidR="005B247A" w:rsidRPr="002B0458" w:rsidRDefault="005B247A" w:rsidP="00BE0265">
            <w:pPr>
              <w:pStyle w:val="Corpsdetexte"/>
              <w:jc w:val="center"/>
            </w:pPr>
            <w:r w:rsidRPr="002B0458">
              <w:sym w:font="Symbol" w:char="F0D6"/>
            </w:r>
          </w:p>
        </w:tc>
      </w:tr>
    </w:tbl>
    <w:p w:rsidR="005B247A" w:rsidRPr="002B0458" w:rsidRDefault="005B247A" w:rsidP="002B0458">
      <w:pPr>
        <w:pStyle w:val="Corpsdetexte"/>
      </w:pPr>
      <w:bookmarkStart w:id="81" w:name="_Toc294196470"/>
      <w:bookmarkStart w:id="82" w:name="_Toc374115425"/>
    </w:p>
    <w:p w:rsidR="005B247A" w:rsidRPr="002B0458" w:rsidRDefault="005B247A" w:rsidP="002B0458">
      <w:pPr>
        <w:pStyle w:val="Titre2"/>
      </w:pPr>
      <w:bookmarkStart w:id="83" w:name="_Toc392751223"/>
      <w:r w:rsidRPr="002B0458">
        <w:t xml:space="preserve">Définition des </w:t>
      </w:r>
      <w:r>
        <w:t>types</w:t>
      </w:r>
      <w:r w:rsidRPr="002B0458">
        <w:t xml:space="preserve"> complexes</w:t>
      </w:r>
      <w:bookmarkEnd w:id="81"/>
      <w:bookmarkEnd w:id="82"/>
      <w:bookmarkEnd w:id="83"/>
    </w:p>
    <w:p w:rsidR="005B247A" w:rsidRPr="00BE0265" w:rsidRDefault="005B247A" w:rsidP="00BE0265">
      <w:pPr>
        <w:pStyle w:val="Titre3"/>
        <w:numPr>
          <w:ilvl w:val="2"/>
          <w:numId w:val="33"/>
        </w:numPr>
      </w:pPr>
      <w:bookmarkStart w:id="84" w:name="_Toc294196471"/>
      <w:bookmarkStart w:id="85" w:name="_Toc374115426"/>
      <w:bookmarkStart w:id="86" w:name="_Toc392751224"/>
      <w:proofErr w:type="spellStart"/>
      <w:r w:rsidRPr="00BE0265">
        <w:t>EnteteRequeteType</w:t>
      </w:r>
      <w:bookmarkEnd w:id="84"/>
      <w:bookmarkEnd w:id="85"/>
      <w:bookmarkEnd w:id="86"/>
      <w:proofErr w:type="spellEnd"/>
    </w:p>
    <w:p w:rsidR="005B247A" w:rsidRPr="00DB4526" w:rsidRDefault="005B247A" w:rsidP="002B0458">
      <w:pPr>
        <w:pStyle w:val="Corpsdetexte"/>
      </w:pPr>
    </w:p>
    <w:p w:rsidR="005B247A" w:rsidRPr="00DB4526" w:rsidRDefault="005B247A" w:rsidP="002B0458">
      <w:pPr>
        <w:pStyle w:val="Corpsdetexte"/>
      </w:pPr>
      <w:r w:rsidRPr="00DB4526">
        <w:t>Ce type complexe est utilisé pour l’entête de la requête.</w:t>
      </w:r>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63"/>
        <w:gridCol w:w="3963"/>
        <w:gridCol w:w="2552"/>
        <w:gridCol w:w="1193"/>
      </w:tblGrid>
      <w:tr w:rsidR="005B247A" w:rsidRPr="00DB4526" w:rsidTr="00A52780">
        <w:trPr>
          <w:cantSplit/>
          <w:trHeight w:val="340"/>
          <w:tblHeader/>
        </w:trPr>
        <w:tc>
          <w:tcPr>
            <w:tcW w:w="10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51"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85"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2"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t>versionWS</w:t>
            </w:r>
            <w:proofErr w:type="spellEnd"/>
          </w:p>
        </w:tc>
        <w:tc>
          <w:tcPr>
            <w:tcW w:w="2151" w:type="pct"/>
          </w:tcPr>
          <w:p w:rsidR="005B247A" w:rsidRPr="00DB4526" w:rsidRDefault="005B247A" w:rsidP="002B0458">
            <w:pPr>
              <w:pStyle w:val="Corpsdetexte"/>
            </w:pPr>
            <w:r w:rsidRPr="00DB4526">
              <w:t>Numéro de version du Web service</w:t>
            </w:r>
          </w:p>
        </w:tc>
        <w:tc>
          <w:tcPr>
            <w:tcW w:w="1185"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BE0265">
            <w:pPr>
              <w:pStyle w:val="Corpsdetexte"/>
              <w:jc w:val="center"/>
            </w:pP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t>horodatageRequete</w:t>
            </w:r>
            <w:proofErr w:type="spellEnd"/>
          </w:p>
        </w:tc>
        <w:tc>
          <w:tcPr>
            <w:tcW w:w="2151" w:type="pct"/>
          </w:tcPr>
          <w:p w:rsidR="005B247A" w:rsidRPr="00DB4526" w:rsidRDefault="005B247A" w:rsidP="002B0458">
            <w:pPr>
              <w:pStyle w:val="Corpsdetexte"/>
            </w:pPr>
            <w:r w:rsidRPr="00DB4526">
              <w:t>Date d’émission de la requête :</w:t>
            </w:r>
          </w:p>
          <w:p w:rsidR="005B247A" w:rsidRPr="00DB4526" w:rsidRDefault="005B247A" w:rsidP="002B0458">
            <w:pPr>
              <w:pStyle w:val="Corpsdetexte"/>
            </w:pPr>
            <w:r w:rsidRPr="00DB4526">
              <w:t xml:space="preserve"> </w:t>
            </w:r>
            <w:proofErr w:type="spellStart"/>
            <w:r w:rsidRPr="00DB4526">
              <w:t>aaaa-mm-jjThh:mm:ss</w:t>
            </w:r>
            <w:proofErr w:type="spellEnd"/>
          </w:p>
        </w:tc>
        <w:tc>
          <w:tcPr>
            <w:tcW w:w="1185" w:type="pct"/>
            <w:vAlign w:val="center"/>
          </w:tcPr>
          <w:p w:rsidR="005B247A" w:rsidRPr="00DB4526" w:rsidRDefault="005B247A" w:rsidP="00BE0265">
            <w:pPr>
              <w:pStyle w:val="Corpsdetexte"/>
              <w:jc w:val="center"/>
              <w:rPr>
                <w:lang w:val="en-US"/>
              </w:rPr>
            </w:pPr>
            <w:proofErr w:type="spellStart"/>
            <w:r w:rsidRPr="00DB4526">
              <w:rPr>
                <w:lang w:val="en-US"/>
              </w:rPr>
              <w:t>dateTime</w:t>
            </w:r>
            <w:proofErr w:type="spellEnd"/>
          </w:p>
        </w:tc>
        <w:tc>
          <w:tcPr>
            <w:tcW w:w="612" w:type="pct"/>
            <w:vAlign w:val="center"/>
          </w:tcPr>
          <w:p w:rsidR="005B247A" w:rsidRPr="00DB4526" w:rsidRDefault="005B247A" w:rsidP="00BE0265">
            <w:pPr>
              <w:pStyle w:val="Corpsdetexte"/>
              <w:jc w:val="center"/>
              <w:rPr>
                <w:lang w:val="en-US"/>
              </w:rPr>
            </w:pPr>
            <w:r w:rsidRPr="00DB4526">
              <w:t>√</w:t>
            </w:r>
          </w:p>
        </w:tc>
      </w:tr>
      <w:tr w:rsidR="005B247A" w:rsidRPr="00DB4526" w:rsidTr="00BE0265">
        <w:trPr>
          <w:cantSplit/>
        </w:trPr>
        <w:tc>
          <w:tcPr>
            <w:tcW w:w="1052" w:type="pct"/>
            <w:vAlign w:val="center"/>
          </w:tcPr>
          <w:p w:rsidR="005B247A" w:rsidRPr="00DB4526" w:rsidRDefault="005B247A" w:rsidP="00BE0265">
            <w:pPr>
              <w:pStyle w:val="Corpsdetexte"/>
              <w:jc w:val="left"/>
            </w:pPr>
            <w:proofErr w:type="spellStart"/>
            <w:r w:rsidRPr="00DB4526">
              <w:t>operateurCommercial</w:t>
            </w:r>
            <w:proofErr w:type="spellEnd"/>
          </w:p>
        </w:tc>
        <w:tc>
          <w:tcPr>
            <w:tcW w:w="2151" w:type="pct"/>
          </w:tcPr>
          <w:p w:rsidR="005B247A" w:rsidRPr="00DB4526" w:rsidRDefault="005B247A" w:rsidP="002B0458">
            <w:pPr>
              <w:pStyle w:val="Corpsdetexte"/>
            </w:pPr>
            <w:r w:rsidRPr="00DB4526">
              <w:t>Identification de l’OC en tant qu’émetteur de la demande.</w:t>
            </w:r>
          </w:p>
        </w:tc>
        <w:tc>
          <w:tcPr>
            <w:tcW w:w="1185" w:type="pct"/>
            <w:vAlign w:val="center"/>
          </w:tcPr>
          <w:p w:rsidR="005B247A" w:rsidRPr="00DB4526" w:rsidRDefault="005B247A" w:rsidP="00BE0265">
            <w:pPr>
              <w:pStyle w:val="Corpsdetexte"/>
              <w:jc w:val="center"/>
            </w:pPr>
            <w:proofErr w:type="spellStart"/>
            <w:r w:rsidRPr="00DB4526">
              <w:t>OperateurCommercialType</w:t>
            </w:r>
            <w:proofErr w:type="spellEnd"/>
          </w:p>
        </w:tc>
        <w:tc>
          <w:tcPr>
            <w:tcW w:w="612" w:type="pct"/>
            <w:vAlign w:val="center"/>
          </w:tcPr>
          <w:p w:rsidR="005B247A" w:rsidRPr="00DB4526" w:rsidRDefault="005B247A" w:rsidP="00BE0265">
            <w:pPr>
              <w:pStyle w:val="Corpsdetexte"/>
              <w:jc w:val="center"/>
            </w:pPr>
          </w:p>
        </w:tc>
      </w:tr>
    </w:tbl>
    <w:p w:rsidR="005B247A" w:rsidRPr="00DB4526" w:rsidRDefault="005B247A" w:rsidP="002B0458">
      <w:pPr>
        <w:pStyle w:val="Corpsdetexte"/>
      </w:pPr>
    </w:p>
    <w:p w:rsidR="005B247A" w:rsidRPr="00BE0265" w:rsidRDefault="005B247A" w:rsidP="00BE0265">
      <w:pPr>
        <w:pStyle w:val="Titre3"/>
        <w:numPr>
          <w:ilvl w:val="2"/>
          <w:numId w:val="33"/>
        </w:numPr>
      </w:pPr>
      <w:bookmarkStart w:id="87" w:name="_Toc294196472"/>
      <w:bookmarkStart w:id="88" w:name="_Toc374115427"/>
      <w:bookmarkStart w:id="89" w:name="_Toc392751225"/>
      <w:proofErr w:type="spellStart"/>
      <w:r w:rsidRPr="00BE0265">
        <w:t>EnteteReponseType</w:t>
      </w:r>
      <w:bookmarkEnd w:id="87"/>
      <w:bookmarkEnd w:id="88"/>
      <w:bookmarkEnd w:id="89"/>
      <w:proofErr w:type="spellEnd"/>
    </w:p>
    <w:p w:rsidR="005B247A" w:rsidRPr="00DB4526" w:rsidRDefault="005B247A" w:rsidP="002B0458">
      <w:pPr>
        <w:pStyle w:val="Corpsdetexte"/>
      </w:pPr>
    </w:p>
    <w:p w:rsidR="005B247A" w:rsidRPr="00DB4526" w:rsidRDefault="005B247A" w:rsidP="002B0458">
      <w:pPr>
        <w:pStyle w:val="Corpsdetexte"/>
      </w:pPr>
      <w:r w:rsidRPr="00DB4526">
        <w:t>Ce type complexe est utilisé pour l’entête de la réponse à la requête.</w:t>
      </w:r>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11"/>
        <w:gridCol w:w="3207"/>
        <w:gridCol w:w="2830"/>
        <w:gridCol w:w="1323"/>
      </w:tblGrid>
      <w:tr w:rsidR="005B247A" w:rsidRPr="00DB4526" w:rsidTr="00A52780">
        <w:trPr>
          <w:cantSplit/>
          <w:trHeight w:val="340"/>
          <w:tblHeader/>
        </w:trPr>
        <w:tc>
          <w:tcPr>
            <w:tcW w:w="1234"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1641"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448"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234" w:type="pct"/>
            <w:vAlign w:val="center"/>
          </w:tcPr>
          <w:p w:rsidR="005B247A" w:rsidRPr="00DB4526" w:rsidRDefault="005B247A" w:rsidP="002B0458">
            <w:pPr>
              <w:pStyle w:val="Corpsdetexte"/>
            </w:pPr>
            <w:proofErr w:type="spellStart"/>
            <w:r w:rsidRPr="00DB4526">
              <w:t>versionWS</w:t>
            </w:r>
            <w:proofErr w:type="spellEnd"/>
          </w:p>
        </w:tc>
        <w:tc>
          <w:tcPr>
            <w:tcW w:w="1641" w:type="pct"/>
            <w:vAlign w:val="center"/>
          </w:tcPr>
          <w:p w:rsidR="005B247A" w:rsidRPr="00DB4526" w:rsidRDefault="005B247A" w:rsidP="002B0458">
            <w:pPr>
              <w:pStyle w:val="Corpsdetexte"/>
            </w:pPr>
            <w:r w:rsidRPr="00DB4526">
              <w:t>Numéro de version du Web service</w:t>
            </w:r>
          </w:p>
        </w:tc>
        <w:tc>
          <w:tcPr>
            <w:tcW w:w="1448" w:type="pct"/>
            <w:vAlign w:val="center"/>
          </w:tcPr>
          <w:p w:rsidR="005B247A" w:rsidRPr="00DB4526" w:rsidRDefault="005B247A" w:rsidP="00BE0265">
            <w:pPr>
              <w:pStyle w:val="Corpsdetexte"/>
              <w:jc w:val="center"/>
            </w:pPr>
            <w:r w:rsidRPr="00DB4526">
              <w:t>string</w:t>
            </w:r>
          </w:p>
        </w:tc>
        <w:tc>
          <w:tcPr>
            <w:tcW w:w="677" w:type="pct"/>
            <w:vAlign w:val="center"/>
          </w:tcPr>
          <w:p w:rsidR="005B247A" w:rsidRPr="00DB4526" w:rsidRDefault="005B247A" w:rsidP="002B0458">
            <w:pPr>
              <w:pStyle w:val="Corpsdetexte"/>
            </w:pPr>
          </w:p>
        </w:tc>
      </w:tr>
      <w:tr w:rsidR="005B247A" w:rsidRPr="00DB4526" w:rsidTr="00A52780">
        <w:trPr>
          <w:cantSplit/>
        </w:trPr>
        <w:tc>
          <w:tcPr>
            <w:tcW w:w="1234" w:type="pct"/>
            <w:vAlign w:val="center"/>
          </w:tcPr>
          <w:p w:rsidR="005B247A" w:rsidRPr="00DB4526" w:rsidRDefault="005B247A" w:rsidP="002B0458">
            <w:pPr>
              <w:pStyle w:val="Corpsdetexte"/>
            </w:pPr>
            <w:proofErr w:type="spellStart"/>
            <w:r w:rsidRPr="00DB4526">
              <w:t>horodatageRequete</w:t>
            </w:r>
            <w:proofErr w:type="spellEnd"/>
          </w:p>
        </w:tc>
        <w:tc>
          <w:tcPr>
            <w:tcW w:w="1641" w:type="pct"/>
            <w:vAlign w:val="center"/>
          </w:tcPr>
          <w:p w:rsidR="005B247A" w:rsidRPr="00DB4526" w:rsidRDefault="005B247A" w:rsidP="002B0458">
            <w:pPr>
              <w:pStyle w:val="Corpsdetexte"/>
            </w:pPr>
            <w:r w:rsidRPr="00DB4526">
              <w:t>Date d’émission de la requête :</w:t>
            </w:r>
          </w:p>
          <w:p w:rsidR="005B247A" w:rsidRPr="00DB4526" w:rsidRDefault="005B247A" w:rsidP="002B0458">
            <w:pPr>
              <w:pStyle w:val="Corpsdetexte"/>
            </w:pPr>
            <w:proofErr w:type="spellStart"/>
            <w:r w:rsidRPr="00DB4526">
              <w:t>aaaa</w:t>
            </w:r>
            <w:proofErr w:type="spellEnd"/>
            <w:r w:rsidRPr="00DB4526">
              <w:t>-mm-</w:t>
            </w:r>
            <w:proofErr w:type="spellStart"/>
            <w:r w:rsidRPr="00DB4526">
              <w:t>jjThh</w:t>
            </w:r>
            <w:proofErr w:type="spellEnd"/>
            <w:r w:rsidRPr="00DB4526">
              <w:t> </w:t>
            </w:r>
            <w:proofErr w:type="gramStart"/>
            <w:r w:rsidRPr="00DB4526">
              <w:t>:mm</w:t>
            </w:r>
            <w:proofErr w:type="gramEnd"/>
            <w:r w:rsidRPr="00DB4526">
              <w:t> :</w:t>
            </w:r>
            <w:proofErr w:type="spellStart"/>
            <w:r w:rsidRPr="00DB4526">
              <w:t>ss</w:t>
            </w:r>
            <w:proofErr w:type="spellEnd"/>
          </w:p>
        </w:tc>
        <w:tc>
          <w:tcPr>
            <w:tcW w:w="1448" w:type="pct"/>
            <w:vAlign w:val="center"/>
          </w:tcPr>
          <w:p w:rsidR="005B247A" w:rsidRPr="00DB4526" w:rsidRDefault="005B247A" w:rsidP="00BE0265">
            <w:pPr>
              <w:pStyle w:val="Corpsdetexte"/>
              <w:jc w:val="center"/>
            </w:pPr>
            <w:proofErr w:type="spellStart"/>
            <w:r w:rsidRPr="00DB4526">
              <w:t>dateTime</w:t>
            </w:r>
            <w:proofErr w:type="spellEnd"/>
          </w:p>
        </w:tc>
        <w:tc>
          <w:tcPr>
            <w:tcW w:w="677" w:type="pct"/>
            <w:vAlign w:val="center"/>
          </w:tcPr>
          <w:p w:rsidR="005B247A" w:rsidRPr="00DB4526" w:rsidRDefault="005B247A" w:rsidP="002B0458">
            <w:pPr>
              <w:pStyle w:val="Corpsdetexte"/>
            </w:pPr>
          </w:p>
        </w:tc>
      </w:tr>
      <w:tr w:rsidR="005B247A" w:rsidRPr="00DB4526" w:rsidTr="00A52780">
        <w:trPr>
          <w:cantSplit/>
        </w:trPr>
        <w:tc>
          <w:tcPr>
            <w:tcW w:w="1234" w:type="pct"/>
            <w:vAlign w:val="center"/>
          </w:tcPr>
          <w:p w:rsidR="005B247A" w:rsidRPr="00DB4526" w:rsidRDefault="005B247A" w:rsidP="002B0458">
            <w:pPr>
              <w:pStyle w:val="Corpsdetexte"/>
            </w:pPr>
            <w:proofErr w:type="spellStart"/>
            <w:r w:rsidRPr="00DB4526">
              <w:t>horodatageReponse</w:t>
            </w:r>
            <w:proofErr w:type="spellEnd"/>
          </w:p>
        </w:tc>
        <w:tc>
          <w:tcPr>
            <w:tcW w:w="1641" w:type="pct"/>
            <w:vAlign w:val="center"/>
          </w:tcPr>
          <w:p w:rsidR="005B247A" w:rsidRDefault="005B247A">
            <w:pPr>
              <w:pStyle w:val="Corpsdetexte"/>
            </w:pPr>
            <w:r w:rsidRPr="00DB4526">
              <w:t>Date d’émission de la réponse à la demande.</w:t>
            </w:r>
          </w:p>
        </w:tc>
        <w:tc>
          <w:tcPr>
            <w:tcW w:w="1448" w:type="pct"/>
            <w:vAlign w:val="center"/>
          </w:tcPr>
          <w:p w:rsidR="005B247A" w:rsidRPr="00DB4526" w:rsidRDefault="005B247A" w:rsidP="00BE0265">
            <w:pPr>
              <w:pStyle w:val="Corpsdetexte"/>
              <w:jc w:val="center"/>
            </w:pPr>
            <w:proofErr w:type="spellStart"/>
            <w:r w:rsidRPr="00DB4526">
              <w:t>dateTime</w:t>
            </w:r>
            <w:proofErr w:type="spellEnd"/>
          </w:p>
        </w:tc>
        <w:tc>
          <w:tcPr>
            <w:tcW w:w="677" w:type="pct"/>
            <w:vAlign w:val="center"/>
          </w:tcPr>
          <w:p w:rsidR="005B247A" w:rsidRPr="00DB4526" w:rsidRDefault="005B247A" w:rsidP="002B0458">
            <w:pPr>
              <w:pStyle w:val="Corpsdetexte"/>
            </w:pPr>
          </w:p>
        </w:tc>
      </w:tr>
      <w:tr w:rsidR="005B247A" w:rsidRPr="00DB4526" w:rsidTr="00A52780">
        <w:trPr>
          <w:cantSplit/>
        </w:trPr>
        <w:tc>
          <w:tcPr>
            <w:tcW w:w="1234" w:type="pct"/>
            <w:vAlign w:val="center"/>
          </w:tcPr>
          <w:p w:rsidR="005B247A" w:rsidRPr="00DB4526" w:rsidRDefault="005B247A" w:rsidP="002B0458">
            <w:pPr>
              <w:pStyle w:val="Corpsdetexte"/>
            </w:pPr>
            <w:proofErr w:type="spellStart"/>
            <w:r w:rsidRPr="00DB4526">
              <w:t>operateurCommercial</w:t>
            </w:r>
            <w:proofErr w:type="spellEnd"/>
          </w:p>
        </w:tc>
        <w:tc>
          <w:tcPr>
            <w:tcW w:w="1641" w:type="pct"/>
            <w:vAlign w:val="center"/>
          </w:tcPr>
          <w:p w:rsidR="005B247A" w:rsidRPr="00DB4526" w:rsidRDefault="005B247A" w:rsidP="002B0458">
            <w:pPr>
              <w:pStyle w:val="Corpsdetexte"/>
            </w:pPr>
            <w:r w:rsidRPr="00DB4526">
              <w:t>Identification de l’OC émetteur de la demande.</w:t>
            </w:r>
          </w:p>
        </w:tc>
        <w:tc>
          <w:tcPr>
            <w:tcW w:w="1448" w:type="pct"/>
            <w:vAlign w:val="center"/>
          </w:tcPr>
          <w:p w:rsidR="005B247A" w:rsidRPr="00DB4526" w:rsidRDefault="005B247A" w:rsidP="00BE0265">
            <w:pPr>
              <w:pStyle w:val="Corpsdetexte"/>
              <w:jc w:val="center"/>
            </w:pPr>
            <w:proofErr w:type="spellStart"/>
            <w:r w:rsidRPr="00DB4526">
              <w:t>OperateurCommercialType</w:t>
            </w:r>
            <w:proofErr w:type="spellEnd"/>
          </w:p>
        </w:tc>
        <w:tc>
          <w:tcPr>
            <w:tcW w:w="677" w:type="pct"/>
            <w:vAlign w:val="center"/>
          </w:tcPr>
          <w:p w:rsidR="005B247A" w:rsidRPr="00DB4526" w:rsidRDefault="005B247A" w:rsidP="002B0458">
            <w:pPr>
              <w:pStyle w:val="Corpsdetexte"/>
            </w:pPr>
          </w:p>
        </w:tc>
      </w:tr>
      <w:tr w:rsidR="005B247A" w:rsidRPr="00DB4526" w:rsidTr="00A52780">
        <w:trPr>
          <w:cantSplit/>
        </w:trPr>
        <w:tc>
          <w:tcPr>
            <w:tcW w:w="1234" w:type="pct"/>
            <w:vAlign w:val="center"/>
          </w:tcPr>
          <w:p w:rsidR="005B247A" w:rsidRPr="00DB4526" w:rsidRDefault="005B247A" w:rsidP="002B0458">
            <w:pPr>
              <w:pStyle w:val="Corpsdetexte"/>
            </w:pPr>
            <w:proofErr w:type="spellStart"/>
            <w:r w:rsidRPr="00DB4526">
              <w:t>identifiantReponse</w:t>
            </w:r>
            <w:proofErr w:type="spellEnd"/>
          </w:p>
        </w:tc>
        <w:tc>
          <w:tcPr>
            <w:tcW w:w="1641" w:type="pct"/>
            <w:vAlign w:val="center"/>
          </w:tcPr>
          <w:p w:rsidR="005B247A" w:rsidRPr="00DB4526" w:rsidRDefault="005B247A" w:rsidP="002B0458">
            <w:pPr>
              <w:pStyle w:val="Corpsdetexte"/>
            </w:pPr>
            <w:r w:rsidRPr="00DB4526">
              <w:t>Identifiant de la réponse permettant la réémission en cas d’échec.</w:t>
            </w:r>
          </w:p>
        </w:tc>
        <w:tc>
          <w:tcPr>
            <w:tcW w:w="1448" w:type="pct"/>
            <w:vAlign w:val="center"/>
          </w:tcPr>
          <w:p w:rsidR="005B247A" w:rsidRPr="00DB4526" w:rsidRDefault="005B247A" w:rsidP="00BE0265">
            <w:pPr>
              <w:pStyle w:val="Corpsdetexte"/>
              <w:jc w:val="center"/>
            </w:pPr>
            <w:proofErr w:type="spellStart"/>
            <w:r w:rsidRPr="00DB4526">
              <w:t>integer</w:t>
            </w:r>
            <w:proofErr w:type="spellEnd"/>
          </w:p>
        </w:tc>
        <w:tc>
          <w:tcPr>
            <w:tcW w:w="677" w:type="pct"/>
            <w:vAlign w:val="center"/>
          </w:tcPr>
          <w:p w:rsidR="005B247A" w:rsidRPr="00DB4526" w:rsidRDefault="005B247A" w:rsidP="002B0458">
            <w:pPr>
              <w:pStyle w:val="Corpsdetexte"/>
            </w:pPr>
          </w:p>
        </w:tc>
      </w:tr>
    </w:tbl>
    <w:p w:rsidR="005B247A" w:rsidRPr="00DB4526" w:rsidRDefault="005B247A" w:rsidP="00A52780">
      <w:pPr>
        <w:rPr>
          <w:rFonts w:ascii="Arial Narrow" w:hAnsi="Arial Narrow"/>
          <w:b/>
          <w:color w:val="F5821F"/>
          <w:sz w:val="26"/>
        </w:rPr>
      </w:pPr>
    </w:p>
    <w:p w:rsidR="00F35327" w:rsidRDefault="00F35327" w:rsidP="00A52780">
      <w:pPr>
        <w:rPr>
          <w:rFonts w:ascii="Arial Narrow" w:hAnsi="Arial Narrow"/>
        </w:rPr>
      </w:pPr>
      <w:bookmarkStart w:id="90" w:name="_Toc294196473"/>
    </w:p>
    <w:p w:rsidR="005B247A" w:rsidRPr="00BE0265" w:rsidRDefault="005B247A" w:rsidP="00BE0265">
      <w:pPr>
        <w:pStyle w:val="Titre3"/>
        <w:numPr>
          <w:ilvl w:val="2"/>
          <w:numId w:val="33"/>
        </w:numPr>
      </w:pPr>
      <w:bookmarkStart w:id="91" w:name="_Toc374115428"/>
      <w:bookmarkStart w:id="92" w:name="_Toc392751226"/>
      <w:proofErr w:type="spellStart"/>
      <w:r w:rsidRPr="00BE0265">
        <w:lastRenderedPageBreak/>
        <w:t>OperateurCommercialType</w:t>
      </w:r>
      <w:bookmarkEnd w:id="90"/>
      <w:bookmarkEnd w:id="91"/>
      <w:bookmarkEnd w:id="92"/>
      <w:proofErr w:type="spellEnd"/>
    </w:p>
    <w:p w:rsidR="005B247A" w:rsidRPr="00DB4526" w:rsidRDefault="005B247A" w:rsidP="002B0458">
      <w:pPr>
        <w:pStyle w:val="Corpsdetexte"/>
      </w:pPr>
    </w:p>
    <w:p w:rsidR="005B247A" w:rsidRPr="00DB4526" w:rsidRDefault="005B247A" w:rsidP="002B0458">
      <w:pPr>
        <w:pStyle w:val="Corpsdetexte"/>
      </w:pPr>
      <w:r w:rsidRPr="00DB4526">
        <w:t>Ce type décrit comment s’identifie l’OC dans ses requêtes.</w:t>
      </w:r>
    </w:p>
    <w:p w:rsidR="00F35327" w:rsidRPr="00DB4526" w:rsidRDefault="00F35327"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6"/>
        <w:gridCol w:w="4250"/>
        <w:gridCol w:w="2269"/>
        <w:gridCol w:w="1196"/>
      </w:tblGrid>
      <w:tr w:rsidR="005B247A" w:rsidRPr="00DB4526" w:rsidTr="00A52780">
        <w:trPr>
          <w:cantSplit/>
          <w:trHeight w:val="340"/>
        </w:trPr>
        <w:tc>
          <w:tcPr>
            <w:tcW w:w="10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75"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61"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2"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52" w:type="pct"/>
            <w:vAlign w:val="center"/>
          </w:tcPr>
          <w:p w:rsidR="005B247A" w:rsidRPr="00DB4526" w:rsidRDefault="005B247A" w:rsidP="002B0458">
            <w:pPr>
              <w:pStyle w:val="Corpsdetexte"/>
            </w:pPr>
            <w:r w:rsidRPr="00DB4526">
              <w:t>nom</w:t>
            </w:r>
          </w:p>
        </w:tc>
        <w:tc>
          <w:tcPr>
            <w:tcW w:w="2175" w:type="pct"/>
          </w:tcPr>
          <w:p w:rsidR="005B247A" w:rsidRPr="00DB4526" w:rsidRDefault="005B247A" w:rsidP="002B0458">
            <w:pPr>
              <w:pStyle w:val="Corpsdetexte"/>
            </w:pPr>
            <w:r w:rsidRPr="00DB4526">
              <w:t>Le nom de l’OC attendu sera défini par l’OI dans son contrat d’interface.</w:t>
            </w:r>
          </w:p>
        </w:tc>
        <w:tc>
          <w:tcPr>
            <w:tcW w:w="1161"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BE0265">
            <w:pPr>
              <w:pStyle w:val="Corpsdetexte"/>
              <w:jc w:val="center"/>
            </w:pPr>
          </w:p>
        </w:tc>
      </w:tr>
      <w:tr w:rsidR="005B247A" w:rsidRPr="00DB4526" w:rsidTr="00A52780">
        <w:trPr>
          <w:cantSplit/>
        </w:trPr>
        <w:tc>
          <w:tcPr>
            <w:tcW w:w="1052" w:type="pct"/>
            <w:vAlign w:val="center"/>
          </w:tcPr>
          <w:p w:rsidR="005B247A" w:rsidRPr="00DB4526" w:rsidRDefault="005B247A" w:rsidP="002B0458">
            <w:pPr>
              <w:pStyle w:val="Corpsdetexte"/>
              <w:rPr>
                <w:rStyle w:val="trkfieldvalue"/>
                <w:rFonts w:ascii="Arial Narrow" w:hAnsi="Arial Narrow"/>
              </w:rPr>
            </w:pPr>
            <w:r w:rsidRPr="00DB4526">
              <w:rPr>
                <w:rStyle w:val="trkfieldvalue"/>
                <w:rFonts w:ascii="Arial Narrow" w:hAnsi="Arial Narrow"/>
              </w:rPr>
              <w:t>identifiant</w:t>
            </w:r>
          </w:p>
        </w:tc>
        <w:tc>
          <w:tcPr>
            <w:tcW w:w="2175" w:type="pct"/>
          </w:tcPr>
          <w:p w:rsidR="005B247A" w:rsidRPr="00DB4526" w:rsidRDefault="005B247A" w:rsidP="002B0458">
            <w:pPr>
              <w:pStyle w:val="Corpsdetexte"/>
            </w:pPr>
            <w:r w:rsidRPr="00DB4526">
              <w:t>Identifiant de l’OC.</w:t>
            </w:r>
          </w:p>
          <w:p w:rsidR="005B247A" w:rsidRPr="00DB4526" w:rsidRDefault="005B247A" w:rsidP="002B0458">
            <w:pPr>
              <w:pStyle w:val="Corpsdetexte"/>
            </w:pPr>
            <w:r w:rsidRPr="00DB4526">
              <w:t>Nombre d’occurrences de ce champ ≥ 0.</w:t>
            </w:r>
          </w:p>
        </w:tc>
        <w:tc>
          <w:tcPr>
            <w:tcW w:w="1161"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BE0265">
            <w:pPr>
              <w:pStyle w:val="Corpsdetexte"/>
              <w:jc w:val="center"/>
            </w:pPr>
            <w:r w:rsidRPr="00DB4526">
              <w:t>√</w:t>
            </w:r>
          </w:p>
        </w:tc>
      </w:tr>
    </w:tbl>
    <w:p w:rsidR="005B247A" w:rsidRPr="00DB4526" w:rsidRDefault="005B247A" w:rsidP="002B0458">
      <w:pPr>
        <w:pStyle w:val="Corpsdetexte"/>
      </w:pPr>
    </w:p>
    <w:p w:rsidR="005B247A" w:rsidRPr="00BE0265" w:rsidRDefault="005B247A" w:rsidP="00BE0265">
      <w:pPr>
        <w:pStyle w:val="Titre3"/>
        <w:numPr>
          <w:ilvl w:val="2"/>
          <w:numId w:val="33"/>
        </w:numPr>
      </w:pPr>
      <w:bookmarkStart w:id="93" w:name="_Toc294196474"/>
      <w:bookmarkStart w:id="94" w:name="_Toc374115429"/>
      <w:bookmarkStart w:id="95" w:name="_Toc392751227"/>
      <w:proofErr w:type="spellStart"/>
      <w:r w:rsidRPr="00BE0265">
        <w:t>ReferenceAdresse</w:t>
      </w:r>
      <w:r w:rsidR="00DE3427">
        <w:t>Demande</w:t>
      </w:r>
      <w:r w:rsidRPr="00BE0265">
        <w:t>Type</w:t>
      </w:r>
      <w:bookmarkEnd w:id="93"/>
      <w:bookmarkEnd w:id="94"/>
      <w:bookmarkEnd w:id="95"/>
      <w:proofErr w:type="spellEnd"/>
    </w:p>
    <w:p w:rsidR="005B247A" w:rsidRPr="00DB4526" w:rsidRDefault="005B247A" w:rsidP="002B0458">
      <w:pPr>
        <w:pStyle w:val="Corpsdetexte"/>
      </w:pPr>
    </w:p>
    <w:p w:rsidR="005B247A" w:rsidRPr="002B0458" w:rsidRDefault="005B247A" w:rsidP="002B0458">
      <w:pPr>
        <w:pStyle w:val="Corpsdetexte"/>
      </w:pPr>
      <w:r w:rsidRPr="002B0458">
        <w:t xml:space="preserve">Ce type décrit les champs des possibilités de </w:t>
      </w:r>
      <w:r w:rsidR="000C304E">
        <w:t>définition</w:t>
      </w:r>
      <w:r w:rsidR="000C304E" w:rsidRPr="002B0458">
        <w:t xml:space="preserve"> </w:t>
      </w:r>
      <w:r w:rsidR="000C304E">
        <w:t>d’</w:t>
      </w:r>
      <w:r w:rsidRPr="002B0458">
        <w:t>une adresse</w:t>
      </w:r>
      <w:r w:rsidR="000C304E">
        <w:t xml:space="preserve"> dans une demande de structure d’adresse</w:t>
      </w:r>
      <w:r w:rsidRPr="002B0458">
        <w:t> :</w:t>
      </w:r>
    </w:p>
    <w:p w:rsidR="005B247A" w:rsidRPr="002B0458" w:rsidRDefault="005B247A" w:rsidP="00A52780">
      <w:pPr>
        <w:pStyle w:val="Puceniveau1"/>
      </w:pPr>
      <w:r w:rsidRPr="002B0458">
        <w:t xml:space="preserve">Référence </w:t>
      </w:r>
      <w:r>
        <w:t>HEXACLE</w:t>
      </w:r>
      <w:r w:rsidRPr="002B0458">
        <w:t xml:space="preserve">: champ unique renseigné avec le code </w:t>
      </w:r>
      <w:r>
        <w:t>fourni par le Service National des Adresses</w:t>
      </w:r>
      <w:r w:rsidRPr="002B0458">
        <w:t>.</w:t>
      </w:r>
    </w:p>
    <w:p w:rsidR="005B247A" w:rsidRDefault="005B247A" w:rsidP="00A52780">
      <w:pPr>
        <w:pStyle w:val="Puceniveau1"/>
      </w:pPr>
      <w:r w:rsidRPr="002B0458">
        <w:t>Référence Rivoli : information divisée en 4 champs comme décrit dans le type « </w:t>
      </w:r>
      <w:proofErr w:type="spellStart"/>
      <w:r w:rsidRPr="002B0458">
        <w:t>ReferenceRivoliType</w:t>
      </w:r>
      <w:proofErr w:type="spellEnd"/>
      <w:r w:rsidRPr="002B0458">
        <w:t> »</w:t>
      </w:r>
    </w:p>
    <w:p w:rsidR="007D046F" w:rsidRDefault="007D046F" w:rsidP="00A52780">
      <w:pPr>
        <w:pStyle w:val="Puceniveau1"/>
      </w:pPr>
      <w:r>
        <w:t>Référence PTO : champ unique renseigné avec la référence de PTO connue de l’OC</w:t>
      </w:r>
    </w:p>
    <w:p w:rsidR="007D046F" w:rsidRDefault="007D046F" w:rsidP="00A52780">
      <w:pPr>
        <w:pStyle w:val="Puceniveau1"/>
      </w:pPr>
      <w:r>
        <w:t>Référence géographique : information divisée en 3</w:t>
      </w:r>
      <w:r w:rsidRPr="002B0458">
        <w:t xml:space="preserve"> champs comme décrit dans le type « </w:t>
      </w:r>
      <w:proofErr w:type="spellStart"/>
      <w:r w:rsidRPr="002B0458">
        <w:t>Reference</w:t>
      </w:r>
      <w:r>
        <w:t>Geographique</w:t>
      </w:r>
      <w:r w:rsidRPr="002B0458">
        <w:t>Type</w:t>
      </w:r>
      <w:proofErr w:type="spellEnd"/>
      <w:r w:rsidRPr="002B0458">
        <w:t> »</w:t>
      </w:r>
    </w:p>
    <w:p w:rsidR="007D046F" w:rsidRDefault="007D046F" w:rsidP="00A52780">
      <w:pPr>
        <w:pStyle w:val="Puceniveau1"/>
      </w:pPr>
      <w:r>
        <w:t xml:space="preserve">Référence </w:t>
      </w:r>
      <w:proofErr w:type="spellStart"/>
      <w:r>
        <w:t>Hexa</w:t>
      </w:r>
      <w:r w:rsidR="00B050D9">
        <w:t>clé</w:t>
      </w:r>
      <w:proofErr w:type="spellEnd"/>
      <w:r w:rsidR="00695DD9">
        <w:t xml:space="preserve"> du 0 de la</w:t>
      </w:r>
      <w:r w:rsidR="00B050D9">
        <w:t xml:space="preserve"> voie</w:t>
      </w:r>
      <w:r>
        <w:t> : information divisée en 3</w:t>
      </w:r>
      <w:r w:rsidRPr="002B0458">
        <w:t xml:space="preserve"> champs comme décrit dans le type « </w:t>
      </w:r>
      <w:proofErr w:type="spellStart"/>
      <w:r w:rsidRPr="002B0458">
        <w:t>Reference</w:t>
      </w:r>
      <w:r>
        <w:t>Hexa</w:t>
      </w:r>
      <w:r w:rsidR="00B050D9">
        <w:t>cleVoie</w:t>
      </w:r>
      <w:r w:rsidRPr="002B0458">
        <w:t>Type</w:t>
      </w:r>
      <w:proofErr w:type="spellEnd"/>
      <w:r w:rsidRPr="002B0458">
        <w:t> »</w:t>
      </w:r>
    </w:p>
    <w:p w:rsidR="006F7926" w:rsidRPr="002B0458" w:rsidRDefault="006F7926" w:rsidP="00A52780">
      <w:pPr>
        <w:pStyle w:val="Puceniveau1"/>
      </w:pPr>
      <w:r>
        <w:t>Identifiant Immeuble : chaine de caractères référençant le bâtiment dans le référentiel de l’OI.</w:t>
      </w:r>
    </w:p>
    <w:p w:rsidR="005B247A" w:rsidRPr="00DB4526" w:rsidRDefault="007D046F" w:rsidP="002B0458">
      <w:pPr>
        <w:pStyle w:val="Corpsdetexte"/>
      </w:pPr>
      <w:r>
        <w:t>L’</w:t>
      </w:r>
      <w:r w:rsidR="0013533F">
        <w:t>OC utilisera la ou les définitions d’adresses conformément à ce que propose l’OI dans son contrat.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53"/>
        <w:gridCol w:w="2353"/>
        <w:gridCol w:w="2410"/>
        <w:gridCol w:w="2755"/>
      </w:tblGrid>
      <w:tr w:rsidR="00DE03DC" w:rsidRPr="00DB4526" w:rsidTr="007D046F">
        <w:trPr>
          <w:cantSplit/>
          <w:trHeight w:val="340"/>
          <w:tblHeader/>
        </w:trPr>
        <w:tc>
          <w:tcPr>
            <w:tcW w:w="1153"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1204"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233"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1410"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DE03DC" w:rsidRPr="002B0458" w:rsidTr="007D046F">
        <w:trPr>
          <w:cantSplit/>
        </w:trPr>
        <w:tc>
          <w:tcPr>
            <w:tcW w:w="1153" w:type="pct"/>
            <w:vAlign w:val="center"/>
          </w:tcPr>
          <w:p w:rsidR="005B247A" w:rsidRPr="002B0458" w:rsidRDefault="00DE03DC" w:rsidP="00DE03DC">
            <w:pPr>
              <w:pStyle w:val="Corpsdetexte"/>
              <w:rPr>
                <w:rStyle w:val="trkfieldvalue"/>
                <w:rFonts w:cs="Arial"/>
              </w:rPr>
            </w:pPr>
            <w:proofErr w:type="spellStart"/>
            <w:r w:rsidRPr="002B0458">
              <w:rPr>
                <w:rStyle w:val="trkfieldvalue"/>
                <w:rFonts w:cs="Arial"/>
              </w:rPr>
              <w:t>reference</w:t>
            </w:r>
            <w:r>
              <w:rPr>
                <w:rStyle w:val="trkfieldvalue"/>
                <w:rFonts w:cs="Arial"/>
              </w:rPr>
              <w:t>Hexacle</w:t>
            </w:r>
            <w:proofErr w:type="spellEnd"/>
          </w:p>
        </w:tc>
        <w:tc>
          <w:tcPr>
            <w:tcW w:w="1204" w:type="pct"/>
            <w:vAlign w:val="center"/>
          </w:tcPr>
          <w:p w:rsidR="005B247A" w:rsidRPr="002B0458" w:rsidRDefault="005B247A" w:rsidP="003A567A">
            <w:pPr>
              <w:pStyle w:val="Corpsdetexte"/>
              <w:jc w:val="left"/>
            </w:pPr>
            <w:r w:rsidRPr="002B0458">
              <w:t xml:space="preserve">Référence </w:t>
            </w:r>
            <w:proofErr w:type="spellStart"/>
            <w:r w:rsidRPr="002B0458">
              <w:t>Hexaclé</w:t>
            </w:r>
            <w:proofErr w:type="spellEnd"/>
            <w:r w:rsidRPr="002B0458">
              <w:t>.</w:t>
            </w:r>
          </w:p>
        </w:tc>
        <w:tc>
          <w:tcPr>
            <w:tcW w:w="1233" w:type="pct"/>
            <w:vAlign w:val="center"/>
          </w:tcPr>
          <w:p w:rsidR="005B247A" w:rsidRPr="002B0458" w:rsidRDefault="005B247A" w:rsidP="00BE0265">
            <w:pPr>
              <w:pStyle w:val="Corpsdetexte"/>
              <w:jc w:val="center"/>
            </w:pPr>
            <w:r w:rsidRPr="002B0458">
              <w:t>string(10)</w:t>
            </w:r>
          </w:p>
        </w:tc>
        <w:tc>
          <w:tcPr>
            <w:tcW w:w="1410" w:type="pct"/>
            <w:vAlign w:val="center"/>
          </w:tcPr>
          <w:p w:rsidR="005A7C5F" w:rsidRDefault="005A7C5F" w:rsidP="005A7C5F">
            <w:pPr>
              <w:pStyle w:val="Corpsdetexte"/>
            </w:pPr>
            <w:r>
              <w:t>Obligatoire si les autres références possibles sont vides ;</w:t>
            </w:r>
          </w:p>
          <w:p w:rsidR="005B247A" w:rsidRPr="002B0458" w:rsidRDefault="005A7C5F" w:rsidP="002B0458">
            <w:pPr>
              <w:pStyle w:val="Corpsdetexte"/>
            </w:pPr>
            <w:r>
              <w:t>Vide sinon</w:t>
            </w:r>
          </w:p>
        </w:tc>
      </w:tr>
      <w:tr w:rsidR="00DE03DC" w:rsidRPr="002B0458" w:rsidTr="007D046F">
        <w:trPr>
          <w:cantSplit/>
        </w:trPr>
        <w:tc>
          <w:tcPr>
            <w:tcW w:w="1153" w:type="pct"/>
            <w:vAlign w:val="center"/>
          </w:tcPr>
          <w:p w:rsidR="005B247A" w:rsidRPr="002B0458" w:rsidRDefault="005B247A" w:rsidP="002B0458">
            <w:pPr>
              <w:pStyle w:val="Corpsdetexte"/>
              <w:rPr>
                <w:rStyle w:val="trkfieldvalue"/>
                <w:rFonts w:cs="Arial"/>
              </w:rPr>
            </w:pPr>
            <w:proofErr w:type="spellStart"/>
            <w:r w:rsidRPr="002B0458">
              <w:rPr>
                <w:rStyle w:val="trkfieldvalue"/>
                <w:rFonts w:cs="Arial"/>
              </w:rPr>
              <w:t>referenceRivoli</w:t>
            </w:r>
            <w:proofErr w:type="spellEnd"/>
          </w:p>
        </w:tc>
        <w:tc>
          <w:tcPr>
            <w:tcW w:w="1204" w:type="pct"/>
            <w:vAlign w:val="center"/>
          </w:tcPr>
          <w:p w:rsidR="005B247A" w:rsidRPr="002B0458" w:rsidRDefault="005B247A" w:rsidP="00BE0265">
            <w:pPr>
              <w:pStyle w:val="Corpsdetexte"/>
              <w:jc w:val="left"/>
            </w:pPr>
            <w:r w:rsidRPr="002B0458">
              <w:t>Référence Rivoli</w:t>
            </w:r>
          </w:p>
        </w:tc>
        <w:tc>
          <w:tcPr>
            <w:tcW w:w="1233" w:type="pct"/>
            <w:vAlign w:val="center"/>
          </w:tcPr>
          <w:p w:rsidR="005B247A" w:rsidRPr="002B0458" w:rsidRDefault="005B247A" w:rsidP="00BE0265">
            <w:pPr>
              <w:pStyle w:val="Corpsdetexte"/>
              <w:jc w:val="center"/>
            </w:pPr>
            <w:proofErr w:type="spellStart"/>
            <w:r w:rsidRPr="002B0458">
              <w:t>ReferenceRivoliType</w:t>
            </w:r>
            <w:proofErr w:type="spellEnd"/>
          </w:p>
        </w:tc>
        <w:tc>
          <w:tcPr>
            <w:tcW w:w="1410" w:type="pct"/>
            <w:vAlign w:val="center"/>
          </w:tcPr>
          <w:p w:rsidR="005A7C5F" w:rsidRDefault="005A7C5F" w:rsidP="005A7C5F">
            <w:pPr>
              <w:pStyle w:val="Corpsdetexte"/>
            </w:pPr>
            <w:r>
              <w:t>Obligatoire si les autres références possibles sont vides ;</w:t>
            </w:r>
          </w:p>
          <w:p w:rsidR="005B247A" w:rsidRPr="002B0458" w:rsidRDefault="005A7C5F" w:rsidP="002B0458">
            <w:pPr>
              <w:pStyle w:val="Corpsdetexte"/>
            </w:pPr>
            <w:r>
              <w:t>Vide sinon</w:t>
            </w:r>
          </w:p>
        </w:tc>
      </w:tr>
      <w:tr w:rsidR="00DE03DC" w:rsidRPr="002B0458" w:rsidTr="007D046F">
        <w:trPr>
          <w:cantSplit/>
        </w:trPr>
        <w:tc>
          <w:tcPr>
            <w:tcW w:w="1153" w:type="pct"/>
            <w:vAlign w:val="center"/>
          </w:tcPr>
          <w:p w:rsidR="005A7C5F" w:rsidRPr="002B0458" w:rsidRDefault="005A7C5F" w:rsidP="002B0458">
            <w:pPr>
              <w:pStyle w:val="Corpsdetexte"/>
              <w:rPr>
                <w:rStyle w:val="trkfieldvalue"/>
                <w:rFonts w:cs="Arial"/>
              </w:rPr>
            </w:pPr>
            <w:proofErr w:type="spellStart"/>
            <w:r>
              <w:rPr>
                <w:rStyle w:val="trkfieldvalue"/>
                <w:rFonts w:cs="Arial"/>
              </w:rPr>
              <w:t>referencePTO</w:t>
            </w:r>
            <w:proofErr w:type="spellEnd"/>
          </w:p>
        </w:tc>
        <w:tc>
          <w:tcPr>
            <w:tcW w:w="1204" w:type="pct"/>
            <w:vAlign w:val="center"/>
          </w:tcPr>
          <w:p w:rsidR="005A7C5F" w:rsidRPr="002B0458" w:rsidRDefault="005A7C5F" w:rsidP="00BE0265">
            <w:pPr>
              <w:pStyle w:val="Corpsdetexte"/>
              <w:jc w:val="left"/>
            </w:pPr>
            <w:r>
              <w:t>Référence PTO</w:t>
            </w:r>
          </w:p>
        </w:tc>
        <w:tc>
          <w:tcPr>
            <w:tcW w:w="1233" w:type="pct"/>
            <w:vAlign w:val="center"/>
          </w:tcPr>
          <w:p w:rsidR="005A7C5F" w:rsidRPr="002B0458" w:rsidRDefault="005A7C5F" w:rsidP="00BE0265">
            <w:pPr>
              <w:pStyle w:val="Corpsdetexte"/>
              <w:jc w:val="center"/>
            </w:pPr>
            <w:r>
              <w:t>String (20)</w:t>
            </w:r>
          </w:p>
        </w:tc>
        <w:tc>
          <w:tcPr>
            <w:tcW w:w="1410" w:type="pct"/>
            <w:vAlign w:val="center"/>
          </w:tcPr>
          <w:p w:rsidR="005A7C5F" w:rsidRDefault="005A7C5F" w:rsidP="002B0458">
            <w:pPr>
              <w:pStyle w:val="Corpsdetexte"/>
            </w:pPr>
            <w:r>
              <w:t>Obligatoire si les autres références possibles sont vides ;</w:t>
            </w:r>
          </w:p>
          <w:p w:rsidR="005A7C5F" w:rsidRPr="002B0458" w:rsidRDefault="005A7C5F" w:rsidP="002B0458">
            <w:pPr>
              <w:pStyle w:val="Corpsdetexte"/>
            </w:pPr>
            <w:r>
              <w:t>Vide sinon</w:t>
            </w:r>
          </w:p>
        </w:tc>
      </w:tr>
      <w:tr w:rsidR="00DE03DC" w:rsidRPr="002B0458" w:rsidTr="007D046F">
        <w:trPr>
          <w:cantSplit/>
        </w:trPr>
        <w:tc>
          <w:tcPr>
            <w:tcW w:w="1153" w:type="pct"/>
            <w:vAlign w:val="center"/>
          </w:tcPr>
          <w:p w:rsidR="005A7C5F" w:rsidRPr="002B0458" w:rsidRDefault="005A7C5F" w:rsidP="002B0458">
            <w:pPr>
              <w:pStyle w:val="Corpsdetexte"/>
              <w:rPr>
                <w:rStyle w:val="trkfieldvalue"/>
                <w:rFonts w:cs="Arial"/>
              </w:rPr>
            </w:pPr>
            <w:proofErr w:type="spellStart"/>
            <w:r>
              <w:rPr>
                <w:rStyle w:val="trkfieldvalue"/>
                <w:rFonts w:cs="Arial"/>
              </w:rPr>
              <w:lastRenderedPageBreak/>
              <w:t>referenceGeographique</w:t>
            </w:r>
            <w:proofErr w:type="spellEnd"/>
          </w:p>
        </w:tc>
        <w:tc>
          <w:tcPr>
            <w:tcW w:w="1204" w:type="pct"/>
            <w:vAlign w:val="center"/>
          </w:tcPr>
          <w:p w:rsidR="005A7C5F" w:rsidRPr="002B0458" w:rsidRDefault="005A7C5F" w:rsidP="00BE0265">
            <w:pPr>
              <w:pStyle w:val="Corpsdetexte"/>
              <w:jc w:val="left"/>
            </w:pPr>
            <w:r>
              <w:t>Coordonnées X et Y du bâtiment tel que défini dans l’IPE et le CR MAD transmis par l’OI</w:t>
            </w:r>
          </w:p>
        </w:tc>
        <w:tc>
          <w:tcPr>
            <w:tcW w:w="1233" w:type="pct"/>
            <w:vAlign w:val="center"/>
          </w:tcPr>
          <w:p w:rsidR="005A7C5F" w:rsidRPr="002B0458" w:rsidRDefault="000C304E" w:rsidP="00BE0265">
            <w:pPr>
              <w:pStyle w:val="Corpsdetexte"/>
              <w:jc w:val="center"/>
            </w:pPr>
            <w:proofErr w:type="spellStart"/>
            <w:r>
              <w:t>Coordonnees</w:t>
            </w:r>
            <w:r w:rsidR="005A7C5F">
              <w:t>Geographique</w:t>
            </w:r>
            <w:r>
              <w:t>s</w:t>
            </w:r>
            <w:r w:rsidR="005A7C5F">
              <w:t>Type</w:t>
            </w:r>
            <w:proofErr w:type="spellEnd"/>
          </w:p>
        </w:tc>
        <w:tc>
          <w:tcPr>
            <w:tcW w:w="1410" w:type="pct"/>
            <w:vAlign w:val="center"/>
          </w:tcPr>
          <w:p w:rsidR="005A7C5F" w:rsidRDefault="005A7C5F" w:rsidP="005A7C5F">
            <w:pPr>
              <w:pStyle w:val="Corpsdetexte"/>
            </w:pPr>
            <w:r>
              <w:t>Obligatoire si les autres références possibles sont vides ;</w:t>
            </w:r>
          </w:p>
          <w:p w:rsidR="005A7C5F" w:rsidRPr="002B0458" w:rsidRDefault="005A7C5F" w:rsidP="005A7C5F">
            <w:pPr>
              <w:pStyle w:val="Corpsdetexte"/>
            </w:pPr>
            <w:r>
              <w:t>Vide sinon</w:t>
            </w:r>
          </w:p>
        </w:tc>
      </w:tr>
      <w:tr w:rsidR="00DE03DC" w:rsidRPr="002B0458" w:rsidTr="007D046F">
        <w:trPr>
          <w:cantSplit/>
        </w:trPr>
        <w:tc>
          <w:tcPr>
            <w:tcW w:w="1153" w:type="pct"/>
            <w:vAlign w:val="center"/>
          </w:tcPr>
          <w:p w:rsidR="005A7C5F" w:rsidRPr="002B0458" w:rsidRDefault="005A7C5F" w:rsidP="00B050D9">
            <w:pPr>
              <w:pStyle w:val="Corpsdetexte"/>
              <w:rPr>
                <w:rStyle w:val="trkfieldvalue"/>
                <w:rFonts w:cs="Arial"/>
              </w:rPr>
            </w:pPr>
            <w:proofErr w:type="spellStart"/>
            <w:r>
              <w:rPr>
                <w:rStyle w:val="trkfieldvalue"/>
                <w:rFonts w:cs="Arial"/>
              </w:rPr>
              <w:t>referenceHexa</w:t>
            </w:r>
            <w:r w:rsidR="00B050D9">
              <w:rPr>
                <w:rStyle w:val="trkfieldvalue"/>
                <w:rFonts w:cs="Arial"/>
              </w:rPr>
              <w:t>cleVoie</w:t>
            </w:r>
            <w:proofErr w:type="spellEnd"/>
          </w:p>
        </w:tc>
        <w:tc>
          <w:tcPr>
            <w:tcW w:w="1204" w:type="pct"/>
            <w:vAlign w:val="center"/>
          </w:tcPr>
          <w:p w:rsidR="005A7C5F" w:rsidRPr="002B0458" w:rsidRDefault="005A7C5F" w:rsidP="0098315F">
            <w:pPr>
              <w:pStyle w:val="Corpsdetexte"/>
              <w:jc w:val="left"/>
            </w:pPr>
            <w:r>
              <w:t xml:space="preserve">Description de l’adresse par le triplet code </w:t>
            </w:r>
            <w:proofErr w:type="spellStart"/>
            <w:r>
              <w:t>hexa</w:t>
            </w:r>
            <w:r w:rsidR="00B050D9">
              <w:t>clé</w:t>
            </w:r>
            <w:proofErr w:type="spellEnd"/>
            <w:r w:rsidR="00B050D9">
              <w:t xml:space="preserve"> </w:t>
            </w:r>
            <w:r w:rsidR="00695DD9">
              <w:t xml:space="preserve">du 0 de la </w:t>
            </w:r>
            <w:r w:rsidR="00B050D9">
              <w:t>voie</w:t>
            </w:r>
            <w:r w:rsidR="000C304E">
              <w:t xml:space="preserve"> (matricule à </w:t>
            </w:r>
            <w:r w:rsidR="00B050D9">
              <w:t>10 caractères</w:t>
            </w:r>
            <w:r w:rsidR="000C304E">
              <w:t xml:space="preserve"> identifiant la voie de manière unique au niveau national dans les bases du SNA</w:t>
            </w:r>
            <w:r w:rsidR="00DE03DC">
              <w:t xml:space="preserve"> – fichier </w:t>
            </w:r>
            <w:r w:rsidR="0098315F">
              <w:t>HEXACLE</w:t>
            </w:r>
            <w:r w:rsidR="000C304E">
              <w:t>)</w:t>
            </w:r>
            <w:r>
              <w:t>, numéro et, s’il existe, complément de voie.</w:t>
            </w:r>
          </w:p>
        </w:tc>
        <w:tc>
          <w:tcPr>
            <w:tcW w:w="1233" w:type="pct"/>
            <w:vAlign w:val="center"/>
          </w:tcPr>
          <w:p w:rsidR="005A7C5F" w:rsidRPr="002B0458" w:rsidRDefault="00B050D9" w:rsidP="00B050D9">
            <w:pPr>
              <w:pStyle w:val="Corpsdetexte"/>
              <w:jc w:val="center"/>
            </w:pPr>
            <w:proofErr w:type="spellStart"/>
            <w:r>
              <w:t>ReferenceHexacleVoieType</w:t>
            </w:r>
            <w:proofErr w:type="spellEnd"/>
          </w:p>
        </w:tc>
        <w:tc>
          <w:tcPr>
            <w:tcW w:w="1410" w:type="pct"/>
            <w:vAlign w:val="center"/>
          </w:tcPr>
          <w:p w:rsidR="005A7C5F" w:rsidRDefault="005A7C5F" w:rsidP="005A7C5F">
            <w:pPr>
              <w:pStyle w:val="Corpsdetexte"/>
            </w:pPr>
            <w:r>
              <w:t>Obligatoire si les autres références possibles sont vides ;</w:t>
            </w:r>
          </w:p>
          <w:p w:rsidR="005A7C5F" w:rsidRPr="002B0458" w:rsidRDefault="005A7C5F" w:rsidP="005A7C5F">
            <w:pPr>
              <w:pStyle w:val="Corpsdetexte"/>
            </w:pPr>
            <w:r>
              <w:t>Vide sinon</w:t>
            </w:r>
          </w:p>
        </w:tc>
      </w:tr>
      <w:tr w:rsidR="006F7926" w:rsidRPr="002B0458" w:rsidTr="007D046F">
        <w:trPr>
          <w:cantSplit/>
        </w:trPr>
        <w:tc>
          <w:tcPr>
            <w:tcW w:w="1153" w:type="pct"/>
            <w:vAlign w:val="center"/>
          </w:tcPr>
          <w:p w:rsidR="006F7926" w:rsidRDefault="006F7926" w:rsidP="002B0458">
            <w:pPr>
              <w:pStyle w:val="Corpsdetexte"/>
              <w:rPr>
                <w:rStyle w:val="trkfieldvalue"/>
                <w:rFonts w:cs="Arial"/>
              </w:rPr>
            </w:pPr>
            <w:proofErr w:type="spellStart"/>
            <w:r>
              <w:rPr>
                <w:rStyle w:val="trkfieldvalue"/>
                <w:rFonts w:cs="Arial"/>
              </w:rPr>
              <w:t>identifiantImmeuble</w:t>
            </w:r>
            <w:proofErr w:type="spellEnd"/>
          </w:p>
        </w:tc>
        <w:tc>
          <w:tcPr>
            <w:tcW w:w="1204" w:type="pct"/>
            <w:vAlign w:val="center"/>
          </w:tcPr>
          <w:p w:rsidR="006F7926" w:rsidRDefault="006F7926" w:rsidP="00BE0265">
            <w:pPr>
              <w:pStyle w:val="Corpsdetexte"/>
              <w:jc w:val="left"/>
            </w:pPr>
            <w:r>
              <w:t>Identifiant immeuble fourni par l’OI dans son IPE.</w:t>
            </w:r>
          </w:p>
        </w:tc>
        <w:tc>
          <w:tcPr>
            <w:tcW w:w="1233" w:type="pct"/>
            <w:vAlign w:val="center"/>
          </w:tcPr>
          <w:p w:rsidR="006F7926" w:rsidRDefault="006F7926" w:rsidP="006F7926">
            <w:pPr>
              <w:pStyle w:val="Corpsdetexte"/>
              <w:jc w:val="center"/>
            </w:pPr>
            <w:r>
              <w:t>String</w:t>
            </w:r>
          </w:p>
        </w:tc>
        <w:tc>
          <w:tcPr>
            <w:tcW w:w="1410" w:type="pct"/>
            <w:vAlign w:val="center"/>
          </w:tcPr>
          <w:p w:rsidR="006F7926" w:rsidRDefault="006F7926" w:rsidP="00B050D9">
            <w:pPr>
              <w:pStyle w:val="Corpsdetexte"/>
            </w:pPr>
            <w:r>
              <w:t>Obligatoire si les autres références possibles sont vides ;</w:t>
            </w:r>
          </w:p>
          <w:p w:rsidR="006F7926" w:rsidRDefault="006F7926" w:rsidP="005A7C5F">
            <w:pPr>
              <w:pStyle w:val="Corpsdetexte"/>
            </w:pPr>
            <w:r>
              <w:t>Vide sinon</w:t>
            </w:r>
          </w:p>
        </w:tc>
      </w:tr>
    </w:tbl>
    <w:p w:rsidR="007D046F" w:rsidRPr="00BE0265" w:rsidRDefault="007D046F" w:rsidP="007D046F">
      <w:pPr>
        <w:pStyle w:val="Titre3"/>
        <w:numPr>
          <w:ilvl w:val="2"/>
          <w:numId w:val="33"/>
        </w:numPr>
      </w:pPr>
      <w:bookmarkStart w:id="96" w:name="_Toc294196475"/>
      <w:bookmarkStart w:id="97" w:name="_Toc374115430"/>
      <w:bookmarkStart w:id="98" w:name="_Toc392751228"/>
      <w:proofErr w:type="spellStart"/>
      <w:r w:rsidRPr="00BE0265">
        <w:t>ReferenceAdresse</w:t>
      </w:r>
      <w:r>
        <w:t>Reponse</w:t>
      </w:r>
      <w:r w:rsidRPr="00BE0265">
        <w:t>Type</w:t>
      </w:r>
      <w:bookmarkEnd w:id="98"/>
      <w:proofErr w:type="spellEnd"/>
    </w:p>
    <w:p w:rsidR="007D046F" w:rsidRPr="00DB4526" w:rsidRDefault="007D046F" w:rsidP="007D046F">
      <w:pPr>
        <w:pStyle w:val="Corpsdetexte"/>
      </w:pPr>
    </w:p>
    <w:p w:rsidR="007D046F" w:rsidRPr="002B0458" w:rsidRDefault="007D046F" w:rsidP="007D046F">
      <w:pPr>
        <w:pStyle w:val="Corpsdetexte"/>
      </w:pPr>
      <w:r w:rsidRPr="002B0458">
        <w:t xml:space="preserve">Ce type décrit les champs des possibilités de </w:t>
      </w:r>
      <w:r w:rsidR="00DE03DC">
        <w:t>définition</w:t>
      </w:r>
      <w:r w:rsidRPr="002B0458">
        <w:t xml:space="preserve"> </w:t>
      </w:r>
      <w:r w:rsidR="00DE03DC">
        <w:t>d’</w:t>
      </w:r>
      <w:r w:rsidRPr="002B0458">
        <w:t>une adresse :</w:t>
      </w:r>
    </w:p>
    <w:p w:rsidR="007D046F" w:rsidRPr="002B0458" w:rsidRDefault="007D046F" w:rsidP="007D046F">
      <w:pPr>
        <w:pStyle w:val="Puceniveau1"/>
      </w:pPr>
      <w:r w:rsidRPr="002B0458">
        <w:t xml:space="preserve">Référence </w:t>
      </w:r>
      <w:r>
        <w:t>HEXACLE</w:t>
      </w:r>
      <w:r w:rsidRPr="002B0458">
        <w:t xml:space="preserve">: champ unique renseigné avec le code </w:t>
      </w:r>
      <w:r>
        <w:t>fourni par le Service National des Adresses</w:t>
      </w:r>
      <w:r w:rsidRPr="002B0458">
        <w:t>.</w:t>
      </w:r>
    </w:p>
    <w:p w:rsidR="007D046F" w:rsidRDefault="007D046F" w:rsidP="007D046F">
      <w:pPr>
        <w:pStyle w:val="Puceniveau1"/>
      </w:pPr>
      <w:r w:rsidRPr="002B0458">
        <w:t>Référence Rivoli : information divisée en 4 champs comme décrit dans le type « </w:t>
      </w:r>
      <w:proofErr w:type="spellStart"/>
      <w:r w:rsidRPr="002B0458">
        <w:t>ReferenceRivoliType</w:t>
      </w:r>
      <w:proofErr w:type="spellEnd"/>
      <w:r w:rsidRPr="002B0458">
        <w:t> »</w:t>
      </w:r>
    </w:p>
    <w:p w:rsidR="007D046F" w:rsidRPr="002B0458" w:rsidRDefault="007D046F" w:rsidP="007D046F">
      <w:pPr>
        <w:pStyle w:val="Puceniveau1"/>
      </w:pPr>
      <w:r>
        <w:t xml:space="preserve">Référence </w:t>
      </w:r>
      <w:proofErr w:type="spellStart"/>
      <w:r>
        <w:t>Hexa</w:t>
      </w:r>
      <w:r w:rsidR="00B050D9">
        <w:t>clé</w:t>
      </w:r>
      <w:proofErr w:type="spellEnd"/>
      <w:r w:rsidR="00B050D9">
        <w:t xml:space="preserve"> </w:t>
      </w:r>
      <w:r w:rsidR="00695DD9">
        <w:t xml:space="preserve">du 0 </w:t>
      </w:r>
      <w:r w:rsidR="00B050D9">
        <w:t>de la voie</w:t>
      </w:r>
      <w:r>
        <w:t> : information divisée en 3</w:t>
      </w:r>
      <w:r w:rsidRPr="002B0458">
        <w:t xml:space="preserve"> champs comme décrit dans le type « </w:t>
      </w:r>
      <w:proofErr w:type="spellStart"/>
      <w:r w:rsidRPr="002B0458">
        <w:t>Reference</w:t>
      </w:r>
      <w:r>
        <w:t>Hexa</w:t>
      </w:r>
      <w:r w:rsidR="00B050D9">
        <w:t>cleVoie</w:t>
      </w:r>
      <w:r w:rsidRPr="002B0458">
        <w:t>Type</w:t>
      </w:r>
      <w:proofErr w:type="spellEnd"/>
      <w:r w:rsidRPr="002B0458">
        <w:t>  »</w:t>
      </w:r>
    </w:p>
    <w:p w:rsidR="007D046F" w:rsidRPr="00DB4526" w:rsidRDefault="007D046F" w:rsidP="007D046F">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53"/>
        <w:gridCol w:w="2353"/>
        <w:gridCol w:w="2410"/>
        <w:gridCol w:w="2755"/>
      </w:tblGrid>
      <w:tr w:rsidR="007D046F" w:rsidRPr="00DB4526" w:rsidTr="007D046F">
        <w:trPr>
          <w:cantSplit/>
          <w:trHeight w:val="340"/>
          <w:tblHeader/>
        </w:trPr>
        <w:tc>
          <w:tcPr>
            <w:tcW w:w="1153" w:type="pct"/>
            <w:shd w:val="clear" w:color="auto" w:fill="1E9BC3"/>
            <w:vAlign w:val="center"/>
          </w:tcPr>
          <w:p w:rsidR="007D046F" w:rsidRPr="00DB4526" w:rsidRDefault="007D046F" w:rsidP="00A3082B">
            <w:pPr>
              <w:jc w:val="center"/>
              <w:rPr>
                <w:rFonts w:ascii="Arial Narrow" w:hAnsi="Arial Narrow"/>
                <w:b/>
                <w:color w:val="FFFFFF"/>
              </w:rPr>
            </w:pPr>
            <w:r w:rsidRPr="00DB4526">
              <w:rPr>
                <w:rFonts w:ascii="Arial Narrow" w:hAnsi="Arial Narrow"/>
                <w:b/>
                <w:color w:val="FFFFFF"/>
                <w:sz w:val="22"/>
                <w:szCs w:val="22"/>
              </w:rPr>
              <w:t>IDENTIFIANT</w:t>
            </w:r>
          </w:p>
        </w:tc>
        <w:tc>
          <w:tcPr>
            <w:tcW w:w="1204" w:type="pct"/>
            <w:shd w:val="clear" w:color="auto" w:fill="1E9BC3"/>
            <w:vAlign w:val="center"/>
          </w:tcPr>
          <w:p w:rsidR="007D046F" w:rsidRPr="00DB4526" w:rsidRDefault="007D046F" w:rsidP="00A3082B">
            <w:pPr>
              <w:jc w:val="center"/>
              <w:rPr>
                <w:rFonts w:ascii="Arial Narrow" w:hAnsi="Arial Narrow"/>
                <w:b/>
                <w:color w:val="FFFFFF"/>
              </w:rPr>
            </w:pPr>
            <w:r w:rsidRPr="00DB4526">
              <w:rPr>
                <w:rFonts w:ascii="Arial Narrow" w:hAnsi="Arial Narrow"/>
                <w:b/>
                <w:color w:val="FFFFFF"/>
                <w:sz w:val="22"/>
                <w:szCs w:val="22"/>
              </w:rPr>
              <w:t>DESCRIPTION</w:t>
            </w:r>
          </w:p>
        </w:tc>
        <w:tc>
          <w:tcPr>
            <w:tcW w:w="1233" w:type="pct"/>
            <w:shd w:val="clear" w:color="auto" w:fill="1E9BC3"/>
            <w:vAlign w:val="center"/>
          </w:tcPr>
          <w:p w:rsidR="007D046F" w:rsidRPr="00DB4526" w:rsidRDefault="007D046F" w:rsidP="00A3082B">
            <w:pPr>
              <w:jc w:val="center"/>
              <w:rPr>
                <w:rFonts w:ascii="Arial Narrow" w:hAnsi="Arial Narrow"/>
                <w:b/>
                <w:color w:val="FFFFFF"/>
              </w:rPr>
            </w:pPr>
            <w:r w:rsidRPr="00DB4526">
              <w:rPr>
                <w:rFonts w:ascii="Arial Narrow" w:hAnsi="Arial Narrow"/>
                <w:b/>
                <w:color w:val="FFFFFF"/>
                <w:sz w:val="22"/>
                <w:szCs w:val="22"/>
              </w:rPr>
              <w:t>TYPE</w:t>
            </w:r>
          </w:p>
        </w:tc>
        <w:tc>
          <w:tcPr>
            <w:tcW w:w="1410" w:type="pct"/>
            <w:shd w:val="clear" w:color="auto" w:fill="1E9BC3"/>
            <w:vAlign w:val="center"/>
          </w:tcPr>
          <w:p w:rsidR="007D046F" w:rsidRPr="00DB4526" w:rsidRDefault="007D046F" w:rsidP="00A3082B">
            <w:pPr>
              <w:jc w:val="center"/>
              <w:rPr>
                <w:rFonts w:ascii="Arial Narrow" w:hAnsi="Arial Narrow"/>
                <w:b/>
                <w:color w:val="FFFFFF"/>
              </w:rPr>
            </w:pPr>
            <w:r w:rsidRPr="00DB4526">
              <w:rPr>
                <w:rFonts w:ascii="Arial Narrow" w:hAnsi="Arial Narrow"/>
                <w:b/>
                <w:color w:val="FFFFFF"/>
                <w:sz w:val="22"/>
                <w:szCs w:val="22"/>
              </w:rPr>
              <w:t>OPTIONNEL</w:t>
            </w:r>
          </w:p>
        </w:tc>
      </w:tr>
      <w:tr w:rsidR="007D046F" w:rsidRPr="002B0458" w:rsidTr="007D046F">
        <w:trPr>
          <w:cantSplit/>
        </w:trPr>
        <w:tc>
          <w:tcPr>
            <w:tcW w:w="1153" w:type="pct"/>
            <w:vAlign w:val="center"/>
          </w:tcPr>
          <w:p w:rsidR="007D046F" w:rsidRPr="002B0458" w:rsidRDefault="007D046F" w:rsidP="00DE03DC">
            <w:pPr>
              <w:pStyle w:val="Corpsdetexte"/>
              <w:rPr>
                <w:rStyle w:val="trkfieldvalue"/>
                <w:rFonts w:cs="Arial"/>
              </w:rPr>
            </w:pPr>
            <w:proofErr w:type="spellStart"/>
            <w:r w:rsidRPr="002B0458">
              <w:rPr>
                <w:rStyle w:val="trkfieldvalue"/>
                <w:rFonts w:cs="Arial"/>
              </w:rPr>
              <w:t>reference</w:t>
            </w:r>
            <w:r w:rsidR="00DE03DC">
              <w:rPr>
                <w:rStyle w:val="trkfieldvalue"/>
                <w:rFonts w:cs="Arial"/>
              </w:rPr>
              <w:t>Hexaclé</w:t>
            </w:r>
            <w:proofErr w:type="spellEnd"/>
          </w:p>
        </w:tc>
        <w:tc>
          <w:tcPr>
            <w:tcW w:w="1204" w:type="pct"/>
            <w:vAlign w:val="center"/>
          </w:tcPr>
          <w:p w:rsidR="007D046F" w:rsidRPr="002B0458" w:rsidRDefault="007D046F" w:rsidP="00A3082B">
            <w:pPr>
              <w:pStyle w:val="Corpsdetexte"/>
              <w:jc w:val="left"/>
            </w:pPr>
            <w:r w:rsidRPr="002B0458">
              <w:t xml:space="preserve">Référence </w:t>
            </w:r>
            <w:proofErr w:type="spellStart"/>
            <w:r w:rsidRPr="002B0458">
              <w:t>Hexaclé</w:t>
            </w:r>
            <w:proofErr w:type="spellEnd"/>
            <w:r w:rsidRPr="002B0458">
              <w:t>.</w:t>
            </w:r>
          </w:p>
        </w:tc>
        <w:tc>
          <w:tcPr>
            <w:tcW w:w="1233" w:type="pct"/>
            <w:vAlign w:val="center"/>
          </w:tcPr>
          <w:p w:rsidR="007D046F" w:rsidRPr="002B0458" w:rsidRDefault="007D046F" w:rsidP="00A3082B">
            <w:pPr>
              <w:pStyle w:val="Corpsdetexte"/>
              <w:jc w:val="center"/>
            </w:pPr>
            <w:r w:rsidRPr="002B0458">
              <w:t>string(10)</w:t>
            </w:r>
          </w:p>
        </w:tc>
        <w:tc>
          <w:tcPr>
            <w:tcW w:w="1410" w:type="pct"/>
            <w:vAlign w:val="center"/>
          </w:tcPr>
          <w:p w:rsidR="007D046F" w:rsidRDefault="007D046F" w:rsidP="00A3082B">
            <w:pPr>
              <w:pStyle w:val="Corpsdetexte"/>
            </w:pPr>
            <w:r>
              <w:t>Obligatoire si les autres références possibles sont vides ;</w:t>
            </w:r>
          </w:p>
          <w:p w:rsidR="007D046F" w:rsidRPr="002B0458" w:rsidRDefault="007D046F" w:rsidP="007D046F">
            <w:pPr>
              <w:pStyle w:val="Corpsdetexte"/>
            </w:pPr>
            <w:r>
              <w:t>Renseigné dans tous les cas si présent dans les bases de l’OI</w:t>
            </w:r>
          </w:p>
        </w:tc>
      </w:tr>
      <w:tr w:rsidR="007D046F" w:rsidRPr="002B0458" w:rsidTr="007D046F">
        <w:trPr>
          <w:cantSplit/>
        </w:trPr>
        <w:tc>
          <w:tcPr>
            <w:tcW w:w="1153" w:type="pct"/>
            <w:vAlign w:val="center"/>
          </w:tcPr>
          <w:p w:rsidR="007D046F" w:rsidRPr="002B0458" w:rsidRDefault="007D046F" w:rsidP="00A3082B">
            <w:pPr>
              <w:pStyle w:val="Corpsdetexte"/>
              <w:rPr>
                <w:rStyle w:val="trkfieldvalue"/>
                <w:rFonts w:cs="Arial"/>
              </w:rPr>
            </w:pPr>
            <w:proofErr w:type="spellStart"/>
            <w:r w:rsidRPr="002B0458">
              <w:rPr>
                <w:rStyle w:val="trkfieldvalue"/>
                <w:rFonts w:cs="Arial"/>
              </w:rPr>
              <w:lastRenderedPageBreak/>
              <w:t>referenceRivoli</w:t>
            </w:r>
            <w:proofErr w:type="spellEnd"/>
          </w:p>
        </w:tc>
        <w:tc>
          <w:tcPr>
            <w:tcW w:w="1204" w:type="pct"/>
            <w:vAlign w:val="center"/>
          </w:tcPr>
          <w:p w:rsidR="007D046F" w:rsidRPr="002B0458" w:rsidRDefault="007D046F" w:rsidP="00A3082B">
            <w:pPr>
              <w:pStyle w:val="Corpsdetexte"/>
              <w:jc w:val="left"/>
            </w:pPr>
            <w:r w:rsidRPr="002B0458">
              <w:t>Référence Rivoli</w:t>
            </w:r>
          </w:p>
        </w:tc>
        <w:tc>
          <w:tcPr>
            <w:tcW w:w="1233" w:type="pct"/>
            <w:vAlign w:val="center"/>
          </w:tcPr>
          <w:p w:rsidR="007D046F" w:rsidRPr="002B0458" w:rsidRDefault="007D046F" w:rsidP="00A3082B">
            <w:pPr>
              <w:pStyle w:val="Corpsdetexte"/>
              <w:jc w:val="center"/>
            </w:pPr>
            <w:proofErr w:type="spellStart"/>
            <w:r w:rsidRPr="002B0458">
              <w:t>ReferenceRivoliType</w:t>
            </w:r>
            <w:proofErr w:type="spellEnd"/>
          </w:p>
        </w:tc>
        <w:tc>
          <w:tcPr>
            <w:tcW w:w="1410" w:type="pct"/>
            <w:vAlign w:val="center"/>
          </w:tcPr>
          <w:p w:rsidR="007D046F" w:rsidRDefault="007D046F" w:rsidP="007D046F">
            <w:pPr>
              <w:pStyle w:val="Corpsdetexte"/>
            </w:pPr>
            <w:r>
              <w:t>Obligatoire si les autres références possibles sont vides ;</w:t>
            </w:r>
          </w:p>
          <w:p w:rsidR="007D046F" w:rsidRPr="002B0458" w:rsidRDefault="007D046F" w:rsidP="007D046F">
            <w:pPr>
              <w:pStyle w:val="Corpsdetexte"/>
            </w:pPr>
            <w:r>
              <w:t>Renseigné dans tous les cas si présent dans les bases de l’OI</w:t>
            </w:r>
          </w:p>
        </w:tc>
      </w:tr>
      <w:tr w:rsidR="007D046F" w:rsidRPr="002B0458" w:rsidTr="007D046F">
        <w:trPr>
          <w:cantSplit/>
        </w:trPr>
        <w:tc>
          <w:tcPr>
            <w:tcW w:w="1153" w:type="pct"/>
            <w:vAlign w:val="center"/>
          </w:tcPr>
          <w:p w:rsidR="007D046F" w:rsidRPr="002B0458" w:rsidRDefault="007D046F" w:rsidP="00B050D9">
            <w:pPr>
              <w:pStyle w:val="Corpsdetexte"/>
              <w:rPr>
                <w:rStyle w:val="trkfieldvalue"/>
                <w:rFonts w:cs="Arial"/>
              </w:rPr>
            </w:pPr>
            <w:proofErr w:type="spellStart"/>
            <w:r>
              <w:rPr>
                <w:rStyle w:val="trkfieldvalue"/>
                <w:rFonts w:cs="Arial"/>
              </w:rPr>
              <w:t>referenceHexa</w:t>
            </w:r>
            <w:r w:rsidR="00B050D9">
              <w:rPr>
                <w:rStyle w:val="trkfieldvalue"/>
                <w:rFonts w:cs="Arial"/>
              </w:rPr>
              <w:t>cleVoie</w:t>
            </w:r>
            <w:proofErr w:type="spellEnd"/>
          </w:p>
        </w:tc>
        <w:tc>
          <w:tcPr>
            <w:tcW w:w="1204" w:type="pct"/>
            <w:vAlign w:val="center"/>
          </w:tcPr>
          <w:p w:rsidR="007D046F" w:rsidRPr="002B0458" w:rsidRDefault="007D046F" w:rsidP="00B050D9">
            <w:pPr>
              <w:pStyle w:val="Corpsdetexte"/>
              <w:jc w:val="left"/>
            </w:pPr>
            <w:r>
              <w:t xml:space="preserve">Description de l’adresse par le triplet code </w:t>
            </w:r>
            <w:proofErr w:type="spellStart"/>
            <w:r w:rsidR="00B050D9">
              <w:t>hexaclé</w:t>
            </w:r>
            <w:proofErr w:type="spellEnd"/>
            <w:r w:rsidR="00B050D9">
              <w:t xml:space="preserve"> </w:t>
            </w:r>
            <w:r w:rsidR="00695DD9">
              <w:t xml:space="preserve">du 0 </w:t>
            </w:r>
            <w:r w:rsidR="00B050D9">
              <w:t>de la voie</w:t>
            </w:r>
            <w:r>
              <w:t>, numéro et, s’il existe, complément de voie.</w:t>
            </w:r>
          </w:p>
        </w:tc>
        <w:tc>
          <w:tcPr>
            <w:tcW w:w="1233" w:type="pct"/>
            <w:vAlign w:val="center"/>
          </w:tcPr>
          <w:p w:rsidR="007D046F" w:rsidRPr="002B0458" w:rsidRDefault="00B050D9" w:rsidP="00B050D9">
            <w:pPr>
              <w:pStyle w:val="Corpsdetexte"/>
              <w:jc w:val="center"/>
            </w:pPr>
            <w:proofErr w:type="spellStart"/>
            <w:r>
              <w:t>ReferenceHexacleVoieType</w:t>
            </w:r>
            <w:proofErr w:type="spellEnd"/>
          </w:p>
        </w:tc>
        <w:tc>
          <w:tcPr>
            <w:tcW w:w="1410" w:type="pct"/>
            <w:vAlign w:val="center"/>
          </w:tcPr>
          <w:p w:rsidR="007D046F" w:rsidRDefault="007D046F" w:rsidP="007D046F">
            <w:pPr>
              <w:pStyle w:val="Corpsdetexte"/>
            </w:pPr>
            <w:r>
              <w:t>Obligatoire si les autres références possibles sont vides ;</w:t>
            </w:r>
          </w:p>
          <w:p w:rsidR="007D046F" w:rsidRPr="002B0458" w:rsidRDefault="007D046F" w:rsidP="007D046F">
            <w:pPr>
              <w:pStyle w:val="Corpsdetexte"/>
            </w:pPr>
            <w:r>
              <w:t>Renseigné dans tous les cas si présent dans les bases de l’OI</w:t>
            </w:r>
          </w:p>
        </w:tc>
      </w:tr>
    </w:tbl>
    <w:p w:rsidR="005B247A" w:rsidRPr="00BE0265" w:rsidRDefault="005B247A" w:rsidP="00BE0265">
      <w:pPr>
        <w:pStyle w:val="Corpsdetexte"/>
      </w:pPr>
    </w:p>
    <w:p w:rsidR="005B247A" w:rsidRPr="00BE0265" w:rsidRDefault="005B247A" w:rsidP="00BE0265">
      <w:pPr>
        <w:pStyle w:val="Titre3"/>
        <w:numPr>
          <w:ilvl w:val="2"/>
          <w:numId w:val="33"/>
        </w:numPr>
      </w:pPr>
      <w:bookmarkStart w:id="99" w:name="_Toc392751229"/>
      <w:proofErr w:type="spellStart"/>
      <w:r w:rsidRPr="00BE0265">
        <w:t>ReferenceRivoliType</w:t>
      </w:r>
      <w:bookmarkEnd w:id="96"/>
      <w:bookmarkEnd w:id="97"/>
      <w:bookmarkEnd w:id="99"/>
      <w:proofErr w:type="spellEnd"/>
    </w:p>
    <w:p w:rsidR="005B247A" w:rsidRPr="00DB4526" w:rsidRDefault="005B247A" w:rsidP="002B0458">
      <w:pPr>
        <w:pStyle w:val="Corpsdetexte"/>
      </w:pPr>
    </w:p>
    <w:p w:rsidR="005B247A" w:rsidRDefault="005B247A" w:rsidP="002B0458">
      <w:pPr>
        <w:pStyle w:val="Corpsdetexte"/>
      </w:pPr>
      <w:r w:rsidRPr="00DB4526">
        <w:t>Ce type décrit les 4 champs constituant l’adresse désignée par une référence Rivoli.</w:t>
      </w:r>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1"/>
        <w:gridCol w:w="4040"/>
        <w:gridCol w:w="2129"/>
        <w:gridCol w:w="1261"/>
      </w:tblGrid>
      <w:tr w:rsidR="005B247A" w:rsidRPr="00DB4526" w:rsidTr="00BE0265">
        <w:trPr>
          <w:cantSplit/>
          <w:trHeight w:val="340"/>
          <w:tblHeader/>
        </w:trPr>
        <w:tc>
          <w:tcPr>
            <w:tcW w:w="1103"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099"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21"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BE0265" w:rsidTr="00BE0265">
        <w:trPr>
          <w:cantSplit/>
        </w:trPr>
        <w:tc>
          <w:tcPr>
            <w:tcW w:w="1103" w:type="pct"/>
            <w:vAlign w:val="center"/>
          </w:tcPr>
          <w:p w:rsidR="005B247A" w:rsidRPr="00BE0265" w:rsidRDefault="005B247A" w:rsidP="002B0458">
            <w:pPr>
              <w:pStyle w:val="Corpsdetexte"/>
              <w:rPr>
                <w:rStyle w:val="trkfieldvalue"/>
                <w:rFonts w:cs="Arial"/>
              </w:rPr>
            </w:pPr>
            <w:proofErr w:type="spellStart"/>
            <w:r w:rsidRPr="00BE0265">
              <w:rPr>
                <w:rStyle w:val="trkfieldvalue"/>
                <w:rFonts w:cs="Arial"/>
              </w:rPr>
              <w:t>codeInsee</w:t>
            </w:r>
            <w:proofErr w:type="spellEnd"/>
          </w:p>
        </w:tc>
        <w:tc>
          <w:tcPr>
            <w:tcW w:w="2099" w:type="pct"/>
            <w:vAlign w:val="center"/>
          </w:tcPr>
          <w:p w:rsidR="005B247A" w:rsidRPr="00BE0265" w:rsidRDefault="005B247A" w:rsidP="002B0458">
            <w:pPr>
              <w:pStyle w:val="Corpsdetexte"/>
            </w:pPr>
            <w:r w:rsidRPr="00BE0265">
              <w:t>Code Insee de la commune correspondant à l’adresse ciblée.</w:t>
            </w:r>
          </w:p>
        </w:tc>
        <w:tc>
          <w:tcPr>
            <w:tcW w:w="1121" w:type="pct"/>
            <w:vAlign w:val="center"/>
          </w:tcPr>
          <w:p w:rsidR="005B247A" w:rsidRPr="00BE0265" w:rsidRDefault="005B247A" w:rsidP="00BE0265">
            <w:pPr>
              <w:pStyle w:val="Corpsdetexte"/>
              <w:jc w:val="center"/>
            </w:pPr>
            <w:r w:rsidRPr="00BE0265">
              <w:t>string(5)</w:t>
            </w:r>
          </w:p>
        </w:tc>
        <w:tc>
          <w:tcPr>
            <w:tcW w:w="677" w:type="pct"/>
            <w:vAlign w:val="center"/>
          </w:tcPr>
          <w:p w:rsidR="005B247A" w:rsidRPr="00BE0265" w:rsidRDefault="005B247A" w:rsidP="00BE0265">
            <w:pPr>
              <w:pStyle w:val="Corpsdetexte"/>
              <w:jc w:val="center"/>
            </w:pPr>
          </w:p>
        </w:tc>
      </w:tr>
      <w:tr w:rsidR="005B247A" w:rsidRPr="00BE0265" w:rsidTr="00BE0265">
        <w:trPr>
          <w:cantSplit/>
        </w:trPr>
        <w:tc>
          <w:tcPr>
            <w:tcW w:w="1103" w:type="pct"/>
            <w:vAlign w:val="center"/>
          </w:tcPr>
          <w:p w:rsidR="005B247A" w:rsidRPr="00BE0265" w:rsidRDefault="005B247A" w:rsidP="002B0458">
            <w:pPr>
              <w:pStyle w:val="Corpsdetexte"/>
              <w:rPr>
                <w:rStyle w:val="trkfieldvalue"/>
                <w:rFonts w:cs="Arial"/>
              </w:rPr>
            </w:pPr>
            <w:proofErr w:type="spellStart"/>
            <w:r w:rsidRPr="00BE0265">
              <w:rPr>
                <w:rStyle w:val="trkfieldvalue"/>
                <w:rFonts w:cs="Arial"/>
              </w:rPr>
              <w:t>codeRivoli</w:t>
            </w:r>
            <w:proofErr w:type="spellEnd"/>
          </w:p>
        </w:tc>
        <w:tc>
          <w:tcPr>
            <w:tcW w:w="2099" w:type="pct"/>
            <w:vAlign w:val="center"/>
          </w:tcPr>
          <w:p w:rsidR="005B247A" w:rsidRPr="00BE0265" w:rsidRDefault="005B247A" w:rsidP="002B0458">
            <w:pPr>
              <w:pStyle w:val="Corpsdetexte"/>
            </w:pPr>
            <w:r w:rsidRPr="00BE0265">
              <w:t>Code Rivoli identifiant généralement la voie sur laquelle se trouve l’adresse ciblée.</w:t>
            </w:r>
          </w:p>
        </w:tc>
        <w:tc>
          <w:tcPr>
            <w:tcW w:w="1121" w:type="pct"/>
            <w:vAlign w:val="center"/>
          </w:tcPr>
          <w:p w:rsidR="005B247A" w:rsidRPr="00BE0265" w:rsidRDefault="005B247A" w:rsidP="00BE0265">
            <w:pPr>
              <w:pStyle w:val="Corpsdetexte"/>
              <w:jc w:val="center"/>
            </w:pPr>
            <w:r w:rsidRPr="00BE0265">
              <w:t>string(4)</w:t>
            </w:r>
          </w:p>
        </w:tc>
        <w:tc>
          <w:tcPr>
            <w:tcW w:w="677" w:type="pct"/>
            <w:vAlign w:val="center"/>
          </w:tcPr>
          <w:p w:rsidR="005B247A" w:rsidRPr="00BE0265" w:rsidRDefault="005B247A" w:rsidP="00BE0265">
            <w:pPr>
              <w:pStyle w:val="Corpsdetexte"/>
              <w:jc w:val="center"/>
            </w:pPr>
          </w:p>
        </w:tc>
      </w:tr>
      <w:tr w:rsidR="005B247A" w:rsidRPr="00BE0265" w:rsidTr="00BE0265">
        <w:trPr>
          <w:cantSplit/>
        </w:trPr>
        <w:tc>
          <w:tcPr>
            <w:tcW w:w="1103" w:type="pct"/>
            <w:vAlign w:val="center"/>
          </w:tcPr>
          <w:p w:rsidR="005B247A" w:rsidRPr="00BE0265" w:rsidRDefault="005B247A" w:rsidP="002B0458">
            <w:pPr>
              <w:pStyle w:val="Corpsdetexte"/>
              <w:rPr>
                <w:rStyle w:val="trkfieldvalue"/>
                <w:rFonts w:cs="Arial"/>
              </w:rPr>
            </w:pPr>
            <w:proofErr w:type="spellStart"/>
            <w:r w:rsidRPr="00BE0265">
              <w:rPr>
                <w:rStyle w:val="trkfieldvalue"/>
                <w:rFonts w:cs="Arial"/>
              </w:rPr>
              <w:t>numeroVoie</w:t>
            </w:r>
            <w:proofErr w:type="spellEnd"/>
          </w:p>
        </w:tc>
        <w:tc>
          <w:tcPr>
            <w:tcW w:w="2099" w:type="pct"/>
            <w:vAlign w:val="center"/>
          </w:tcPr>
          <w:p w:rsidR="005B247A" w:rsidRPr="00BE0265" w:rsidRDefault="005B247A" w:rsidP="002B0458">
            <w:pPr>
              <w:pStyle w:val="Corpsdetexte"/>
            </w:pPr>
            <w:r w:rsidRPr="00BE0265">
              <w:t>Numéro attribué à l’adresse ciblée dans la demande. Si aucun numéro n’a été attribué, ce champ prend la valeur « 0 ».</w:t>
            </w:r>
          </w:p>
          <w:p w:rsidR="005B247A" w:rsidRPr="00BE0265" w:rsidRDefault="005B247A" w:rsidP="002B0458">
            <w:pPr>
              <w:pStyle w:val="Corpsdetexte"/>
            </w:pPr>
            <w:r w:rsidRPr="00BE0265">
              <w:t>Nombre d’occurrences de ce champ ≥ 0.</w:t>
            </w:r>
          </w:p>
        </w:tc>
        <w:tc>
          <w:tcPr>
            <w:tcW w:w="1121" w:type="pct"/>
            <w:vAlign w:val="center"/>
          </w:tcPr>
          <w:p w:rsidR="005B247A" w:rsidRPr="00BE0265" w:rsidRDefault="005B247A" w:rsidP="00BE0265">
            <w:pPr>
              <w:pStyle w:val="Corpsdetexte"/>
              <w:jc w:val="center"/>
            </w:pPr>
            <w:proofErr w:type="spellStart"/>
            <w:r w:rsidRPr="00BE0265">
              <w:t>nonNegativeInteger</w:t>
            </w:r>
            <w:proofErr w:type="spellEnd"/>
          </w:p>
        </w:tc>
        <w:tc>
          <w:tcPr>
            <w:tcW w:w="677" w:type="pct"/>
            <w:vAlign w:val="center"/>
          </w:tcPr>
          <w:p w:rsidR="005B247A" w:rsidRPr="00BE0265" w:rsidRDefault="005B247A" w:rsidP="00BE0265">
            <w:pPr>
              <w:pStyle w:val="Corpsdetexte"/>
              <w:jc w:val="center"/>
            </w:pPr>
          </w:p>
        </w:tc>
      </w:tr>
      <w:tr w:rsidR="005B247A" w:rsidRPr="00BE0265" w:rsidTr="00BE0265">
        <w:trPr>
          <w:cantSplit/>
        </w:trPr>
        <w:tc>
          <w:tcPr>
            <w:tcW w:w="1103" w:type="pct"/>
            <w:vAlign w:val="center"/>
          </w:tcPr>
          <w:p w:rsidR="005B247A" w:rsidRPr="00BE0265" w:rsidRDefault="005B247A" w:rsidP="002B0458">
            <w:pPr>
              <w:pStyle w:val="Corpsdetexte"/>
              <w:rPr>
                <w:rStyle w:val="trkfieldvalue"/>
                <w:rFonts w:cs="Arial"/>
              </w:rPr>
            </w:pPr>
            <w:proofErr w:type="spellStart"/>
            <w:r w:rsidRPr="00BE0265">
              <w:rPr>
                <w:rStyle w:val="trkfieldvalue"/>
                <w:rFonts w:cs="Arial"/>
              </w:rPr>
              <w:t>complementNumeroVoie</w:t>
            </w:r>
            <w:proofErr w:type="spellEnd"/>
          </w:p>
        </w:tc>
        <w:tc>
          <w:tcPr>
            <w:tcW w:w="2099" w:type="pct"/>
            <w:vAlign w:val="center"/>
          </w:tcPr>
          <w:p w:rsidR="005B247A" w:rsidRPr="00BE0265" w:rsidRDefault="005B247A" w:rsidP="002B0458">
            <w:pPr>
              <w:pStyle w:val="Corpsdetexte"/>
            </w:pPr>
            <w:r w:rsidRPr="00BE0265">
              <w:t>Nombre d’occurrences de ce champ ≥ 0.</w:t>
            </w:r>
          </w:p>
          <w:p w:rsidR="005B247A" w:rsidRPr="00BE0265" w:rsidRDefault="005B247A" w:rsidP="002B0458">
            <w:pPr>
              <w:pStyle w:val="Corpsdetexte"/>
            </w:pPr>
            <w:r w:rsidRPr="00BE0265">
              <w:t xml:space="preserve">Valeurs possibles : </w:t>
            </w:r>
            <w:proofErr w:type="gramStart"/>
            <w:r w:rsidRPr="00BE0265">
              <w:t>[ A</w:t>
            </w:r>
            <w:proofErr w:type="gramEnd"/>
            <w:r w:rsidRPr="00BE0265">
              <w:t xml:space="preserve"> – Z ]</w:t>
            </w:r>
          </w:p>
          <w:p w:rsidR="005B247A" w:rsidRPr="00BE0265" w:rsidRDefault="005B247A" w:rsidP="007C16A0">
            <w:pPr>
              <w:pStyle w:val="Corpsdetexte"/>
            </w:pPr>
            <w:r w:rsidRPr="00BE0265">
              <w:t xml:space="preserve">Identique à ce qui est publié dans </w:t>
            </w:r>
            <w:r w:rsidR="007C16A0" w:rsidRPr="00BE0265">
              <w:t>l</w:t>
            </w:r>
            <w:r w:rsidR="007C16A0">
              <w:t>e CR MAD</w:t>
            </w:r>
            <w:r w:rsidRPr="00BE0265">
              <w:t>.</w:t>
            </w:r>
          </w:p>
        </w:tc>
        <w:tc>
          <w:tcPr>
            <w:tcW w:w="1121" w:type="pct"/>
            <w:vAlign w:val="center"/>
          </w:tcPr>
          <w:p w:rsidR="005B247A" w:rsidRPr="00BE0265" w:rsidRDefault="005B247A" w:rsidP="00BE0265">
            <w:pPr>
              <w:pStyle w:val="Corpsdetexte"/>
              <w:jc w:val="center"/>
            </w:pPr>
            <w:r w:rsidRPr="00BE0265">
              <w:t>string(1)</w:t>
            </w:r>
          </w:p>
        </w:tc>
        <w:tc>
          <w:tcPr>
            <w:tcW w:w="677" w:type="pct"/>
            <w:vAlign w:val="center"/>
          </w:tcPr>
          <w:p w:rsidR="005B247A" w:rsidRPr="00BE0265" w:rsidRDefault="005B247A" w:rsidP="00BE0265">
            <w:pPr>
              <w:pStyle w:val="Corpsdetexte"/>
              <w:jc w:val="center"/>
            </w:pPr>
            <w:r w:rsidRPr="00BE0265">
              <w:t>√</w:t>
            </w:r>
          </w:p>
        </w:tc>
      </w:tr>
    </w:tbl>
    <w:p w:rsidR="005B247A" w:rsidRDefault="005B247A" w:rsidP="002B0458">
      <w:pPr>
        <w:pStyle w:val="Corpsdetexte"/>
      </w:pPr>
      <w:bookmarkStart w:id="100" w:name="_Toc294196476"/>
    </w:p>
    <w:p w:rsidR="00F23230" w:rsidRDefault="007C16A0">
      <w:pPr>
        <w:pStyle w:val="Titre3"/>
        <w:numPr>
          <w:ilvl w:val="2"/>
          <w:numId w:val="33"/>
        </w:numPr>
      </w:pPr>
      <w:bookmarkStart w:id="101" w:name="_Toc392751230"/>
      <w:proofErr w:type="spellStart"/>
      <w:r w:rsidRPr="00BE0265">
        <w:t>Reference</w:t>
      </w:r>
      <w:r>
        <w:t>Hexa</w:t>
      </w:r>
      <w:r w:rsidR="00B050D9">
        <w:t>cleVoie</w:t>
      </w:r>
      <w:r w:rsidRPr="00BE0265">
        <w:t>Type</w:t>
      </w:r>
      <w:bookmarkEnd w:id="101"/>
      <w:proofErr w:type="spellEnd"/>
    </w:p>
    <w:p w:rsidR="007C16A0" w:rsidRPr="00DB4526" w:rsidRDefault="007C16A0" w:rsidP="007C16A0">
      <w:pPr>
        <w:pStyle w:val="Corpsdetexte"/>
      </w:pPr>
    </w:p>
    <w:p w:rsidR="007C16A0" w:rsidRDefault="007C16A0" w:rsidP="007C16A0">
      <w:pPr>
        <w:pStyle w:val="Corpsdetexte"/>
      </w:pPr>
      <w:r>
        <w:t>Ce type décrit les 3</w:t>
      </w:r>
      <w:r w:rsidRPr="00DB4526">
        <w:t xml:space="preserve"> champs constituant l’adresse désignée par une référence </w:t>
      </w:r>
      <w:proofErr w:type="spellStart"/>
      <w:r>
        <w:t>Hexa</w:t>
      </w:r>
      <w:r w:rsidR="00B050D9">
        <w:t>clé</w:t>
      </w:r>
      <w:proofErr w:type="spellEnd"/>
      <w:r w:rsidR="00695DD9">
        <w:t xml:space="preserve"> du 0</w:t>
      </w:r>
      <w:r w:rsidR="00B050D9">
        <w:t xml:space="preserve"> de la voie</w:t>
      </w:r>
      <w:r w:rsidRPr="00DB4526">
        <w:t>.</w:t>
      </w:r>
    </w:p>
    <w:p w:rsidR="007C16A0" w:rsidRPr="00DB4526" w:rsidRDefault="007C16A0" w:rsidP="007C16A0">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97"/>
        <w:gridCol w:w="3762"/>
        <w:gridCol w:w="2091"/>
        <w:gridCol w:w="1321"/>
      </w:tblGrid>
      <w:tr w:rsidR="0049192F" w:rsidRPr="00DB4526" w:rsidTr="007C16A0">
        <w:trPr>
          <w:cantSplit/>
          <w:trHeight w:val="340"/>
          <w:tblHeader/>
        </w:trPr>
        <w:tc>
          <w:tcPr>
            <w:tcW w:w="1329"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IDENTIFIANT</w:t>
            </w:r>
          </w:p>
        </w:tc>
        <w:tc>
          <w:tcPr>
            <w:tcW w:w="1925"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DESCRIPTION</w:t>
            </w:r>
          </w:p>
        </w:tc>
        <w:tc>
          <w:tcPr>
            <w:tcW w:w="1070"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OPTIONNEL</w:t>
            </w:r>
          </w:p>
        </w:tc>
      </w:tr>
      <w:tr w:rsidR="0049192F" w:rsidRPr="00BE0265" w:rsidTr="007C16A0">
        <w:trPr>
          <w:cantSplit/>
        </w:trPr>
        <w:tc>
          <w:tcPr>
            <w:tcW w:w="1329" w:type="pct"/>
            <w:vAlign w:val="center"/>
          </w:tcPr>
          <w:p w:rsidR="007C16A0" w:rsidRPr="00BE0265" w:rsidRDefault="007C16A0" w:rsidP="00B050D9">
            <w:pPr>
              <w:pStyle w:val="Corpsdetexte"/>
              <w:rPr>
                <w:rStyle w:val="trkfieldvalue"/>
                <w:rFonts w:cs="Arial"/>
              </w:rPr>
            </w:pPr>
            <w:proofErr w:type="spellStart"/>
            <w:r w:rsidRPr="00BE0265">
              <w:rPr>
                <w:rStyle w:val="trkfieldvalue"/>
                <w:rFonts w:cs="Arial"/>
              </w:rPr>
              <w:lastRenderedPageBreak/>
              <w:t>code</w:t>
            </w:r>
            <w:r>
              <w:rPr>
                <w:rStyle w:val="trkfieldvalue"/>
                <w:rFonts w:cs="Arial"/>
              </w:rPr>
              <w:t>Hexa</w:t>
            </w:r>
            <w:r w:rsidR="00B050D9">
              <w:rPr>
                <w:rStyle w:val="trkfieldvalue"/>
                <w:rFonts w:cs="Arial"/>
              </w:rPr>
              <w:t>cleVoie</w:t>
            </w:r>
            <w:proofErr w:type="spellEnd"/>
          </w:p>
        </w:tc>
        <w:tc>
          <w:tcPr>
            <w:tcW w:w="1925" w:type="pct"/>
            <w:vAlign w:val="center"/>
          </w:tcPr>
          <w:p w:rsidR="007C16A0" w:rsidRPr="00BE0265" w:rsidRDefault="007C16A0" w:rsidP="00695DD9">
            <w:pPr>
              <w:pStyle w:val="Corpsdetexte"/>
            </w:pPr>
            <w:r w:rsidRPr="00BE0265">
              <w:t xml:space="preserve">Code </w:t>
            </w:r>
            <w:proofErr w:type="spellStart"/>
            <w:r w:rsidR="00B050D9">
              <w:t>Hexaclé</w:t>
            </w:r>
            <w:proofErr w:type="spellEnd"/>
            <w:r w:rsidR="00B050D9">
              <w:t xml:space="preserve"> </w:t>
            </w:r>
            <w:r w:rsidR="00695DD9">
              <w:t xml:space="preserve">du 0 </w:t>
            </w:r>
            <w:r w:rsidR="00B050D9">
              <w:t>de la voie</w:t>
            </w:r>
            <w:r w:rsidR="00B050D9" w:rsidRPr="00BE0265">
              <w:t xml:space="preserve"> </w:t>
            </w:r>
            <w:r w:rsidRPr="00BE0265">
              <w:t xml:space="preserve">identifiant la voie </w:t>
            </w:r>
            <w:r>
              <w:t xml:space="preserve">et la commune </w:t>
            </w:r>
            <w:r w:rsidRPr="00BE0265">
              <w:t>sur laquelle se trouve l’adresse ciblée.</w:t>
            </w:r>
            <w:r w:rsidR="0049192F">
              <w:t xml:space="preserve"> Le code </w:t>
            </w:r>
            <w:proofErr w:type="spellStart"/>
            <w:r w:rsidR="0049192F">
              <w:t>Hexa</w:t>
            </w:r>
            <w:r w:rsidR="00B050D9">
              <w:t>clé</w:t>
            </w:r>
            <w:proofErr w:type="spellEnd"/>
            <w:r w:rsidR="00B050D9">
              <w:t xml:space="preserve"> </w:t>
            </w:r>
            <w:r w:rsidR="00695DD9">
              <w:t xml:space="preserve">du 0 </w:t>
            </w:r>
            <w:r w:rsidR="00B050D9">
              <w:t>de la voie</w:t>
            </w:r>
            <w:r w:rsidR="0049192F">
              <w:t xml:space="preserve"> est un matricule à </w:t>
            </w:r>
            <w:r w:rsidR="00B050D9">
              <w:t>10 caractères</w:t>
            </w:r>
            <w:r w:rsidR="0049192F">
              <w:t xml:space="preserve"> identifiant la voie de manière unique au niveau national dans les bases SNA. Ce code est transmis via le fichier « </w:t>
            </w:r>
            <w:r w:rsidR="00695DD9">
              <w:t>HEXACLE</w:t>
            </w:r>
            <w:r w:rsidR="00B050D9">
              <w:t> </w:t>
            </w:r>
            <w:r w:rsidR="0049192F">
              <w:t>».</w:t>
            </w:r>
          </w:p>
        </w:tc>
        <w:tc>
          <w:tcPr>
            <w:tcW w:w="1070" w:type="pct"/>
            <w:vAlign w:val="center"/>
          </w:tcPr>
          <w:p w:rsidR="007C16A0" w:rsidRPr="00BE0265" w:rsidRDefault="007C16A0" w:rsidP="00F10796">
            <w:pPr>
              <w:pStyle w:val="Corpsdetexte"/>
              <w:jc w:val="center"/>
            </w:pPr>
            <w:r>
              <w:t>string(10</w:t>
            </w:r>
            <w:r w:rsidRPr="00BE0265">
              <w:t>)</w:t>
            </w:r>
          </w:p>
        </w:tc>
        <w:tc>
          <w:tcPr>
            <w:tcW w:w="677" w:type="pct"/>
            <w:vAlign w:val="center"/>
          </w:tcPr>
          <w:p w:rsidR="007C16A0" w:rsidRPr="00BE0265" w:rsidRDefault="007C16A0" w:rsidP="00F10796">
            <w:pPr>
              <w:pStyle w:val="Corpsdetexte"/>
              <w:jc w:val="center"/>
            </w:pPr>
          </w:p>
        </w:tc>
      </w:tr>
      <w:tr w:rsidR="0049192F" w:rsidRPr="00BE0265" w:rsidTr="007C16A0">
        <w:trPr>
          <w:cantSplit/>
        </w:trPr>
        <w:tc>
          <w:tcPr>
            <w:tcW w:w="1329" w:type="pct"/>
            <w:vAlign w:val="center"/>
          </w:tcPr>
          <w:p w:rsidR="007C16A0" w:rsidRPr="00BE0265" w:rsidRDefault="007C16A0" w:rsidP="00F10796">
            <w:pPr>
              <w:pStyle w:val="Corpsdetexte"/>
              <w:rPr>
                <w:rStyle w:val="trkfieldvalue"/>
                <w:rFonts w:cs="Arial"/>
              </w:rPr>
            </w:pPr>
            <w:proofErr w:type="spellStart"/>
            <w:r w:rsidRPr="00BE0265">
              <w:rPr>
                <w:rStyle w:val="trkfieldvalue"/>
                <w:rFonts w:cs="Arial"/>
              </w:rPr>
              <w:t>numeroVoie</w:t>
            </w:r>
            <w:proofErr w:type="spellEnd"/>
          </w:p>
        </w:tc>
        <w:tc>
          <w:tcPr>
            <w:tcW w:w="1925" w:type="pct"/>
            <w:vAlign w:val="center"/>
          </w:tcPr>
          <w:p w:rsidR="007C16A0" w:rsidRPr="00BE0265" w:rsidRDefault="007C16A0" w:rsidP="00F10796">
            <w:pPr>
              <w:pStyle w:val="Corpsdetexte"/>
            </w:pPr>
            <w:r w:rsidRPr="00BE0265">
              <w:t>Numéro attribué à l’adresse ciblée dans la demande. Si aucun numéro n’a été attribué, ce champ prend la valeur « 0 ».</w:t>
            </w:r>
          </w:p>
          <w:p w:rsidR="007C16A0" w:rsidRPr="00BE0265" w:rsidRDefault="007C16A0" w:rsidP="00F10796">
            <w:pPr>
              <w:pStyle w:val="Corpsdetexte"/>
            </w:pPr>
            <w:r w:rsidRPr="00BE0265">
              <w:t>Nombre d’occurrences de ce champ ≥ 0.</w:t>
            </w:r>
          </w:p>
        </w:tc>
        <w:tc>
          <w:tcPr>
            <w:tcW w:w="1070" w:type="pct"/>
            <w:vAlign w:val="center"/>
          </w:tcPr>
          <w:p w:rsidR="007C16A0" w:rsidRPr="00BE0265" w:rsidRDefault="007C16A0" w:rsidP="00F10796">
            <w:pPr>
              <w:pStyle w:val="Corpsdetexte"/>
              <w:jc w:val="center"/>
            </w:pPr>
            <w:proofErr w:type="spellStart"/>
            <w:r w:rsidRPr="00BE0265">
              <w:t>nonNegativeInteger</w:t>
            </w:r>
            <w:proofErr w:type="spellEnd"/>
          </w:p>
        </w:tc>
        <w:tc>
          <w:tcPr>
            <w:tcW w:w="677" w:type="pct"/>
            <w:vAlign w:val="center"/>
          </w:tcPr>
          <w:p w:rsidR="007C16A0" w:rsidRPr="00BE0265" w:rsidRDefault="007C16A0" w:rsidP="00F10796">
            <w:pPr>
              <w:pStyle w:val="Corpsdetexte"/>
              <w:jc w:val="center"/>
            </w:pPr>
          </w:p>
        </w:tc>
      </w:tr>
      <w:tr w:rsidR="0049192F" w:rsidRPr="00BE0265" w:rsidTr="007C16A0">
        <w:trPr>
          <w:cantSplit/>
        </w:trPr>
        <w:tc>
          <w:tcPr>
            <w:tcW w:w="1329" w:type="pct"/>
            <w:vAlign w:val="center"/>
          </w:tcPr>
          <w:p w:rsidR="007C16A0" w:rsidRPr="00BE0265" w:rsidRDefault="007C16A0" w:rsidP="00F10796">
            <w:pPr>
              <w:pStyle w:val="Corpsdetexte"/>
              <w:rPr>
                <w:rStyle w:val="trkfieldvalue"/>
                <w:rFonts w:cs="Arial"/>
              </w:rPr>
            </w:pPr>
            <w:proofErr w:type="spellStart"/>
            <w:r w:rsidRPr="00BE0265">
              <w:rPr>
                <w:rStyle w:val="trkfieldvalue"/>
                <w:rFonts w:cs="Arial"/>
              </w:rPr>
              <w:t>complementNumeroVoie</w:t>
            </w:r>
            <w:proofErr w:type="spellEnd"/>
          </w:p>
        </w:tc>
        <w:tc>
          <w:tcPr>
            <w:tcW w:w="1925" w:type="pct"/>
            <w:vAlign w:val="center"/>
          </w:tcPr>
          <w:p w:rsidR="007C16A0" w:rsidRPr="00BE0265" w:rsidRDefault="007C16A0" w:rsidP="00F10796">
            <w:pPr>
              <w:pStyle w:val="Corpsdetexte"/>
            </w:pPr>
            <w:r w:rsidRPr="00BE0265">
              <w:t>Nombre d’occurrences de ce champ ≥ 0.</w:t>
            </w:r>
          </w:p>
          <w:p w:rsidR="007C16A0" w:rsidRPr="00BE0265" w:rsidRDefault="007C16A0" w:rsidP="00F10796">
            <w:pPr>
              <w:pStyle w:val="Corpsdetexte"/>
            </w:pPr>
            <w:r w:rsidRPr="00BE0265">
              <w:t xml:space="preserve">Valeurs possibles : </w:t>
            </w:r>
            <w:proofErr w:type="gramStart"/>
            <w:r w:rsidRPr="00BE0265">
              <w:t>[ A</w:t>
            </w:r>
            <w:proofErr w:type="gramEnd"/>
            <w:r w:rsidRPr="00BE0265">
              <w:t xml:space="preserve"> – Z ]</w:t>
            </w:r>
          </w:p>
          <w:p w:rsidR="007C16A0" w:rsidRPr="00BE0265" w:rsidRDefault="007C16A0" w:rsidP="007C16A0">
            <w:pPr>
              <w:pStyle w:val="Corpsdetexte"/>
            </w:pPr>
            <w:r w:rsidRPr="00BE0265">
              <w:t>Identique à ce qui est publié dans l</w:t>
            </w:r>
            <w:r>
              <w:t>e CR MAD</w:t>
            </w:r>
            <w:r w:rsidRPr="00BE0265">
              <w:t>.</w:t>
            </w:r>
          </w:p>
        </w:tc>
        <w:tc>
          <w:tcPr>
            <w:tcW w:w="1070" w:type="pct"/>
            <w:vAlign w:val="center"/>
          </w:tcPr>
          <w:p w:rsidR="007C16A0" w:rsidRPr="00BE0265" w:rsidRDefault="007C16A0" w:rsidP="00F10796">
            <w:pPr>
              <w:pStyle w:val="Corpsdetexte"/>
              <w:jc w:val="center"/>
            </w:pPr>
            <w:r w:rsidRPr="00BE0265">
              <w:t>string(1)</w:t>
            </w:r>
          </w:p>
        </w:tc>
        <w:tc>
          <w:tcPr>
            <w:tcW w:w="677" w:type="pct"/>
            <w:vAlign w:val="center"/>
          </w:tcPr>
          <w:p w:rsidR="007C16A0" w:rsidRPr="00BE0265" w:rsidRDefault="007C16A0" w:rsidP="00F10796">
            <w:pPr>
              <w:pStyle w:val="Corpsdetexte"/>
              <w:jc w:val="center"/>
            </w:pPr>
            <w:r w:rsidRPr="00BE0265">
              <w:t>√</w:t>
            </w:r>
          </w:p>
        </w:tc>
      </w:tr>
    </w:tbl>
    <w:p w:rsidR="009727B4" w:rsidRDefault="009727B4" w:rsidP="009727B4">
      <w:pPr>
        <w:pStyle w:val="Corpsdetexte"/>
      </w:pPr>
    </w:p>
    <w:p w:rsidR="00F23230" w:rsidRDefault="000C304E">
      <w:pPr>
        <w:pStyle w:val="Titre3"/>
        <w:numPr>
          <w:ilvl w:val="2"/>
          <w:numId w:val="33"/>
        </w:numPr>
      </w:pPr>
      <w:bookmarkStart w:id="102" w:name="_Toc392751231"/>
      <w:proofErr w:type="spellStart"/>
      <w:r>
        <w:t>Coordonnees</w:t>
      </w:r>
      <w:r w:rsidR="007C16A0">
        <w:t>Geographique</w:t>
      </w:r>
      <w:r>
        <w:t>sType</w:t>
      </w:r>
      <w:bookmarkEnd w:id="102"/>
      <w:proofErr w:type="spellEnd"/>
    </w:p>
    <w:p w:rsidR="007C16A0" w:rsidRPr="00DB4526" w:rsidRDefault="007C16A0" w:rsidP="007C16A0">
      <w:pPr>
        <w:pStyle w:val="Corpsdetexte"/>
      </w:pPr>
    </w:p>
    <w:p w:rsidR="007C16A0" w:rsidRDefault="007C16A0" w:rsidP="007C16A0">
      <w:pPr>
        <w:pStyle w:val="Corpsdetexte"/>
      </w:pPr>
      <w:r>
        <w:t>Ce type décrit les 3</w:t>
      </w:r>
      <w:r w:rsidRPr="00DB4526">
        <w:t xml:space="preserve"> champs constituant l’adresse désignée par </w:t>
      </w:r>
      <w:r>
        <w:t>des</w:t>
      </w:r>
      <w:r w:rsidRPr="00DB4526">
        <w:t xml:space="preserve"> </w:t>
      </w:r>
      <w:r>
        <w:t>coordonnées géographiques</w:t>
      </w:r>
      <w:r w:rsidRPr="00DB4526">
        <w:t>.</w:t>
      </w:r>
    </w:p>
    <w:p w:rsidR="007C16A0" w:rsidRPr="00DB4526" w:rsidRDefault="007C16A0" w:rsidP="007C16A0">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95"/>
        <w:gridCol w:w="3762"/>
        <w:gridCol w:w="2091"/>
        <w:gridCol w:w="1323"/>
      </w:tblGrid>
      <w:tr w:rsidR="00F35327" w:rsidRPr="00DB4526" w:rsidTr="00F10796">
        <w:trPr>
          <w:cantSplit/>
          <w:trHeight w:val="340"/>
          <w:tblHeader/>
        </w:trPr>
        <w:tc>
          <w:tcPr>
            <w:tcW w:w="1328"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IDENTIFIANT</w:t>
            </w:r>
          </w:p>
        </w:tc>
        <w:tc>
          <w:tcPr>
            <w:tcW w:w="1925"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DESCRIPTION</w:t>
            </w:r>
          </w:p>
        </w:tc>
        <w:tc>
          <w:tcPr>
            <w:tcW w:w="1070"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7C16A0" w:rsidRPr="00DB4526" w:rsidRDefault="007C16A0" w:rsidP="00F10796">
            <w:pPr>
              <w:jc w:val="center"/>
              <w:rPr>
                <w:rFonts w:ascii="Arial Narrow" w:hAnsi="Arial Narrow"/>
                <w:b/>
                <w:color w:val="FFFFFF"/>
              </w:rPr>
            </w:pPr>
            <w:r w:rsidRPr="00DB4526">
              <w:rPr>
                <w:rFonts w:ascii="Arial Narrow" w:hAnsi="Arial Narrow"/>
                <w:b/>
                <w:color w:val="FFFFFF"/>
                <w:sz w:val="22"/>
                <w:szCs w:val="22"/>
              </w:rPr>
              <w:t>OPTIONNEL</w:t>
            </w:r>
          </w:p>
        </w:tc>
      </w:tr>
      <w:tr w:rsidR="00F35327" w:rsidRPr="00BE0265" w:rsidTr="00F10796">
        <w:trPr>
          <w:cantSplit/>
        </w:trPr>
        <w:tc>
          <w:tcPr>
            <w:tcW w:w="1328" w:type="pct"/>
            <w:vAlign w:val="center"/>
          </w:tcPr>
          <w:p w:rsidR="007C16A0" w:rsidRPr="00BE0265" w:rsidRDefault="00182EC1" w:rsidP="00F10796">
            <w:pPr>
              <w:pStyle w:val="Corpsdetexte"/>
              <w:rPr>
                <w:rStyle w:val="trkfieldvalue"/>
                <w:rFonts w:cs="Arial"/>
              </w:rPr>
            </w:pPr>
            <w:proofErr w:type="spellStart"/>
            <w:r>
              <w:rPr>
                <w:rStyle w:val="trkfieldvalue"/>
                <w:rFonts w:cs="Arial"/>
              </w:rPr>
              <w:t>t</w:t>
            </w:r>
            <w:r w:rsidR="007C16A0">
              <w:rPr>
                <w:rStyle w:val="trkfieldvalue"/>
                <w:rFonts w:cs="Arial"/>
              </w:rPr>
              <w:t>ypeProjection</w:t>
            </w:r>
            <w:proofErr w:type="spellEnd"/>
          </w:p>
        </w:tc>
        <w:tc>
          <w:tcPr>
            <w:tcW w:w="1925" w:type="pct"/>
            <w:vAlign w:val="center"/>
          </w:tcPr>
          <w:p w:rsidR="007C16A0" w:rsidRDefault="007C16A0" w:rsidP="00F10796">
            <w:pPr>
              <w:pStyle w:val="Corpsdetexte"/>
            </w:pPr>
            <w:r>
              <w:t>Type de projection utilisé identique à celui publié par l’OI dans l’IPE et le CR MAD.</w:t>
            </w:r>
          </w:p>
          <w:p w:rsidR="007C16A0" w:rsidRPr="00BE0265" w:rsidRDefault="007C16A0" w:rsidP="007C16A0">
            <w:pPr>
              <w:pStyle w:val="Corpsdetexte"/>
            </w:pPr>
            <w:r>
              <w:t xml:space="preserve">Liste de valeurs : </w:t>
            </w:r>
            <w:r w:rsidRPr="007C16A0">
              <w:t>WGS84 / LAMB2E / RGF93</w:t>
            </w:r>
          </w:p>
        </w:tc>
        <w:tc>
          <w:tcPr>
            <w:tcW w:w="1070" w:type="pct"/>
            <w:vAlign w:val="center"/>
          </w:tcPr>
          <w:p w:rsidR="007C16A0" w:rsidRPr="00BE0265" w:rsidRDefault="0074388D" w:rsidP="00F10796">
            <w:pPr>
              <w:pStyle w:val="Corpsdetexte"/>
              <w:jc w:val="center"/>
            </w:pPr>
            <w:proofErr w:type="spellStart"/>
            <w:r>
              <w:t>TypeProjectionType</w:t>
            </w:r>
            <w:proofErr w:type="spellEnd"/>
          </w:p>
        </w:tc>
        <w:tc>
          <w:tcPr>
            <w:tcW w:w="677" w:type="pct"/>
            <w:vAlign w:val="center"/>
          </w:tcPr>
          <w:p w:rsidR="007C16A0" w:rsidRPr="00BE0265" w:rsidRDefault="007C16A0" w:rsidP="00F10796">
            <w:pPr>
              <w:pStyle w:val="Corpsdetexte"/>
              <w:jc w:val="center"/>
            </w:pPr>
          </w:p>
        </w:tc>
      </w:tr>
      <w:tr w:rsidR="00F35327" w:rsidRPr="00BE0265" w:rsidTr="00F10796">
        <w:trPr>
          <w:cantSplit/>
        </w:trPr>
        <w:tc>
          <w:tcPr>
            <w:tcW w:w="1328" w:type="pct"/>
            <w:vAlign w:val="center"/>
          </w:tcPr>
          <w:p w:rsidR="007C16A0" w:rsidRPr="00BE0265" w:rsidRDefault="00182EC1" w:rsidP="007C16A0">
            <w:pPr>
              <w:pStyle w:val="Corpsdetexte"/>
              <w:rPr>
                <w:rStyle w:val="trkfieldvalue"/>
                <w:rFonts w:cs="Arial"/>
              </w:rPr>
            </w:pPr>
            <w:proofErr w:type="spellStart"/>
            <w:r>
              <w:rPr>
                <w:rStyle w:val="trkfieldvalue"/>
                <w:rFonts w:cs="Arial"/>
              </w:rPr>
              <w:t>c</w:t>
            </w:r>
            <w:r w:rsidR="007C16A0" w:rsidRPr="007C16A0">
              <w:rPr>
                <w:rStyle w:val="trkfieldvalue"/>
                <w:rFonts w:cs="Arial"/>
              </w:rPr>
              <w:t>oordonnee</w:t>
            </w:r>
            <w:r w:rsidR="007C16A0">
              <w:rPr>
                <w:rStyle w:val="trkfieldvalue"/>
                <w:rFonts w:cs="Arial"/>
              </w:rPr>
              <w:t>ImmeubleX</w:t>
            </w:r>
            <w:proofErr w:type="spellEnd"/>
          </w:p>
        </w:tc>
        <w:tc>
          <w:tcPr>
            <w:tcW w:w="1925" w:type="pct"/>
            <w:vAlign w:val="center"/>
          </w:tcPr>
          <w:p w:rsidR="007C16A0" w:rsidRPr="00BE0265" w:rsidRDefault="007C16A0" w:rsidP="00F10796">
            <w:pPr>
              <w:pStyle w:val="Corpsdetexte"/>
            </w:pPr>
            <w:r w:rsidRPr="00BE0265">
              <w:t>Nombre d’occurrences de ce champ ≥ 0.</w:t>
            </w:r>
          </w:p>
        </w:tc>
        <w:tc>
          <w:tcPr>
            <w:tcW w:w="1070" w:type="pct"/>
            <w:vAlign w:val="center"/>
          </w:tcPr>
          <w:p w:rsidR="007C16A0" w:rsidRPr="00BE0265" w:rsidRDefault="00E75447" w:rsidP="00F10796">
            <w:pPr>
              <w:pStyle w:val="Corpsdetexte"/>
              <w:jc w:val="center"/>
            </w:pPr>
            <w:r>
              <w:t>string</w:t>
            </w:r>
          </w:p>
        </w:tc>
        <w:tc>
          <w:tcPr>
            <w:tcW w:w="677" w:type="pct"/>
            <w:vAlign w:val="center"/>
          </w:tcPr>
          <w:p w:rsidR="007C16A0" w:rsidRPr="00BE0265" w:rsidRDefault="007C16A0" w:rsidP="00F10796">
            <w:pPr>
              <w:pStyle w:val="Corpsdetexte"/>
              <w:jc w:val="center"/>
            </w:pPr>
          </w:p>
        </w:tc>
      </w:tr>
      <w:tr w:rsidR="00F35327" w:rsidRPr="00BE0265" w:rsidTr="00F10796">
        <w:trPr>
          <w:cantSplit/>
        </w:trPr>
        <w:tc>
          <w:tcPr>
            <w:tcW w:w="1328" w:type="pct"/>
            <w:vAlign w:val="center"/>
          </w:tcPr>
          <w:p w:rsidR="007C16A0" w:rsidRPr="00BE0265" w:rsidRDefault="00182EC1" w:rsidP="00F10796">
            <w:pPr>
              <w:pStyle w:val="Corpsdetexte"/>
              <w:rPr>
                <w:rStyle w:val="trkfieldvalue"/>
                <w:rFonts w:cs="Arial"/>
              </w:rPr>
            </w:pPr>
            <w:proofErr w:type="spellStart"/>
            <w:r>
              <w:rPr>
                <w:rStyle w:val="trkfieldvalue"/>
                <w:rFonts w:cs="Arial"/>
              </w:rPr>
              <w:t>c</w:t>
            </w:r>
            <w:r w:rsidR="007C16A0">
              <w:rPr>
                <w:rStyle w:val="trkfieldvalue"/>
                <w:rFonts w:cs="Arial"/>
              </w:rPr>
              <w:t>oordonneeImmeubleY</w:t>
            </w:r>
            <w:proofErr w:type="spellEnd"/>
          </w:p>
        </w:tc>
        <w:tc>
          <w:tcPr>
            <w:tcW w:w="1925" w:type="pct"/>
            <w:vAlign w:val="center"/>
          </w:tcPr>
          <w:p w:rsidR="007C16A0" w:rsidRPr="00BE0265" w:rsidRDefault="007C16A0" w:rsidP="00F10796">
            <w:pPr>
              <w:pStyle w:val="Corpsdetexte"/>
            </w:pPr>
            <w:r w:rsidRPr="00BE0265">
              <w:t>Nombre d’occurrences de ce champ ≥ 0.</w:t>
            </w:r>
          </w:p>
        </w:tc>
        <w:tc>
          <w:tcPr>
            <w:tcW w:w="1070" w:type="pct"/>
            <w:vAlign w:val="center"/>
          </w:tcPr>
          <w:p w:rsidR="007C16A0" w:rsidRPr="00BE0265" w:rsidRDefault="00EB0B11" w:rsidP="00F10796">
            <w:pPr>
              <w:pStyle w:val="Corpsdetexte"/>
              <w:jc w:val="center"/>
            </w:pPr>
            <w:r>
              <w:t>S</w:t>
            </w:r>
            <w:r w:rsidR="00E75447">
              <w:t>tring</w:t>
            </w:r>
          </w:p>
        </w:tc>
        <w:tc>
          <w:tcPr>
            <w:tcW w:w="677" w:type="pct"/>
            <w:vAlign w:val="center"/>
          </w:tcPr>
          <w:p w:rsidR="007C16A0" w:rsidRPr="00BE0265" w:rsidRDefault="007C16A0" w:rsidP="00F10796">
            <w:pPr>
              <w:pStyle w:val="Corpsdetexte"/>
              <w:jc w:val="center"/>
            </w:pPr>
          </w:p>
        </w:tc>
      </w:tr>
      <w:bookmarkEnd w:id="100"/>
    </w:tbl>
    <w:p w:rsidR="005B247A" w:rsidRPr="00DB4526" w:rsidRDefault="005B247A" w:rsidP="002B0458">
      <w:pPr>
        <w:pStyle w:val="Corpsdetexte"/>
      </w:pPr>
    </w:p>
    <w:p w:rsidR="005B247A" w:rsidRPr="00BE0265" w:rsidRDefault="005B247A" w:rsidP="00BE0265">
      <w:pPr>
        <w:pStyle w:val="Titre3"/>
        <w:numPr>
          <w:ilvl w:val="2"/>
          <w:numId w:val="33"/>
        </w:numPr>
      </w:pPr>
      <w:bookmarkStart w:id="103" w:name="_Toc294196478"/>
      <w:bookmarkStart w:id="104" w:name="_Toc374115433"/>
      <w:bookmarkStart w:id="105" w:name="_Toc392751232"/>
      <w:proofErr w:type="spellStart"/>
      <w:r w:rsidRPr="00BE0265">
        <w:t>InfoErreurType</w:t>
      </w:r>
      <w:bookmarkEnd w:id="103"/>
      <w:bookmarkEnd w:id="104"/>
      <w:bookmarkEnd w:id="105"/>
      <w:proofErr w:type="spellEnd"/>
    </w:p>
    <w:p w:rsidR="005B247A" w:rsidRPr="00DB4526" w:rsidRDefault="005B247A" w:rsidP="002B0458">
      <w:pPr>
        <w:pStyle w:val="Corpsdetexte"/>
      </w:pPr>
      <w:r w:rsidRPr="00DB4526">
        <w:br/>
        <w:t>Ce type décrit les champs de désignation d’une erreur.</w:t>
      </w:r>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6"/>
        <w:gridCol w:w="4250"/>
        <w:gridCol w:w="2269"/>
        <w:gridCol w:w="1196"/>
      </w:tblGrid>
      <w:tr w:rsidR="005B247A" w:rsidRPr="00DB4526" w:rsidTr="00A52780">
        <w:trPr>
          <w:cantSplit/>
          <w:trHeight w:val="340"/>
          <w:tblHeader/>
        </w:trPr>
        <w:tc>
          <w:tcPr>
            <w:tcW w:w="10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75"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61"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t>codeErreur</w:t>
            </w:r>
            <w:proofErr w:type="spellEnd"/>
          </w:p>
        </w:tc>
        <w:tc>
          <w:tcPr>
            <w:tcW w:w="2175" w:type="pct"/>
          </w:tcPr>
          <w:p w:rsidR="005B247A" w:rsidRPr="00DB4526" w:rsidRDefault="005B247A" w:rsidP="002B0458">
            <w:pPr>
              <w:pStyle w:val="Corpsdetexte"/>
            </w:pPr>
            <w:r>
              <w:t>Les codes et les libellés erreurs sont listés plus loin dans ce document.</w:t>
            </w:r>
          </w:p>
        </w:tc>
        <w:tc>
          <w:tcPr>
            <w:tcW w:w="1161"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2B0458">
            <w:pPr>
              <w:pStyle w:val="Corpsdetexte"/>
            </w:pP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lastRenderedPageBreak/>
              <w:t>libelleErreur</w:t>
            </w:r>
            <w:proofErr w:type="spellEnd"/>
          </w:p>
        </w:tc>
        <w:tc>
          <w:tcPr>
            <w:tcW w:w="2175" w:type="pct"/>
          </w:tcPr>
          <w:p w:rsidR="005B247A" w:rsidRPr="00DB4526" w:rsidRDefault="005B247A" w:rsidP="002B0458">
            <w:pPr>
              <w:pStyle w:val="Corpsdetexte"/>
            </w:pPr>
          </w:p>
        </w:tc>
        <w:tc>
          <w:tcPr>
            <w:tcW w:w="1161"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2B0458">
            <w:pPr>
              <w:pStyle w:val="Corpsdetexte"/>
            </w:pPr>
          </w:p>
        </w:tc>
      </w:tr>
    </w:tbl>
    <w:p w:rsidR="005B247A" w:rsidRDefault="005B247A" w:rsidP="002B0458">
      <w:pPr>
        <w:pStyle w:val="Corpsdetexte"/>
      </w:pPr>
    </w:p>
    <w:p w:rsidR="009727B4" w:rsidRDefault="009727B4" w:rsidP="002B0458">
      <w:pPr>
        <w:pStyle w:val="Corpsdetexte"/>
      </w:pPr>
    </w:p>
    <w:p w:rsidR="009727B4" w:rsidRDefault="009727B4" w:rsidP="002B0458">
      <w:pPr>
        <w:pStyle w:val="Corpsdetexte"/>
      </w:pPr>
    </w:p>
    <w:p w:rsidR="009727B4" w:rsidRDefault="009727B4" w:rsidP="002B0458">
      <w:pPr>
        <w:pStyle w:val="Corpsdetexte"/>
      </w:pPr>
    </w:p>
    <w:p w:rsidR="005B247A" w:rsidRPr="00BE0265" w:rsidRDefault="005B247A" w:rsidP="00BE0265">
      <w:pPr>
        <w:pStyle w:val="Titre3"/>
        <w:numPr>
          <w:ilvl w:val="2"/>
          <w:numId w:val="33"/>
        </w:numPr>
      </w:pPr>
      <w:bookmarkStart w:id="106" w:name="_Toc294196479"/>
      <w:bookmarkStart w:id="107" w:name="_Toc374115434"/>
      <w:bookmarkStart w:id="108" w:name="_Toc392751233"/>
      <w:proofErr w:type="spellStart"/>
      <w:r w:rsidRPr="00BE0265">
        <w:t>StructureReponseType</w:t>
      </w:r>
      <w:bookmarkEnd w:id="106"/>
      <w:bookmarkEnd w:id="107"/>
      <w:bookmarkEnd w:id="108"/>
      <w:proofErr w:type="spellEnd"/>
    </w:p>
    <w:p w:rsidR="005B247A" w:rsidRPr="00DB4526" w:rsidRDefault="005B247A" w:rsidP="002B0458">
      <w:pPr>
        <w:pStyle w:val="Corpsdetexte"/>
      </w:pPr>
    </w:p>
    <w:p w:rsidR="005B247A" w:rsidRPr="00DB4526" w:rsidRDefault="005B247A" w:rsidP="002B0458">
      <w:pPr>
        <w:pStyle w:val="Corpsdetexte"/>
      </w:pPr>
      <w:r w:rsidRPr="00DB4526">
        <w:t xml:space="preserve">Ce type est utilisé dans les réponses aux requêtes </w:t>
      </w:r>
      <w:r>
        <w:t>de consultation de structure d’immeuble</w:t>
      </w:r>
      <w:r w:rsidRPr="00DB4526">
        <w:t xml:space="preserve">. La structure est présentée comme une hiérarchie de zéro, un ou plusieurs bâtiments portant une référence et composés d’un ou plusieurs escaliers. Chaque escalier est désigné par une référence et composé de zéro, un ou plusieurs étages. De la même manière, un étage est désigné par une référence et composé de zéro, une ou plusieurs prises désignées par une référence. Cette structure est décrite par une succession de types décrits dans les paragraphes suivants : </w:t>
      </w:r>
      <w:proofErr w:type="spellStart"/>
      <w:r w:rsidRPr="00DB4526">
        <w:t>BatimentType</w:t>
      </w:r>
      <w:proofErr w:type="spellEnd"/>
      <w:r w:rsidRPr="00DB4526">
        <w:t xml:space="preserve">, </w:t>
      </w:r>
      <w:proofErr w:type="spellStart"/>
      <w:r w:rsidRPr="00DB4526">
        <w:t>EscalierType</w:t>
      </w:r>
      <w:proofErr w:type="spellEnd"/>
      <w:r w:rsidRPr="00DB4526">
        <w:t xml:space="preserve">, </w:t>
      </w:r>
      <w:proofErr w:type="spellStart"/>
      <w:r w:rsidRPr="00DB4526">
        <w:t>EtageType</w:t>
      </w:r>
      <w:proofErr w:type="spellEnd"/>
      <w:r w:rsidR="00DE03DC">
        <w:t>,</w:t>
      </w:r>
      <w:r w:rsidRPr="00DB4526">
        <w:t xml:space="preserve"> </w:t>
      </w:r>
      <w:proofErr w:type="spellStart"/>
      <w:r w:rsidRPr="00DB4526">
        <w:t>Prise</w:t>
      </w:r>
      <w:r w:rsidR="00DE03DC">
        <w:t>Liste</w:t>
      </w:r>
      <w:r w:rsidRPr="00DB4526">
        <w:t>Type</w:t>
      </w:r>
      <w:proofErr w:type="spellEnd"/>
      <w:r w:rsidR="00DE03DC">
        <w:t xml:space="preserve"> et </w:t>
      </w:r>
      <w:proofErr w:type="spellStart"/>
      <w:r w:rsidR="00DE03DC">
        <w:t>PriseType</w:t>
      </w:r>
      <w:proofErr w:type="spellEnd"/>
      <w:r w:rsidRPr="00DB4526">
        <w:t>.</w:t>
      </w:r>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6"/>
        <w:gridCol w:w="4250"/>
        <w:gridCol w:w="2269"/>
        <w:gridCol w:w="1196"/>
      </w:tblGrid>
      <w:tr w:rsidR="005B247A" w:rsidRPr="00DB4526" w:rsidTr="00A52780">
        <w:trPr>
          <w:cantSplit/>
          <w:trHeight w:val="340"/>
          <w:tblHeader/>
        </w:trPr>
        <w:tc>
          <w:tcPr>
            <w:tcW w:w="10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75"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61"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52" w:type="pct"/>
            <w:vAlign w:val="center"/>
          </w:tcPr>
          <w:p w:rsidR="005B247A" w:rsidRPr="00DB4526" w:rsidRDefault="00182EC1" w:rsidP="002B0458">
            <w:pPr>
              <w:pStyle w:val="Corpsdetexte"/>
            </w:pPr>
            <w:proofErr w:type="spellStart"/>
            <w:r>
              <w:t>b</w:t>
            </w:r>
            <w:r w:rsidR="005B247A" w:rsidRPr="00DB4526">
              <w:t>atiment</w:t>
            </w:r>
            <w:proofErr w:type="spellEnd"/>
          </w:p>
        </w:tc>
        <w:tc>
          <w:tcPr>
            <w:tcW w:w="2175" w:type="pct"/>
          </w:tcPr>
          <w:p w:rsidR="005B247A" w:rsidRPr="00DB4526" w:rsidRDefault="005B247A" w:rsidP="002B0458">
            <w:pPr>
              <w:pStyle w:val="Corpsdetexte"/>
            </w:pPr>
            <w:r w:rsidRPr="00DB4526">
              <w:t xml:space="preserve">Nombre d’occurrence de ce champ illimité. </w:t>
            </w:r>
          </w:p>
          <w:p w:rsidR="005B247A" w:rsidRPr="00DB4526" w:rsidRDefault="005B247A" w:rsidP="00FE084A">
            <w:pPr>
              <w:pStyle w:val="Corpsdetexte"/>
            </w:pPr>
            <w:r w:rsidRPr="00DB4526">
              <w:t xml:space="preserve">Dans le cas </w:t>
            </w:r>
            <w:r>
              <w:t xml:space="preserve"> bâtiment non défini</w:t>
            </w:r>
            <w:r w:rsidR="00FE084A">
              <w:t xml:space="preserve"> et notamment dans le cas</w:t>
            </w:r>
            <w:r w:rsidRPr="00DB4526">
              <w:t xml:space="preserve">, le bâtiment </w:t>
            </w:r>
            <w:r w:rsidR="00FE084A">
              <w:t>est</w:t>
            </w:r>
            <w:r w:rsidR="00FE084A" w:rsidRPr="00DB4526">
              <w:t xml:space="preserve"> </w:t>
            </w:r>
            <w:r w:rsidRPr="00DB4526">
              <w:t>nommé « NA»</w:t>
            </w:r>
            <w:r>
              <w:t xml:space="preserve"> par défaut</w:t>
            </w:r>
            <w:r w:rsidRPr="00DB4526">
              <w:t>.</w:t>
            </w:r>
          </w:p>
        </w:tc>
        <w:tc>
          <w:tcPr>
            <w:tcW w:w="1161" w:type="pct"/>
            <w:vAlign w:val="center"/>
          </w:tcPr>
          <w:p w:rsidR="005B247A" w:rsidRPr="00DB4526" w:rsidRDefault="005B247A" w:rsidP="00BE0265">
            <w:pPr>
              <w:pStyle w:val="Corpsdetexte"/>
              <w:jc w:val="center"/>
            </w:pPr>
            <w:proofErr w:type="spellStart"/>
            <w:r w:rsidRPr="00DB4526">
              <w:t>BatimentType</w:t>
            </w:r>
            <w:proofErr w:type="spellEnd"/>
          </w:p>
        </w:tc>
        <w:tc>
          <w:tcPr>
            <w:tcW w:w="612" w:type="pct"/>
            <w:vAlign w:val="center"/>
          </w:tcPr>
          <w:p w:rsidR="005B247A" w:rsidRPr="00DB4526" w:rsidRDefault="005B247A" w:rsidP="002B0458">
            <w:pPr>
              <w:pStyle w:val="Corpsdetexte"/>
            </w:pPr>
          </w:p>
        </w:tc>
      </w:tr>
    </w:tbl>
    <w:p w:rsidR="005B247A" w:rsidRPr="00DB4526" w:rsidRDefault="005B247A" w:rsidP="002B0458">
      <w:pPr>
        <w:pStyle w:val="Corpsdetexte"/>
      </w:pPr>
    </w:p>
    <w:p w:rsidR="005B247A" w:rsidRPr="00BE0265" w:rsidRDefault="005B247A" w:rsidP="00BE0265">
      <w:pPr>
        <w:pStyle w:val="Titre3"/>
        <w:numPr>
          <w:ilvl w:val="2"/>
          <w:numId w:val="33"/>
        </w:numPr>
      </w:pPr>
      <w:bookmarkStart w:id="109" w:name="_Toc294196480"/>
      <w:bookmarkStart w:id="110" w:name="_Toc374115435"/>
      <w:bookmarkStart w:id="111" w:name="_Toc392751234"/>
      <w:proofErr w:type="spellStart"/>
      <w:r w:rsidRPr="00BE0265">
        <w:t>BatimentType</w:t>
      </w:r>
      <w:bookmarkEnd w:id="109"/>
      <w:bookmarkEnd w:id="110"/>
      <w:bookmarkEnd w:id="111"/>
      <w:proofErr w:type="spellEnd"/>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54"/>
        <w:gridCol w:w="3326"/>
        <w:gridCol w:w="2998"/>
        <w:gridCol w:w="1193"/>
      </w:tblGrid>
      <w:tr w:rsidR="000C304E" w:rsidRPr="00DB4526" w:rsidTr="006F7926">
        <w:trPr>
          <w:cantSplit/>
          <w:trHeight w:val="340"/>
          <w:tblHeader/>
        </w:trPr>
        <w:tc>
          <w:tcPr>
            <w:tcW w:w="1153"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170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534"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0"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0C304E" w:rsidRPr="00DB4526" w:rsidTr="006F7926">
        <w:trPr>
          <w:cantSplit/>
        </w:trPr>
        <w:tc>
          <w:tcPr>
            <w:tcW w:w="1153" w:type="pct"/>
            <w:vAlign w:val="center"/>
          </w:tcPr>
          <w:p w:rsidR="005B247A" w:rsidRPr="00DB4526" w:rsidRDefault="00182EC1" w:rsidP="002B0458">
            <w:pPr>
              <w:pStyle w:val="Corpsdetexte"/>
            </w:pPr>
            <w:proofErr w:type="spellStart"/>
            <w:r>
              <w:t>r</w:t>
            </w:r>
            <w:r w:rsidR="005B247A" w:rsidRPr="00DB4526">
              <w:t>eference</w:t>
            </w:r>
            <w:proofErr w:type="spellEnd"/>
          </w:p>
        </w:tc>
        <w:tc>
          <w:tcPr>
            <w:tcW w:w="1702" w:type="pct"/>
          </w:tcPr>
          <w:p w:rsidR="005B247A" w:rsidRPr="00DB4526" w:rsidRDefault="005B247A" w:rsidP="00F35327">
            <w:pPr>
              <w:pStyle w:val="Corpsdetexte"/>
            </w:pPr>
            <w:r w:rsidRPr="00DB4526">
              <w:t xml:space="preserve">Référence du bâtiment tel que présent dans les bases de données de l’OI. </w:t>
            </w:r>
          </w:p>
        </w:tc>
        <w:tc>
          <w:tcPr>
            <w:tcW w:w="1534" w:type="pct"/>
            <w:vAlign w:val="center"/>
          </w:tcPr>
          <w:p w:rsidR="005B247A" w:rsidRPr="00DB4526" w:rsidRDefault="005B247A" w:rsidP="00BE0265">
            <w:pPr>
              <w:pStyle w:val="Corpsdetexte"/>
              <w:jc w:val="center"/>
            </w:pPr>
            <w:r w:rsidRPr="00DB4526">
              <w:t>String</w:t>
            </w:r>
          </w:p>
        </w:tc>
        <w:tc>
          <w:tcPr>
            <w:tcW w:w="610" w:type="pct"/>
            <w:vAlign w:val="center"/>
          </w:tcPr>
          <w:p w:rsidR="005B247A" w:rsidRPr="00DB4526" w:rsidRDefault="005B247A" w:rsidP="00BE0265">
            <w:pPr>
              <w:pStyle w:val="Corpsdetexte"/>
              <w:jc w:val="center"/>
            </w:pPr>
          </w:p>
        </w:tc>
      </w:tr>
      <w:tr w:rsidR="000C304E" w:rsidRPr="00DB4526" w:rsidTr="006F7926">
        <w:trPr>
          <w:cantSplit/>
        </w:trPr>
        <w:tc>
          <w:tcPr>
            <w:tcW w:w="1153" w:type="pct"/>
            <w:vAlign w:val="center"/>
          </w:tcPr>
          <w:p w:rsidR="000C304E" w:rsidRPr="00DB4526" w:rsidRDefault="000C304E" w:rsidP="000C304E">
            <w:pPr>
              <w:pStyle w:val="Corpsdetexte"/>
            </w:pPr>
            <w:proofErr w:type="spellStart"/>
            <w:r>
              <w:t>referenceGeographique</w:t>
            </w:r>
            <w:proofErr w:type="spellEnd"/>
          </w:p>
        </w:tc>
        <w:tc>
          <w:tcPr>
            <w:tcW w:w="1702" w:type="pct"/>
          </w:tcPr>
          <w:p w:rsidR="000C304E" w:rsidRPr="00DB4526" w:rsidRDefault="000C304E" w:rsidP="002B0458">
            <w:pPr>
              <w:pStyle w:val="Corpsdetexte"/>
            </w:pPr>
            <w:r>
              <w:t>Coordonnées géographiques du bâtiment.</w:t>
            </w:r>
          </w:p>
        </w:tc>
        <w:tc>
          <w:tcPr>
            <w:tcW w:w="1534" w:type="pct"/>
            <w:vAlign w:val="center"/>
          </w:tcPr>
          <w:p w:rsidR="00F23230" w:rsidRDefault="000C304E">
            <w:pPr>
              <w:pStyle w:val="Corpsdetexte"/>
            </w:pPr>
            <w:proofErr w:type="spellStart"/>
            <w:r>
              <w:t>coordonnesGeographiquesType</w:t>
            </w:r>
            <w:proofErr w:type="spellEnd"/>
          </w:p>
        </w:tc>
        <w:tc>
          <w:tcPr>
            <w:tcW w:w="610" w:type="pct"/>
            <w:vAlign w:val="center"/>
          </w:tcPr>
          <w:p w:rsidR="000C304E" w:rsidRPr="00DB4526" w:rsidRDefault="000C304E" w:rsidP="00BE0265">
            <w:pPr>
              <w:pStyle w:val="Corpsdetexte"/>
              <w:jc w:val="center"/>
            </w:pPr>
            <w:r w:rsidRPr="00BE0265">
              <w:sym w:font="Symbol" w:char="F0D6"/>
            </w:r>
          </w:p>
        </w:tc>
      </w:tr>
      <w:tr w:rsidR="006F7926" w:rsidRPr="00DB4526" w:rsidTr="006F7926">
        <w:trPr>
          <w:cantSplit/>
        </w:trPr>
        <w:tc>
          <w:tcPr>
            <w:tcW w:w="1153" w:type="pct"/>
            <w:vAlign w:val="center"/>
          </w:tcPr>
          <w:p w:rsidR="006F7926" w:rsidRPr="00DB4526" w:rsidRDefault="006F7926" w:rsidP="00B050D9">
            <w:pPr>
              <w:pStyle w:val="Corpsdetexte"/>
            </w:pPr>
            <w:proofErr w:type="spellStart"/>
            <w:r>
              <w:t>identifiantImmeuble</w:t>
            </w:r>
            <w:proofErr w:type="spellEnd"/>
          </w:p>
        </w:tc>
        <w:tc>
          <w:tcPr>
            <w:tcW w:w="1702" w:type="pct"/>
          </w:tcPr>
          <w:p w:rsidR="006F7926" w:rsidRPr="00DB4526" w:rsidRDefault="006F7926" w:rsidP="00B050D9">
            <w:pPr>
              <w:pStyle w:val="Corpsdetexte"/>
            </w:pPr>
            <w:r>
              <w:t>Identifiant de l’immeuble dans le SI de l’OI.</w:t>
            </w:r>
          </w:p>
        </w:tc>
        <w:tc>
          <w:tcPr>
            <w:tcW w:w="1534" w:type="pct"/>
            <w:vAlign w:val="center"/>
          </w:tcPr>
          <w:p w:rsidR="00000000" w:rsidRDefault="006F7926">
            <w:pPr>
              <w:pStyle w:val="Corpsdetexte"/>
              <w:jc w:val="center"/>
            </w:pPr>
            <w:r>
              <w:t>String</w:t>
            </w:r>
          </w:p>
        </w:tc>
        <w:tc>
          <w:tcPr>
            <w:tcW w:w="610" w:type="pct"/>
            <w:vAlign w:val="center"/>
          </w:tcPr>
          <w:p w:rsidR="006F7926" w:rsidRPr="00DB4526" w:rsidRDefault="006F7926" w:rsidP="00B050D9">
            <w:pPr>
              <w:pStyle w:val="Corpsdetexte"/>
              <w:jc w:val="center"/>
            </w:pPr>
            <w:r w:rsidRPr="00BE0265">
              <w:sym w:font="Symbol" w:char="F0D6"/>
            </w:r>
          </w:p>
        </w:tc>
      </w:tr>
      <w:tr w:rsidR="000C304E" w:rsidRPr="00DB4526" w:rsidTr="006F7926">
        <w:trPr>
          <w:cantSplit/>
        </w:trPr>
        <w:tc>
          <w:tcPr>
            <w:tcW w:w="1153" w:type="pct"/>
            <w:vAlign w:val="center"/>
          </w:tcPr>
          <w:p w:rsidR="005B247A" w:rsidRPr="00DB4526" w:rsidRDefault="005B247A" w:rsidP="002B0458">
            <w:pPr>
              <w:pStyle w:val="Corpsdetexte"/>
            </w:pPr>
            <w:r w:rsidRPr="00DB4526">
              <w:t>escalier</w:t>
            </w:r>
          </w:p>
        </w:tc>
        <w:tc>
          <w:tcPr>
            <w:tcW w:w="1702" w:type="pct"/>
          </w:tcPr>
          <w:p w:rsidR="005B247A" w:rsidRPr="00DB4526" w:rsidRDefault="005B247A" w:rsidP="002B0458">
            <w:pPr>
              <w:pStyle w:val="Corpsdetexte"/>
            </w:pPr>
            <w:r w:rsidRPr="00DB4526">
              <w:t xml:space="preserve">Nombre d’occurrence de ce champ illimité. </w:t>
            </w:r>
          </w:p>
          <w:p w:rsidR="005B247A" w:rsidRPr="00DB4526" w:rsidRDefault="005B247A" w:rsidP="008405E1">
            <w:pPr>
              <w:pStyle w:val="Corpsdetexte"/>
            </w:pPr>
            <w:r w:rsidRPr="00DB4526">
              <w:t>Dans le cas d’escalier</w:t>
            </w:r>
            <w:r>
              <w:t xml:space="preserve"> non défini</w:t>
            </w:r>
            <w:r w:rsidRPr="00DB4526">
              <w:t>, le service renverra « </w:t>
            </w:r>
            <w:r>
              <w:t>_</w:t>
            </w:r>
            <w:r w:rsidRPr="00DB4526">
              <w:t>NA</w:t>
            </w:r>
            <w:r>
              <w:t>_</w:t>
            </w:r>
            <w:r w:rsidRPr="00DB4526">
              <w:t> »</w:t>
            </w:r>
            <w:r>
              <w:t xml:space="preserve"> par défaut</w:t>
            </w:r>
            <w:r w:rsidRPr="00DB4526">
              <w:t>.</w:t>
            </w:r>
          </w:p>
        </w:tc>
        <w:tc>
          <w:tcPr>
            <w:tcW w:w="1534" w:type="pct"/>
            <w:vAlign w:val="center"/>
          </w:tcPr>
          <w:p w:rsidR="005B247A" w:rsidRPr="00DB4526" w:rsidRDefault="005B247A" w:rsidP="00BE0265">
            <w:pPr>
              <w:pStyle w:val="Corpsdetexte"/>
              <w:jc w:val="center"/>
            </w:pPr>
            <w:proofErr w:type="spellStart"/>
            <w:r w:rsidRPr="00DB4526">
              <w:t>EscalierType</w:t>
            </w:r>
            <w:proofErr w:type="spellEnd"/>
          </w:p>
        </w:tc>
        <w:tc>
          <w:tcPr>
            <w:tcW w:w="610" w:type="pct"/>
            <w:vAlign w:val="center"/>
          </w:tcPr>
          <w:p w:rsidR="005B247A" w:rsidRPr="00DB4526" w:rsidRDefault="005B247A" w:rsidP="00BE0265">
            <w:pPr>
              <w:pStyle w:val="Corpsdetexte"/>
              <w:jc w:val="center"/>
            </w:pPr>
          </w:p>
        </w:tc>
      </w:tr>
    </w:tbl>
    <w:p w:rsidR="005B247A" w:rsidRPr="00DB4526" w:rsidRDefault="005B247A" w:rsidP="002B0458">
      <w:pPr>
        <w:pStyle w:val="Corpsdetexte"/>
      </w:pPr>
    </w:p>
    <w:p w:rsidR="005B247A" w:rsidRPr="00BE0265" w:rsidRDefault="005B247A" w:rsidP="00BE0265">
      <w:pPr>
        <w:pStyle w:val="Titre3"/>
        <w:numPr>
          <w:ilvl w:val="2"/>
          <w:numId w:val="33"/>
        </w:numPr>
      </w:pPr>
      <w:bookmarkStart w:id="112" w:name="_Toc294196481"/>
      <w:bookmarkStart w:id="113" w:name="_Toc374115436"/>
      <w:bookmarkStart w:id="114" w:name="_Toc392751235"/>
      <w:proofErr w:type="spellStart"/>
      <w:r w:rsidRPr="00BE0265">
        <w:lastRenderedPageBreak/>
        <w:t>EscalierType</w:t>
      </w:r>
      <w:bookmarkEnd w:id="112"/>
      <w:bookmarkEnd w:id="113"/>
      <w:bookmarkEnd w:id="114"/>
      <w:proofErr w:type="spellEnd"/>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56"/>
        <w:gridCol w:w="4250"/>
        <w:gridCol w:w="2269"/>
        <w:gridCol w:w="1196"/>
      </w:tblGrid>
      <w:tr w:rsidR="005B247A" w:rsidRPr="00DB4526" w:rsidTr="00A52780">
        <w:trPr>
          <w:cantSplit/>
          <w:trHeight w:val="340"/>
          <w:tblHeader/>
        </w:trPr>
        <w:tc>
          <w:tcPr>
            <w:tcW w:w="10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75"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61"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2"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t>reference</w:t>
            </w:r>
            <w:proofErr w:type="spellEnd"/>
          </w:p>
        </w:tc>
        <w:tc>
          <w:tcPr>
            <w:tcW w:w="2175" w:type="pct"/>
          </w:tcPr>
          <w:p w:rsidR="005B247A" w:rsidRPr="00DB4526" w:rsidRDefault="005B247A" w:rsidP="00F35327">
            <w:pPr>
              <w:pStyle w:val="Corpsdetexte"/>
            </w:pPr>
            <w:r w:rsidRPr="00DB4526">
              <w:t xml:space="preserve">Référence de l’escalier tel que présent dans les bases de données de l’OI. </w:t>
            </w:r>
          </w:p>
        </w:tc>
        <w:tc>
          <w:tcPr>
            <w:tcW w:w="1161" w:type="pct"/>
            <w:vAlign w:val="center"/>
          </w:tcPr>
          <w:p w:rsidR="005B247A" w:rsidRPr="00DB4526" w:rsidRDefault="005B247A" w:rsidP="00BE0265">
            <w:pPr>
              <w:pStyle w:val="Corpsdetexte"/>
              <w:jc w:val="center"/>
            </w:pPr>
            <w:r w:rsidRPr="00DB4526">
              <w:t>String</w:t>
            </w:r>
          </w:p>
        </w:tc>
        <w:tc>
          <w:tcPr>
            <w:tcW w:w="612" w:type="pct"/>
            <w:vAlign w:val="center"/>
          </w:tcPr>
          <w:p w:rsidR="005B247A" w:rsidRPr="00DB4526" w:rsidRDefault="005B247A" w:rsidP="00BE0265">
            <w:pPr>
              <w:pStyle w:val="Corpsdetexte"/>
              <w:jc w:val="center"/>
            </w:pPr>
          </w:p>
        </w:tc>
      </w:tr>
      <w:tr w:rsidR="005B247A" w:rsidRPr="00DB4526" w:rsidTr="00A52780">
        <w:trPr>
          <w:cantSplit/>
        </w:trPr>
        <w:tc>
          <w:tcPr>
            <w:tcW w:w="1052" w:type="pct"/>
            <w:vAlign w:val="center"/>
          </w:tcPr>
          <w:p w:rsidR="005B247A" w:rsidRPr="00DB4526" w:rsidRDefault="005B247A" w:rsidP="002B0458">
            <w:pPr>
              <w:pStyle w:val="Corpsdetexte"/>
            </w:pPr>
            <w:proofErr w:type="spellStart"/>
            <w:r w:rsidRPr="00DB4526">
              <w:t>etage</w:t>
            </w:r>
            <w:proofErr w:type="spellEnd"/>
          </w:p>
        </w:tc>
        <w:tc>
          <w:tcPr>
            <w:tcW w:w="2175" w:type="pct"/>
          </w:tcPr>
          <w:p w:rsidR="005B247A" w:rsidRPr="00DB4526" w:rsidRDefault="005B247A" w:rsidP="002B0458">
            <w:pPr>
              <w:pStyle w:val="Corpsdetexte"/>
            </w:pPr>
            <w:r w:rsidRPr="00DB4526">
              <w:t xml:space="preserve">Nombre d’occurrence de ce champ illimité. </w:t>
            </w:r>
          </w:p>
          <w:p w:rsidR="005B247A" w:rsidRPr="00DB4526" w:rsidRDefault="005B247A" w:rsidP="008405E1">
            <w:pPr>
              <w:pStyle w:val="Corpsdetexte"/>
            </w:pPr>
            <w:r w:rsidRPr="00DB4526">
              <w:t>Dans le cas d’</w:t>
            </w:r>
            <w:r>
              <w:t>étage non défini</w:t>
            </w:r>
            <w:r w:rsidRPr="00DB4526">
              <w:t>, le service renverra « </w:t>
            </w:r>
            <w:r>
              <w:t>_</w:t>
            </w:r>
            <w:r w:rsidRPr="00DB4526">
              <w:t>NA</w:t>
            </w:r>
            <w:r>
              <w:t>_</w:t>
            </w:r>
            <w:r w:rsidRPr="00DB4526">
              <w:t> »</w:t>
            </w:r>
            <w:r>
              <w:t xml:space="preserve"> par défaut</w:t>
            </w:r>
            <w:r w:rsidRPr="00DB4526">
              <w:t>.</w:t>
            </w:r>
          </w:p>
        </w:tc>
        <w:tc>
          <w:tcPr>
            <w:tcW w:w="1161" w:type="pct"/>
            <w:vAlign w:val="center"/>
          </w:tcPr>
          <w:p w:rsidR="005B247A" w:rsidRPr="00DB4526" w:rsidRDefault="005B247A" w:rsidP="00BE0265">
            <w:pPr>
              <w:pStyle w:val="Corpsdetexte"/>
              <w:jc w:val="center"/>
            </w:pPr>
            <w:proofErr w:type="spellStart"/>
            <w:r w:rsidRPr="00DB4526">
              <w:t>EtageType</w:t>
            </w:r>
            <w:proofErr w:type="spellEnd"/>
          </w:p>
        </w:tc>
        <w:tc>
          <w:tcPr>
            <w:tcW w:w="612" w:type="pct"/>
            <w:vAlign w:val="center"/>
          </w:tcPr>
          <w:p w:rsidR="005B247A" w:rsidRPr="00DB4526" w:rsidRDefault="005B247A" w:rsidP="00BE0265">
            <w:pPr>
              <w:pStyle w:val="Corpsdetexte"/>
              <w:jc w:val="center"/>
            </w:pPr>
          </w:p>
        </w:tc>
      </w:tr>
    </w:tbl>
    <w:p w:rsidR="005B247A" w:rsidRPr="00DB4526" w:rsidRDefault="005B247A" w:rsidP="002B0458">
      <w:pPr>
        <w:pStyle w:val="Corpsdetexte"/>
      </w:pPr>
    </w:p>
    <w:p w:rsidR="005B247A" w:rsidRPr="00BE0265" w:rsidRDefault="005B247A" w:rsidP="00BE0265">
      <w:pPr>
        <w:pStyle w:val="Titre3"/>
        <w:numPr>
          <w:ilvl w:val="2"/>
          <w:numId w:val="33"/>
        </w:numPr>
      </w:pPr>
      <w:bookmarkStart w:id="115" w:name="_Toc294196482"/>
      <w:bookmarkStart w:id="116" w:name="_Toc374115437"/>
      <w:bookmarkStart w:id="117" w:name="_Toc392751236"/>
      <w:proofErr w:type="spellStart"/>
      <w:r w:rsidRPr="00BE0265">
        <w:t>EtageType</w:t>
      </w:r>
      <w:bookmarkEnd w:id="115"/>
      <w:bookmarkEnd w:id="116"/>
      <w:bookmarkEnd w:id="117"/>
      <w:proofErr w:type="spellEnd"/>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20"/>
        <w:gridCol w:w="3619"/>
        <w:gridCol w:w="1728"/>
        <w:gridCol w:w="1204"/>
      </w:tblGrid>
      <w:tr w:rsidR="009727B4" w:rsidRPr="00DB4526" w:rsidTr="00E955A1">
        <w:trPr>
          <w:cantSplit/>
          <w:trHeight w:val="340"/>
          <w:tblHeader/>
        </w:trPr>
        <w:tc>
          <w:tcPr>
            <w:tcW w:w="1648"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1852"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884"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16"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255389" w:rsidRPr="00DB4526" w:rsidTr="00E955A1">
        <w:trPr>
          <w:cantSplit/>
        </w:trPr>
        <w:tc>
          <w:tcPr>
            <w:tcW w:w="1648" w:type="pct"/>
            <w:vAlign w:val="center"/>
          </w:tcPr>
          <w:p w:rsidR="005B247A" w:rsidRPr="00BE0265" w:rsidRDefault="00827372" w:rsidP="002B0458">
            <w:pPr>
              <w:pStyle w:val="Corpsdetexte"/>
            </w:pPr>
            <w:proofErr w:type="spellStart"/>
            <w:r>
              <w:t>R</w:t>
            </w:r>
            <w:r w:rsidR="005B247A" w:rsidRPr="00BE0265">
              <w:t>eference</w:t>
            </w:r>
            <w:proofErr w:type="spellEnd"/>
          </w:p>
        </w:tc>
        <w:tc>
          <w:tcPr>
            <w:tcW w:w="1852" w:type="pct"/>
          </w:tcPr>
          <w:p w:rsidR="005B247A" w:rsidRPr="00BE0265" w:rsidRDefault="005B247A" w:rsidP="00F35327">
            <w:pPr>
              <w:pStyle w:val="Corpsdetexte"/>
            </w:pPr>
            <w:r w:rsidRPr="00BE0265">
              <w:t>Référence de l’étage tel que présent dans les bases de données de l’OI.</w:t>
            </w:r>
          </w:p>
        </w:tc>
        <w:tc>
          <w:tcPr>
            <w:tcW w:w="884" w:type="pct"/>
            <w:vAlign w:val="center"/>
          </w:tcPr>
          <w:p w:rsidR="005B247A" w:rsidRPr="00BE0265" w:rsidRDefault="005B247A" w:rsidP="00BE0265">
            <w:pPr>
              <w:pStyle w:val="Corpsdetexte"/>
              <w:jc w:val="center"/>
            </w:pPr>
            <w:r w:rsidRPr="00BE0265">
              <w:t>string</w:t>
            </w:r>
          </w:p>
        </w:tc>
        <w:tc>
          <w:tcPr>
            <w:tcW w:w="616" w:type="pct"/>
            <w:vAlign w:val="center"/>
          </w:tcPr>
          <w:p w:rsidR="005B247A" w:rsidRPr="00DB4526" w:rsidRDefault="005B247A" w:rsidP="00BE0265">
            <w:pPr>
              <w:pStyle w:val="Corpsdetexte"/>
              <w:jc w:val="center"/>
            </w:pPr>
          </w:p>
        </w:tc>
      </w:tr>
      <w:tr w:rsidR="00E955A1" w:rsidRPr="00DB4526" w:rsidTr="00E955A1">
        <w:trPr>
          <w:cantSplit/>
        </w:trPr>
        <w:tc>
          <w:tcPr>
            <w:tcW w:w="1648" w:type="pct"/>
            <w:vAlign w:val="center"/>
          </w:tcPr>
          <w:p w:rsidR="00E955A1" w:rsidRPr="002B0458" w:rsidRDefault="00E955A1" w:rsidP="00EB0B11">
            <w:pPr>
              <w:pStyle w:val="Corpsdetableau"/>
              <w:rPr>
                <w:rFonts w:ascii="Arial" w:hAnsi="Arial" w:cs="Arial"/>
                <w:sz w:val="20"/>
              </w:rPr>
            </w:pPr>
            <w:proofErr w:type="spellStart"/>
            <w:r w:rsidRPr="002B0458">
              <w:rPr>
                <w:rFonts w:ascii="Arial" w:hAnsi="Arial" w:cs="Arial"/>
                <w:sz w:val="20"/>
              </w:rPr>
              <w:t>referencePM</w:t>
            </w:r>
            <w:proofErr w:type="spellEnd"/>
          </w:p>
        </w:tc>
        <w:tc>
          <w:tcPr>
            <w:tcW w:w="1852" w:type="pct"/>
            <w:vAlign w:val="center"/>
          </w:tcPr>
          <w:p w:rsidR="00E955A1" w:rsidRPr="002B0458" w:rsidRDefault="00E955A1" w:rsidP="00EB0B11">
            <w:pPr>
              <w:pStyle w:val="Corpsdetexte"/>
              <w:rPr>
                <w:rStyle w:val="tx1"/>
                <w:rFonts w:cs="Arial"/>
                <w:b w:val="0"/>
              </w:rPr>
            </w:pPr>
            <w:r w:rsidRPr="002B0458">
              <w:rPr>
                <w:rStyle w:val="tx1"/>
                <w:rFonts w:cs="Arial"/>
                <w:b w:val="0"/>
              </w:rPr>
              <w:t xml:space="preserve">Référence du point de mutualisation (PM de regroupement dans le cas de multiples PM Techniques). </w:t>
            </w:r>
          </w:p>
          <w:p w:rsidR="00E955A1" w:rsidRPr="002B0458" w:rsidRDefault="00E955A1" w:rsidP="00EB0B11">
            <w:pPr>
              <w:pStyle w:val="Corpsdetexte"/>
            </w:pPr>
            <w:r w:rsidRPr="002B0458">
              <w:rPr>
                <w:rStyle w:val="tx1"/>
                <w:rFonts w:cs="Arial"/>
                <w:b w:val="0"/>
              </w:rPr>
              <w:t xml:space="preserve">Règle de gestion: présent si </w:t>
            </w:r>
            <w:proofErr w:type="spellStart"/>
            <w:r w:rsidRPr="002B0458">
              <w:rPr>
                <w:rStyle w:val="tx1"/>
                <w:rFonts w:cs="Arial"/>
                <w:b w:val="0"/>
              </w:rPr>
              <w:t>codeRetour</w:t>
            </w:r>
            <w:proofErr w:type="spellEnd"/>
            <w:r w:rsidRPr="002B0458">
              <w:rPr>
                <w:rStyle w:val="tx1"/>
                <w:rFonts w:cs="Arial"/>
                <w:b w:val="0"/>
              </w:rPr>
              <w:t xml:space="preserve"> = 0.</w:t>
            </w:r>
          </w:p>
        </w:tc>
        <w:tc>
          <w:tcPr>
            <w:tcW w:w="884" w:type="pct"/>
            <w:vAlign w:val="center"/>
          </w:tcPr>
          <w:p w:rsidR="00E955A1" w:rsidRPr="002B0458" w:rsidRDefault="00E955A1" w:rsidP="00EB0B11">
            <w:pPr>
              <w:pStyle w:val="Corpsdetableau"/>
              <w:jc w:val="center"/>
              <w:rPr>
                <w:rFonts w:ascii="Arial" w:hAnsi="Arial" w:cs="Arial"/>
                <w:sz w:val="20"/>
              </w:rPr>
            </w:pPr>
            <w:r w:rsidRPr="002B0458">
              <w:rPr>
                <w:rFonts w:ascii="Arial" w:hAnsi="Arial" w:cs="Arial"/>
                <w:sz w:val="20"/>
              </w:rPr>
              <w:t>String</w:t>
            </w:r>
          </w:p>
        </w:tc>
        <w:tc>
          <w:tcPr>
            <w:tcW w:w="616" w:type="pct"/>
            <w:vAlign w:val="center"/>
          </w:tcPr>
          <w:p w:rsidR="00E955A1" w:rsidRPr="002B0458" w:rsidRDefault="00E955A1" w:rsidP="00EB0B11">
            <w:pPr>
              <w:pStyle w:val="Corpsdetableau"/>
              <w:jc w:val="center"/>
              <w:rPr>
                <w:rFonts w:ascii="Arial" w:hAnsi="Arial" w:cs="Arial"/>
                <w:sz w:val="20"/>
              </w:rPr>
            </w:pPr>
          </w:p>
        </w:tc>
      </w:tr>
      <w:tr w:rsidR="00255389" w:rsidRPr="00DB4526" w:rsidTr="00E955A1">
        <w:trPr>
          <w:cantSplit/>
        </w:trPr>
        <w:tc>
          <w:tcPr>
            <w:tcW w:w="1648" w:type="pct"/>
            <w:vAlign w:val="center"/>
          </w:tcPr>
          <w:p w:rsidR="005B247A" w:rsidRPr="00BE0265" w:rsidRDefault="005B247A" w:rsidP="002B0458">
            <w:pPr>
              <w:pStyle w:val="Corpsdetexte"/>
            </w:pPr>
            <w:proofErr w:type="spellStart"/>
            <w:r w:rsidRPr="00BE0265">
              <w:t>referencePMT</w:t>
            </w:r>
            <w:proofErr w:type="spellEnd"/>
          </w:p>
        </w:tc>
        <w:tc>
          <w:tcPr>
            <w:tcW w:w="1852" w:type="pct"/>
          </w:tcPr>
          <w:p w:rsidR="005B247A" w:rsidRPr="00BE0265" w:rsidRDefault="005B247A" w:rsidP="002B0458">
            <w:pPr>
              <w:pStyle w:val="Corpsdetexte"/>
            </w:pPr>
            <w:r w:rsidRPr="00BE0265">
              <w:t xml:space="preserve">Référence du PM technique. </w:t>
            </w:r>
          </w:p>
          <w:p w:rsidR="005B247A" w:rsidRPr="00BE0265" w:rsidRDefault="005B247A" w:rsidP="002B0458">
            <w:pPr>
              <w:pStyle w:val="Corpsdetexte"/>
            </w:pPr>
            <w:r w:rsidRPr="00BE0265">
              <w:t xml:space="preserve">Ce champ est obligatoire et peut être renseigné avec </w:t>
            </w:r>
          </w:p>
          <w:p w:rsidR="005B247A" w:rsidRPr="00BE0265" w:rsidRDefault="005B247A" w:rsidP="00A52780">
            <w:pPr>
              <w:pStyle w:val="Puceniveau1"/>
            </w:pPr>
            <w:r>
              <w:t xml:space="preserve">Pour les multi PM : </w:t>
            </w:r>
            <w:r w:rsidRPr="00BE0265">
              <w:t>une référence de PM technique systématique</w:t>
            </w:r>
            <w:r>
              <w:t xml:space="preserve"> </w:t>
            </w:r>
            <w:r w:rsidRPr="00BE0265">
              <w:t xml:space="preserve"> </w:t>
            </w:r>
          </w:p>
          <w:p w:rsidR="005B247A" w:rsidRPr="00BE0265" w:rsidRDefault="005B247A" w:rsidP="002D65E0">
            <w:pPr>
              <w:pStyle w:val="Puceniveau1"/>
            </w:pPr>
            <w:r>
              <w:t xml:space="preserve">pour les mono PM : soit </w:t>
            </w:r>
            <w:r w:rsidRPr="00BE0265">
              <w:t xml:space="preserve">une référence de PM technique </w:t>
            </w:r>
            <w:r>
              <w:t xml:space="preserve">soit </w:t>
            </w:r>
            <w:r w:rsidRPr="00BE0265">
              <w:t>« _NA_ ».</w:t>
            </w:r>
          </w:p>
        </w:tc>
        <w:tc>
          <w:tcPr>
            <w:tcW w:w="884" w:type="pct"/>
            <w:vAlign w:val="center"/>
          </w:tcPr>
          <w:p w:rsidR="005B247A" w:rsidRPr="00BE0265" w:rsidRDefault="005B247A" w:rsidP="00BE0265">
            <w:pPr>
              <w:pStyle w:val="Corpsdetexte"/>
              <w:jc w:val="center"/>
            </w:pPr>
            <w:r w:rsidRPr="00BE0265">
              <w:t>String</w:t>
            </w:r>
          </w:p>
        </w:tc>
        <w:tc>
          <w:tcPr>
            <w:tcW w:w="616" w:type="pct"/>
            <w:vAlign w:val="center"/>
          </w:tcPr>
          <w:p w:rsidR="005B247A" w:rsidRPr="00DB4526" w:rsidRDefault="005B247A" w:rsidP="00BE0265">
            <w:pPr>
              <w:pStyle w:val="Corpsdetexte"/>
              <w:jc w:val="center"/>
            </w:pPr>
          </w:p>
        </w:tc>
      </w:tr>
      <w:tr w:rsidR="00255389" w:rsidRPr="00DB4526" w:rsidTr="00E955A1">
        <w:trPr>
          <w:cantSplit/>
        </w:trPr>
        <w:tc>
          <w:tcPr>
            <w:tcW w:w="1648" w:type="pct"/>
            <w:vAlign w:val="center"/>
          </w:tcPr>
          <w:p w:rsidR="005B247A" w:rsidRPr="00BE0265" w:rsidRDefault="005B247A" w:rsidP="002B0458">
            <w:pPr>
              <w:pStyle w:val="Corpsdetexte"/>
            </w:pPr>
            <w:proofErr w:type="spellStart"/>
            <w:r w:rsidRPr="00BE0265">
              <w:t>refPriseCommandeObligatoire</w:t>
            </w:r>
            <w:proofErr w:type="spellEnd"/>
          </w:p>
        </w:tc>
        <w:tc>
          <w:tcPr>
            <w:tcW w:w="1852" w:type="pct"/>
          </w:tcPr>
          <w:p w:rsidR="005B247A" w:rsidRPr="00BE0265" w:rsidRDefault="005B247A" w:rsidP="002B0458">
            <w:pPr>
              <w:pStyle w:val="Corpsdetexte"/>
            </w:pPr>
            <w:r w:rsidRPr="00BE0265">
              <w:t xml:space="preserve">Ce champ booléen permet de préciser si l’OC est obligé de donner une référence de </w:t>
            </w:r>
            <w:r>
              <w:t>prise (</w:t>
            </w:r>
            <w:r w:rsidRPr="00BE0265">
              <w:t>PTO</w:t>
            </w:r>
            <w:r>
              <w:t>)</w:t>
            </w:r>
            <w:r w:rsidRPr="00BE0265">
              <w:t xml:space="preserve"> dans sa commande</w:t>
            </w:r>
            <w:r>
              <w:t xml:space="preserve"> d’accès à cet étage</w:t>
            </w:r>
            <w:r w:rsidRPr="00BE0265">
              <w:t xml:space="preserve"> pour qu’elle soit acceptée par l’OI. </w:t>
            </w:r>
          </w:p>
          <w:p w:rsidR="005B247A" w:rsidRPr="00BE0265" w:rsidRDefault="005B247A" w:rsidP="002B0458">
            <w:pPr>
              <w:pStyle w:val="Corpsdetexte"/>
            </w:pPr>
            <w:r w:rsidRPr="00BE0265">
              <w:t>On considèrera que :</w:t>
            </w:r>
          </w:p>
          <w:p w:rsidR="005B247A" w:rsidRPr="00BE0265" w:rsidRDefault="005B247A" w:rsidP="00A52780">
            <w:pPr>
              <w:pStyle w:val="Puceniveau1"/>
            </w:pPr>
            <w:r w:rsidRPr="00BE0265">
              <w:t>0 : la commande</w:t>
            </w:r>
            <w:r>
              <w:t xml:space="preserve"> d’accès </w:t>
            </w:r>
            <w:r w:rsidRPr="00BE0265">
              <w:t xml:space="preserve"> </w:t>
            </w:r>
            <w:r>
              <w:t xml:space="preserve">à cet étage </w:t>
            </w:r>
            <w:r w:rsidRPr="00BE0265">
              <w:t>peut être passée sans référence prise même si prise posée = OUI</w:t>
            </w:r>
          </w:p>
          <w:p w:rsidR="005B247A" w:rsidRPr="00BE0265" w:rsidRDefault="005B247A" w:rsidP="00A52780">
            <w:pPr>
              <w:pStyle w:val="Puceniveau1"/>
            </w:pPr>
            <w:r w:rsidRPr="00BE0265">
              <w:t>1 : si la commande</w:t>
            </w:r>
            <w:r>
              <w:t xml:space="preserve"> d’accès à cet étage</w:t>
            </w:r>
            <w:r w:rsidRPr="00BE0265">
              <w:t xml:space="preserve"> ne contient pas de référence prise, elle sera rejetée.</w:t>
            </w:r>
          </w:p>
        </w:tc>
        <w:tc>
          <w:tcPr>
            <w:tcW w:w="884" w:type="pct"/>
            <w:vAlign w:val="center"/>
          </w:tcPr>
          <w:p w:rsidR="005B247A" w:rsidRPr="00BE0265" w:rsidRDefault="005B247A" w:rsidP="00BE0265">
            <w:pPr>
              <w:pStyle w:val="Corpsdetexte"/>
              <w:jc w:val="center"/>
            </w:pPr>
            <w:proofErr w:type="spellStart"/>
            <w:r w:rsidRPr="00BE0265">
              <w:t>Boolean</w:t>
            </w:r>
            <w:proofErr w:type="spellEnd"/>
          </w:p>
        </w:tc>
        <w:tc>
          <w:tcPr>
            <w:tcW w:w="616" w:type="pct"/>
            <w:vAlign w:val="center"/>
          </w:tcPr>
          <w:p w:rsidR="005B247A" w:rsidRPr="00BE0265" w:rsidRDefault="005B247A" w:rsidP="00BE0265">
            <w:pPr>
              <w:pStyle w:val="Corpsdetexte"/>
              <w:jc w:val="center"/>
            </w:pPr>
          </w:p>
        </w:tc>
      </w:tr>
      <w:tr w:rsidR="00255389" w:rsidRPr="00DB4526" w:rsidTr="00E955A1">
        <w:trPr>
          <w:cantSplit/>
        </w:trPr>
        <w:tc>
          <w:tcPr>
            <w:tcW w:w="1648" w:type="pct"/>
            <w:vAlign w:val="center"/>
          </w:tcPr>
          <w:p w:rsidR="005B247A" w:rsidRPr="00BE0265" w:rsidRDefault="00182EC1" w:rsidP="002B0458">
            <w:pPr>
              <w:pStyle w:val="Corpsdetexte"/>
            </w:pPr>
            <w:r>
              <w:lastRenderedPageBreak/>
              <w:t>p</w:t>
            </w:r>
            <w:r w:rsidR="005B247A" w:rsidRPr="00BE0265">
              <w:t>rise</w:t>
            </w:r>
          </w:p>
        </w:tc>
        <w:tc>
          <w:tcPr>
            <w:tcW w:w="1852" w:type="pct"/>
          </w:tcPr>
          <w:p w:rsidR="00DE03DC" w:rsidRDefault="00DE03DC" w:rsidP="002B0458">
            <w:pPr>
              <w:pStyle w:val="Corpsdetexte"/>
            </w:pPr>
            <w:r>
              <w:t>Liste des prises construites à l’étage.</w:t>
            </w:r>
          </w:p>
          <w:p w:rsidR="005B247A" w:rsidRPr="00BE0265" w:rsidRDefault="005B247A" w:rsidP="002B0458">
            <w:pPr>
              <w:pStyle w:val="Corpsdetexte"/>
            </w:pPr>
            <w:r w:rsidRPr="00BE0265">
              <w:t xml:space="preserve">Nombre d’occurrence de ce champ illimité. </w:t>
            </w:r>
          </w:p>
          <w:p w:rsidR="005B247A" w:rsidRPr="00BE0265" w:rsidRDefault="005B247A" w:rsidP="002B0458">
            <w:pPr>
              <w:pStyle w:val="Corpsdetexte"/>
            </w:pPr>
            <w:r w:rsidRPr="00BE0265">
              <w:t>Minimum à 0.</w:t>
            </w:r>
          </w:p>
        </w:tc>
        <w:tc>
          <w:tcPr>
            <w:tcW w:w="884" w:type="pct"/>
            <w:vAlign w:val="center"/>
          </w:tcPr>
          <w:p w:rsidR="005B247A" w:rsidRPr="00BE0265" w:rsidRDefault="005B247A" w:rsidP="00BE0265">
            <w:pPr>
              <w:pStyle w:val="10cAdresseDRfrences"/>
              <w:jc w:val="center"/>
              <w:rPr>
                <w:rFonts w:cs="Arial"/>
              </w:rPr>
            </w:pPr>
            <w:proofErr w:type="spellStart"/>
            <w:r w:rsidRPr="00BE0265">
              <w:rPr>
                <w:rFonts w:cs="Arial"/>
              </w:rPr>
              <w:t>PriseListe</w:t>
            </w:r>
            <w:r w:rsidR="00E57FF2">
              <w:rPr>
                <w:rFonts w:cs="Arial"/>
              </w:rPr>
              <w:t>Type</w:t>
            </w:r>
            <w:proofErr w:type="spellEnd"/>
          </w:p>
        </w:tc>
        <w:tc>
          <w:tcPr>
            <w:tcW w:w="616" w:type="pct"/>
            <w:vAlign w:val="center"/>
          </w:tcPr>
          <w:p w:rsidR="005B247A" w:rsidRPr="00BE0265" w:rsidRDefault="005B247A" w:rsidP="00BE0265">
            <w:pPr>
              <w:pStyle w:val="10cAdresseDRfrences"/>
              <w:jc w:val="center"/>
              <w:rPr>
                <w:rFonts w:cs="Arial"/>
              </w:rPr>
            </w:pPr>
            <w:r w:rsidRPr="00BE0265">
              <w:rPr>
                <w:rFonts w:cs="Arial"/>
              </w:rPr>
              <w:sym w:font="Symbol" w:char="F0D6"/>
            </w:r>
          </w:p>
        </w:tc>
      </w:tr>
      <w:tr w:rsidR="00255389" w:rsidRPr="00DB4526" w:rsidTr="00E955A1">
        <w:trPr>
          <w:cantSplit/>
        </w:trPr>
        <w:tc>
          <w:tcPr>
            <w:tcW w:w="1648" w:type="pct"/>
            <w:vAlign w:val="center"/>
          </w:tcPr>
          <w:p w:rsidR="00A47C18" w:rsidRPr="00BE0265" w:rsidRDefault="00182EC1" w:rsidP="002B0458">
            <w:pPr>
              <w:pStyle w:val="Corpsdetexte"/>
            </w:pPr>
            <w:proofErr w:type="spellStart"/>
            <w:r>
              <w:t>n</w:t>
            </w:r>
            <w:r w:rsidR="00A47C18">
              <w:t>ombreLocauxFTTH</w:t>
            </w:r>
            <w:proofErr w:type="spellEnd"/>
          </w:p>
        </w:tc>
        <w:tc>
          <w:tcPr>
            <w:tcW w:w="1852" w:type="pct"/>
          </w:tcPr>
          <w:p w:rsidR="00A47C18" w:rsidRDefault="00A47C18" w:rsidP="002B0458">
            <w:pPr>
              <w:pStyle w:val="Corpsdetexte"/>
            </w:pPr>
            <w:r>
              <w:t>Nombre de locaux FTTH référencés à l’étage par l’OI.</w:t>
            </w:r>
          </w:p>
          <w:p w:rsidR="00E75447" w:rsidRDefault="00D06346" w:rsidP="00E75447">
            <w:pPr>
              <w:pStyle w:val="Corpsdetexte"/>
            </w:pPr>
            <w:r>
              <w:t>Si l’OI n’est pas en mesure de fournir l’information (parc historique), le champ ne sera pas présent.</w:t>
            </w:r>
            <w:r w:rsidR="00E75447">
              <w:t xml:space="preserve"> </w:t>
            </w:r>
          </w:p>
          <w:p w:rsidR="00D06346" w:rsidRPr="00BE0265" w:rsidRDefault="00E75447" w:rsidP="00255389">
            <w:pPr>
              <w:pStyle w:val="Corpsdetexte"/>
            </w:pPr>
            <w:r>
              <w:t>Le nombre de locaux FTTH sera systématiquement</w:t>
            </w:r>
            <w:r w:rsidR="00255389">
              <w:t xml:space="preserve"> renseigné</w:t>
            </w:r>
            <w:r>
              <w:t xml:space="preserve"> pour les nouveaux immeubles à partir du jalon d’adaptation du </w:t>
            </w:r>
            <w:proofErr w:type="spellStart"/>
            <w:r>
              <w:t>process</w:t>
            </w:r>
            <w:proofErr w:type="spellEnd"/>
            <w:r>
              <w:t xml:space="preserve"> opérationnel</w:t>
            </w:r>
            <w:r w:rsidR="00255389">
              <w:t xml:space="preserve"> de l’OI</w:t>
            </w:r>
            <w:r>
              <w:t>.</w:t>
            </w:r>
          </w:p>
        </w:tc>
        <w:tc>
          <w:tcPr>
            <w:tcW w:w="884" w:type="pct"/>
            <w:vAlign w:val="center"/>
          </w:tcPr>
          <w:p w:rsidR="00A47C18" w:rsidRPr="00BE0265" w:rsidRDefault="00A47C18" w:rsidP="00BE0265">
            <w:pPr>
              <w:pStyle w:val="10cAdresseDRfrences"/>
              <w:jc w:val="center"/>
              <w:rPr>
                <w:rFonts w:cs="Arial"/>
              </w:rPr>
            </w:pPr>
            <w:proofErr w:type="spellStart"/>
            <w:r>
              <w:rPr>
                <w:rFonts w:cs="Arial"/>
              </w:rPr>
              <w:t>Integer</w:t>
            </w:r>
            <w:proofErr w:type="spellEnd"/>
          </w:p>
        </w:tc>
        <w:tc>
          <w:tcPr>
            <w:tcW w:w="616" w:type="pct"/>
            <w:vAlign w:val="center"/>
          </w:tcPr>
          <w:p w:rsidR="00A47C18" w:rsidRPr="00BE0265" w:rsidRDefault="00A47C18" w:rsidP="00BE0265">
            <w:pPr>
              <w:pStyle w:val="10cAdresseDRfrences"/>
              <w:jc w:val="center"/>
              <w:rPr>
                <w:rFonts w:cs="Arial"/>
              </w:rPr>
            </w:pPr>
            <w:r w:rsidRPr="00BE0265">
              <w:rPr>
                <w:rFonts w:cs="Arial"/>
              </w:rPr>
              <w:sym w:font="Symbol" w:char="F0D6"/>
            </w:r>
          </w:p>
        </w:tc>
      </w:tr>
    </w:tbl>
    <w:p w:rsidR="005B247A" w:rsidRDefault="005B247A" w:rsidP="00A52780">
      <w:pPr>
        <w:rPr>
          <w:rFonts w:ascii="Arial Narrow" w:hAnsi="Arial Narrow"/>
          <w:b/>
          <w:color w:val="F5821F"/>
          <w:sz w:val="26"/>
        </w:rPr>
      </w:pPr>
    </w:p>
    <w:p w:rsidR="005B247A" w:rsidRPr="00BE0265" w:rsidRDefault="005B247A" w:rsidP="00BE0265">
      <w:pPr>
        <w:pStyle w:val="Titre3"/>
        <w:numPr>
          <w:ilvl w:val="2"/>
          <w:numId w:val="33"/>
        </w:numPr>
      </w:pPr>
      <w:bookmarkStart w:id="118" w:name="_Toc294196483"/>
      <w:bookmarkStart w:id="119" w:name="_Toc374115438"/>
      <w:bookmarkStart w:id="120" w:name="_Toc392751237"/>
      <w:proofErr w:type="spellStart"/>
      <w:r w:rsidRPr="00BE0265">
        <w:t>PriseListe</w:t>
      </w:r>
      <w:r w:rsidR="00F10796">
        <w:t>Type</w:t>
      </w:r>
      <w:bookmarkEnd w:id="120"/>
      <w:proofErr w:type="spellEnd"/>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13"/>
        <w:gridCol w:w="4207"/>
        <w:gridCol w:w="2228"/>
        <w:gridCol w:w="1323"/>
      </w:tblGrid>
      <w:tr w:rsidR="005B247A" w:rsidRPr="00DB4526" w:rsidTr="00A52780">
        <w:trPr>
          <w:cantSplit/>
          <w:trHeight w:val="340"/>
          <w:tblHeader/>
        </w:trPr>
        <w:tc>
          <w:tcPr>
            <w:tcW w:w="1030"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53"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40"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5B247A" w:rsidRPr="00DB4526" w:rsidRDefault="005B247A" w:rsidP="00BE0265">
            <w:pPr>
              <w:jc w:val="center"/>
              <w:rPr>
                <w:rFonts w:ascii="Arial Narrow" w:hAnsi="Arial Narrow"/>
                <w:b/>
                <w:color w:val="FFFFFF"/>
              </w:rPr>
            </w:pPr>
            <w:r w:rsidRPr="00DB4526">
              <w:rPr>
                <w:rFonts w:ascii="Arial Narrow" w:hAnsi="Arial Narrow"/>
                <w:b/>
                <w:color w:val="FFFFFF"/>
                <w:sz w:val="22"/>
                <w:szCs w:val="22"/>
              </w:rPr>
              <w:t>OPTIONNEL</w:t>
            </w:r>
          </w:p>
        </w:tc>
      </w:tr>
      <w:tr w:rsidR="005B247A" w:rsidRPr="00DB4526" w:rsidTr="00A52780">
        <w:trPr>
          <w:cantSplit/>
        </w:trPr>
        <w:tc>
          <w:tcPr>
            <w:tcW w:w="1030" w:type="pct"/>
            <w:vAlign w:val="center"/>
          </w:tcPr>
          <w:p w:rsidR="005B247A" w:rsidRPr="00BE0265" w:rsidRDefault="005B247A" w:rsidP="002B0458">
            <w:pPr>
              <w:pStyle w:val="Corpsdetexte"/>
            </w:pPr>
            <w:r w:rsidRPr="00BE0265">
              <w:t>prise</w:t>
            </w:r>
          </w:p>
        </w:tc>
        <w:tc>
          <w:tcPr>
            <w:tcW w:w="2153" w:type="pct"/>
          </w:tcPr>
          <w:p w:rsidR="005B247A" w:rsidRPr="00BE0265" w:rsidRDefault="005B247A" w:rsidP="002B0458">
            <w:pPr>
              <w:pStyle w:val="Corpsdetexte"/>
            </w:pPr>
            <w:r w:rsidRPr="00BE0265">
              <w:t>Nombre</w:t>
            </w:r>
            <w:r>
              <w:t xml:space="preserve"> illimité</w:t>
            </w:r>
            <w:r w:rsidRPr="00BE0265">
              <w:t xml:space="preserve"> d’occurrence</w:t>
            </w:r>
            <w:r>
              <w:t>s</w:t>
            </w:r>
            <w:r w:rsidRPr="00BE0265">
              <w:t xml:space="preserve"> de</w:t>
            </w:r>
            <w:r w:rsidR="00C11140">
              <w:t xml:space="preserve"> </w:t>
            </w:r>
            <w:bookmarkStart w:id="121" w:name="_GoBack"/>
            <w:bookmarkEnd w:id="121"/>
            <w:r>
              <w:t>« prise » constituées chacune de 1 à 2 références de prise :</w:t>
            </w:r>
            <w:r w:rsidRPr="00BE0265">
              <w:t xml:space="preserve"> </w:t>
            </w:r>
          </w:p>
          <w:p w:rsidR="005B247A" w:rsidRPr="00BE0265" w:rsidRDefault="005B247A" w:rsidP="00A52780">
            <w:pPr>
              <w:pStyle w:val="Puceniveau1"/>
            </w:pPr>
            <w:r w:rsidRPr="00BE0265">
              <w:t>Une référence PTO</w:t>
            </w:r>
          </w:p>
          <w:p w:rsidR="005B247A" w:rsidRPr="00BE0265" w:rsidRDefault="005B247A" w:rsidP="00A52780">
            <w:pPr>
              <w:pStyle w:val="Puceniveau1"/>
            </w:pPr>
            <w:r w:rsidRPr="00BE0265">
              <w:t>Une référence DTIO</w:t>
            </w:r>
          </w:p>
          <w:p w:rsidR="005B247A" w:rsidRPr="00BE0265" w:rsidRDefault="005B247A" w:rsidP="00A52780">
            <w:pPr>
              <w:pStyle w:val="Puceniveau1"/>
            </w:pPr>
            <w:r w:rsidRPr="00BE0265">
              <w:t>Une référence PTO et une référence DTIO</w:t>
            </w:r>
          </w:p>
        </w:tc>
        <w:tc>
          <w:tcPr>
            <w:tcW w:w="1140" w:type="pct"/>
            <w:vAlign w:val="center"/>
          </w:tcPr>
          <w:p w:rsidR="005B247A" w:rsidRPr="00BE0265" w:rsidRDefault="005B247A" w:rsidP="00BE0265">
            <w:pPr>
              <w:pStyle w:val="Corpsdetexte"/>
              <w:jc w:val="center"/>
            </w:pPr>
            <w:proofErr w:type="spellStart"/>
            <w:r w:rsidRPr="00BE0265">
              <w:t>PriseType</w:t>
            </w:r>
            <w:proofErr w:type="spellEnd"/>
          </w:p>
        </w:tc>
        <w:tc>
          <w:tcPr>
            <w:tcW w:w="677" w:type="pct"/>
            <w:vAlign w:val="center"/>
          </w:tcPr>
          <w:p w:rsidR="005B247A" w:rsidRPr="00DB4526" w:rsidRDefault="005B247A" w:rsidP="00BE0265">
            <w:pPr>
              <w:pStyle w:val="Corpsdetexte"/>
              <w:jc w:val="center"/>
            </w:pPr>
          </w:p>
        </w:tc>
      </w:tr>
    </w:tbl>
    <w:p w:rsidR="005B247A" w:rsidRPr="00BE0265" w:rsidRDefault="005B247A" w:rsidP="00BE0265">
      <w:pPr>
        <w:pStyle w:val="Titre3"/>
        <w:numPr>
          <w:ilvl w:val="2"/>
          <w:numId w:val="33"/>
        </w:numPr>
      </w:pPr>
      <w:bookmarkStart w:id="122" w:name="_Toc392751238"/>
      <w:proofErr w:type="spellStart"/>
      <w:r w:rsidRPr="00BE0265">
        <w:t>PriseType</w:t>
      </w:r>
      <w:bookmarkEnd w:id="118"/>
      <w:bookmarkEnd w:id="119"/>
      <w:bookmarkEnd w:id="122"/>
      <w:proofErr w:type="spellEnd"/>
    </w:p>
    <w:p w:rsidR="005B247A" w:rsidRPr="00DB4526" w:rsidRDefault="005B247A" w:rsidP="002B0458">
      <w:pPr>
        <w:pStyle w:val="Corpsdetexte"/>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013"/>
        <w:gridCol w:w="4207"/>
        <w:gridCol w:w="2228"/>
        <w:gridCol w:w="1323"/>
      </w:tblGrid>
      <w:tr w:rsidR="006C4A0F" w:rsidRPr="00DB4526" w:rsidTr="00A52780">
        <w:trPr>
          <w:cantSplit/>
          <w:trHeight w:val="340"/>
          <w:tblHeader/>
        </w:trPr>
        <w:tc>
          <w:tcPr>
            <w:tcW w:w="1030"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IDENTIFIANT</w:t>
            </w:r>
          </w:p>
        </w:tc>
        <w:tc>
          <w:tcPr>
            <w:tcW w:w="2153"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DESCRIPTION</w:t>
            </w:r>
          </w:p>
        </w:tc>
        <w:tc>
          <w:tcPr>
            <w:tcW w:w="1140"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TYPE</w:t>
            </w:r>
          </w:p>
        </w:tc>
        <w:tc>
          <w:tcPr>
            <w:tcW w:w="677" w:type="pct"/>
            <w:shd w:val="clear" w:color="auto" w:fill="1E9BC3"/>
            <w:vAlign w:val="center"/>
          </w:tcPr>
          <w:p w:rsidR="005B247A" w:rsidRPr="00DB4526" w:rsidRDefault="005B247A" w:rsidP="00A52780">
            <w:pPr>
              <w:jc w:val="center"/>
              <w:rPr>
                <w:rFonts w:ascii="Arial Narrow" w:hAnsi="Arial Narrow"/>
                <w:b/>
                <w:color w:val="FFFFFF"/>
              </w:rPr>
            </w:pPr>
            <w:r w:rsidRPr="00DB4526">
              <w:rPr>
                <w:rFonts w:ascii="Arial Narrow" w:hAnsi="Arial Narrow"/>
                <w:b/>
                <w:color w:val="FFFFFF"/>
                <w:sz w:val="22"/>
                <w:szCs w:val="22"/>
              </w:rPr>
              <w:t>OPTIONNEL</w:t>
            </w:r>
          </w:p>
        </w:tc>
      </w:tr>
      <w:tr w:rsidR="006C4A0F" w:rsidRPr="00DB4526" w:rsidTr="00A52780">
        <w:trPr>
          <w:cantSplit/>
        </w:trPr>
        <w:tc>
          <w:tcPr>
            <w:tcW w:w="1030" w:type="pct"/>
            <w:vAlign w:val="center"/>
          </w:tcPr>
          <w:p w:rsidR="005B247A" w:rsidRPr="00BE0265" w:rsidRDefault="005B247A" w:rsidP="002B0458">
            <w:pPr>
              <w:pStyle w:val="Corpsdetexte"/>
            </w:pPr>
            <w:proofErr w:type="spellStart"/>
            <w:r w:rsidRPr="00BE0265">
              <w:t>reference</w:t>
            </w:r>
            <w:proofErr w:type="spellEnd"/>
          </w:p>
        </w:tc>
        <w:tc>
          <w:tcPr>
            <w:tcW w:w="2153" w:type="pct"/>
          </w:tcPr>
          <w:p w:rsidR="005B247A" w:rsidRPr="00BE0265" w:rsidRDefault="005B247A" w:rsidP="00F35327">
            <w:pPr>
              <w:pStyle w:val="Corpsdetexte"/>
            </w:pPr>
            <w:r w:rsidRPr="00BE0265">
              <w:t xml:space="preserve">Référence de la prise telle que présent dans les bases de données de l’OI. </w:t>
            </w:r>
          </w:p>
        </w:tc>
        <w:tc>
          <w:tcPr>
            <w:tcW w:w="1140" w:type="pct"/>
            <w:vAlign w:val="center"/>
          </w:tcPr>
          <w:p w:rsidR="005B247A" w:rsidRPr="00BE0265" w:rsidRDefault="005B247A" w:rsidP="00BE0265">
            <w:pPr>
              <w:pStyle w:val="Corpsdetexte"/>
              <w:jc w:val="center"/>
            </w:pPr>
            <w:r w:rsidRPr="00BE0265">
              <w:t>String</w:t>
            </w:r>
          </w:p>
        </w:tc>
        <w:tc>
          <w:tcPr>
            <w:tcW w:w="677" w:type="pct"/>
            <w:vAlign w:val="center"/>
          </w:tcPr>
          <w:p w:rsidR="005B247A" w:rsidRPr="00BE0265" w:rsidRDefault="005B247A" w:rsidP="00BE0265">
            <w:pPr>
              <w:pStyle w:val="Corpsdetexte"/>
              <w:jc w:val="center"/>
            </w:pPr>
          </w:p>
        </w:tc>
      </w:tr>
      <w:tr w:rsidR="006C4A0F" w:rsidRPr="00DB4526" w:rsidTr="00A52780">
        <w:trPr>
          <w:cantSplit/>
        </w:trPr>
        <w:tc>
          <w:tcPr>
            <w:tcW w:w="1030" w:type="pct"/>
            <w:vAlign w:val="center"/>
          </w:tcPr>
          <w:p w:rsidR="005B247A" w:rsidRPr="00BE0265" w:rsidRDefault="005B247A" w:rsidP="002B0458">
            <w:pPr>
              <w:pStyle w:val="Corpsdetexte"/>
            </w:pPr>
            <w:r w:rsidRPr="00BE0265">
              <w:t>type</w:t>
            </w:r>
          </w:p>
        </w:tc>
        <w:tc>
          <w:tcPr>
            <w:tcW w:w="2153" w:type="pct"/>
          </w:tcPr>
          <w:p w:rsidR="005B247A" w:rsidRPr="00BE0265" w:rsidRDefault="005B247A" w:rsidP="002B0458">
            <w:pPr>
              <w:pStyle w:val="Corpsdetexte"/>
              <w:rPr>
                <w:rStyle w:val="tx1"/>
                <w:rFonts w:cs="Arial"/>
                <w:b w:val="0"/>
                <w:bCs w:val="0"/>
              </w:rPr>
            </w:pPr>
            <w:r w:rsidRPr="00BE0265">
              <w:rPr>
                <w:rStyle w:val="tx1"/>
                <w:rFonts w:cs="Arial"/>
                <w:b w:val="0"/>
              </w:rPr>
              <w:t xml:space="preserve">Le type simple de ce champ </w:t>
            </w:r>
            <w:proofErr w:type="spellStart"/>
            <w:r w:rsidRPr="00BE0265">
              <w:rPr>
                <w:rStyle w:val="tx1"/>
                <w:rFonts w:cs="Arial"/>
                <w:b w:val="0"/>
              </w:rPr>
              <w:t>PriseListType</w:t>
            </w:r>
            <w:proofErr w:type="spellEnd"/>
            <w:r w:rsidRPr="00BE0265">
              <w:rPr>
                <w:rStyle w:val="tx1"/>
                <w:rFonts w:cs="Arial"/>
                <w:b w:val="0"/>
              </w:rPr>
              <w:t xml:space="preserve"> correspond à un « string » limité aux deux valeurs suivantes :</w:t>
            </w:r>
          </w:p>
          <w:p w:rsidR="005B247A" w:rsidRPr="00BE0265" w:rsidRDefault="005B247A" w:rsidP="00A52780">
            <w:pPr>
              <w:pStyle w:val="Puceniveau1"/>
            </w:pPr>
            <w:r w:rsidRPr="00BE0265">
              <w:t>« PTO »</w:t>
            </w:r>
          </w:p>
          <w:p w:rsidR="005B247A" w:rsidRPr="00BE0265" w:rsidRDefault="005B247A" w:rsidP="00501889">
            <w:pPr>
              <w:pStyle w:val="Puceniveau1"/>
            </w:pPr>
            <w:r w:rsidRPr="00BE0265">
              <w:t>« DTIO »</w:t>
            </w:r>
          </w:p>
        </w:tc>
        <w:tc>
          <w:tcPr>
            <w:tcW w:w="1140" w:type="pct"/>
            <w:vAlign w:val="center"/>
          </w:tcPr>
          <w:p w:rsidR="005B247A" w:rsidRPr="00BE0265" w:rsidRDefault="00440BE2" w:rsidP="00440BE2">
            <w:pPr>
              <w:pStyle w:val="Corpsdetexte"/>
              <w:jc w:val="center"/>
            </w:pPr>
            <w:proofErr w:type="spellStart"/>
            <w:r>
              <w:t>Type</w:t>
            </w:r>
            <w:r w:rsidR="005B247A" w:rsidRPr="00BE0265">
              <w:t>PriseType</w:t>
            </w:r>
            <w:proofErr w:type="spellEnd"/>
          </w:p>
        </w:tc>
        <w:tc>
          <w:tcPr>
            <w:tcW w:w="677" w:type="pct"/>
            <w:vAlign w:val="center"/>
          </w:tcPr>
          <w:p w:rsidR="005B247A" w:rsidRPr="00BE0265" w:rsidRDefault="005B247A" w:rsidP="00BE0265">
            <w:pPr>
              <w:pStyle w:val="Corpsdetexte"/>
              <w:jc w:val="center"/>
            </w:pPr>
          </w:p>
        </w:tc>
      </w:tr>
      <w:tr w:rsidR="006C4A0F" w:rsidRPr="00DB4526" w:rsidTr="00A52780">
        <w:trPr>
          <w:cantSplit/>
        </w:trPr>
        <w:tc>
          <w:tcPr>
            <w:tcW w:w="1030" w:type="pct"/>
            <w:vAlign w:val="center"/>
          </w:tcPr>
          <w:p w:rsidR="00F10796" w:rsidRPr="00BE0265" w:rsidRDefault="00F10796" w:rsidP="00F10796">
            <w:pPr>
              <w:pStyle w:val="Corpsdetexte"/>
            </w:pPr>
            <w:proofErr w:type="spellStart"/>
            <w:r>
              <w:lastRenderedPageBreak/>
              <w:t>statutAcces</w:t>
            </w:r>
            <w:proofErr w:type="spellEnd"/>
          </w:p>
        </w:tc>
        <w:tc>
          <w:tcPr>
            <w:tcW w:w="2153" w:type="pct"/>
          </w:tcPr>
          <w:p w:rsidR="00E57FF2" w:rsidRPr="00BE0265" w:rsidRDefault="00E57FF2" w:rsidP="00E57FF2">
            <w:pPr>
              <w:pStyle w:val="Corpsdetexte"/>
              <w:rPr>
                <w:rStyle w:val="tx1"/>
                <w:rFonts w:cs="Arial"/>
                <w:b w:val="0"/>
                <w:bCs w:val="0"/>
              </w:rPr>
            </w:pPr>
            <w:r w:rsidRPr="00BE0265">
              <w:rPr>
                <w:rStyle w:val="tx1"/>
                <w:rFonts w:cs="Arial"/>
                <w:b w:val="0"/>
              </w:rPr>
              <w:t xml:space="preserve">Le type simple de ce champ </w:t>
            </w:r>
            <w:proofErr w:type="spellStart"/>
            <w:r>
              <w:rPr>
                <w:rStyle w:val="tx1"/>
                <w:rFonts w:cs="Arial"/>
                <w:b w:val="0"/>
              </w:rPr>
              <w:t>StatutAcces</w:t>
            </w:r>
            <w:r w:rsidRPr="00BE0265">
              <w:rPr>
                <w:rStyle w:val="tx1"/>
                <w:rFonts w:cs="Arial"/>
                <w:b w:val="0"/>
              </w:rPr>
              <w:t>Type</w:t>
            </w:r>
            <w:proofErr w:type="spellEnd"/>
            <w:r w:rsidRPr="00BE0265">
              <w:rPr>
                <w:rStyle w:val="tx1"/>
                <w:rFonts w:cs="Arial"/>
                <w:b w:val="0"/>
              </w:rPr>
              <w:t xml:space="preserve"> correspond à un « string » limité aux deux valeurs suivantes :</w:t>
            </w:r>
          </w:p>
          <w:p w:rsidR="00F23230" w:rsidRDefault="00E57FF2">
            <w:pPr>
              <w:pStyle w:val="Puceniveau1"/>
              <w:rPr>
                <w:bCs/>
              </w:rPr>
            </w:pPr>
            <w:r>
              <w:t xml:space="preserve"> </w:t>
            </w:r>
            <w:r w:rsidR="00F10796">
              <w:t>« DETENU</w:t>
            </w:r>
            <w:r w:rsidR="00AE620A" w:rsidRPr="00AE620A">
              <w:t> »</w:t>
            </w:r>
            <w:r w:rsidR="00F10796">
              <w:t xml:space="preserve"> : Accès utilisé par au moins un OC du point de vue de l’OI </w:t>
            </w:r>
            <w:r w:rsidR="00255389">
              <w:t>(un</w:t>
            </w:r>
            <w:r w:rsidR="00F10796">
              <w:t xml:space="preserve"> </w:t>
            </w:r>
            <w:r w:rsidR="00255389">
              <w:t xml:space="preserve">accès </w:t>
            </w:r>
            <w:r w:rsidR="00F10796">
              <w:t>a été mis</w:t>
            </w:r>
            <w:r w:rsidR="00255389">
              <w:t xml:space="preserve"> à disposition</w:t>
            </w:r>
            <w:r w:rsidR="00FE1D94">
              <w:t xml:space="preserve"> (mode STOC et OI) ou mise en service (mode OC)</w:t>
            </w:r>
            <w:r w:rsidR="00255389">
              <w:t xml:space="preserve"> à</w:t>
            </w:r>
            <w:r w:rsidR="00F10796">
              <w:t xml:space="preserve"> au moins un OC sans avoir fait l’objet d’une commande d’annulation</w:t>
            </w:r>
            <w:r w:rsidR="00A41C98">
              <w:t>/résiliation</w:t>
            </w:r>
            <w:r w:rsidR="00F10796">
              <w:t>)</w:t>
            </w:r>
          </w:p>
          <w:p w:rsidR="00F23230" w:rsidRDefault="00AE620A">
            <w:pPr>
              <w:pStyle w:val="Puceniveau1"/>
              <w:numPr>
                <w:ilvl w:val="0"/>
                <w:numId w:val="0"/>
              </w:numPr>
              <w:ind w:left="454"/>
              <w:rPr>
                <w:bCs/>
              </w:rPr>
            </w:pPr>
            <w:r w:rsidRPr="00AE620A">
              <w:t xml:space="preserve">ou </w:t>
            </w:r>
          </w:p>
          <w:p w:rsidR="00F23230" w:rsidRDefault="00AE620A">
            <w:pPr>
              <w:pStyle w:val="Puceniveau1"/>
              <w:rPr>
                <w:bCs/>
              </w:rPr>
            </w:pPr>
            <w:r w:rsidRPr="00AE620A">
              <w:t>« LIBRE »</w:t>
            </w:r>
            <w:r w:rsidR="00F10796">
              <w:t xml:space="preserve"> : Accès non détenu par un OC du point de vue de l’OI (accès annulé/résilié ou accès </w:t>
            </w:r>
            <w:proofErr w:type="spellStart"/>
            <w:r w:rsidR="00F10796">
              <w:t>pré-construit</w:t>
            </w:r>
            <w:proofErr w:type="spellEnd"/>
            <w:r w:rsidR="00FE1D94">
              <w:t xml:space="preserve"> et n’ayant pas fait l’objet d’une commande d’accès</w:t>
            </w:r>
            <w:r w:rsidR="00F10796">
              <w:t>)</w:t>
            </w:r>
          </w:p>
          <w:p w:rsidR="00F23230" w:rsidRDefault="00FE1D94">
            <w:pPr>
              <w:pStyle w:val="Puceniveau1"/>
              <w:rPr>
                <w:rStyle w:val="tx1"/>
                <w:rFonts w:cs="Arial"/>
                <w:b w:val="0"/>
              </w:rPr>
            </w:pPr>
            <w:r>
              <w:t>« INCONNU » : p</w:t>
            </w:r>
            <w:r w:rsidRPr="00FE1D94">
              <w:rPr>
                <w:rStyle w:val="tx1"/>
                <w:rFonts w:cs="Arial"/>
                <w:b w:val="0"/>
              </w:rPr>
              <w:t>ar défaut, si l’OI n’es</w:t>
            </w:r>
            <w:r w:rsidR="00D06346" w:rsidRPr="00FE1D94">
              <w:rPr>
                <w:rStyle w:val="tx1"/>
                <w:rFonts w:cs="Arial"/>
                <w:b w:val="0"/>
              </w:rPr>
              <w:t>t pas en mesure de fournir le st</w:t>
            </w:r>
            <w:r>
              <w:rPr>
                <w:rStyle w:val="tx1"/>
                <w:rFonts w:cs="Arial"/>
                <w:b w:val="0"/>
              </w:rPr>
              <w:t>atut</w:t>
            </w:r>
            <w:r w:rsidR="00D06346" w:rsidRPr="00FE1D94">
              <w:rPr>
                <w:rStyle w:val="tx1"/>
                <w:rFonts w:cs="Arial"/>
                <w:b w:val="0"/>
              </w:rPr>
              <w:t>.</w:t>
            </w:r>
          </w:p>
        </w:tc>
        <w:tc>
          <w:tcPr>
            <w:tcW w:w="1140" w:type="pct"/>
            <w:vAlign w:val="center"/>
          </w:tcPr>
          <w:p w:rsidR="00F10796" w:rsidRPr="00BE0265" w:rsidRDefault="00E57FF2" w:rsidP="00BE0265">
            <w:pPr>
              <w:pStyle w:val="Corpsdetexte"/>
              <w:jc w:val="center"/>
            </w:pPr>
            <w:proofErr w:type="spellStart"/>
            <w:r>
              <w:t>StatutAccesType</w:t>
            </w:r>
            <w:proofErr w:type="spellEnd"/>
          </w:p>
        </w:tc>
        <w:tc>
          <w:tcPr>
            <w:tcW w:w="677" w:type="pct"/>
            <w:vAlign w:val="center"/>
          </w:tcPr>
          <w:p w:rsidR="00F10796" w:rsidRPr="00BE0265" w:rsidRDefault="00F10796" w:rsidP="00BE0265">
            <w:pPr>
              <w:pStyle w:val="Corpsdetexte"/>
              <w:jc w:val="center"/>
            </w:pPr>
          </w:p>
        </w:tc>
      </w:tr>
      <w:tr w:rsidR="006C4A0F" w:rsidRPr="00DB4526" w:rsidTr="00A52780">
        <w:trPr>
          <w:cantSplit/>
        </w:trPr>
        <w:tc>
          <w:tcPr>
            <w:tcW w:w="1030" w:type="pct"/>
            <w:vAlign w:val="center"/>
          </w:tcPr>
          <w:p w:rsidR="00937FF6" w:rsidRDefault="00937FF6" w:rsidP="00F10796">
            <w:pPr>
              <w:pStyle w:val="Corpsdetexte"/>
            </w:pPr>
            <w:proofErr w:type="spellStart"/>
            <w:r>
              <w:t>etiquetteAPoser</w:t>
            </w:r>
            <w:proofErr w:type="spellEnd"/>
          </w:p>
        </w:tc>
        <w:tc>
          <w:tcPr>
            <w:tcW w:w="2153" w:type="pct"/>
          </w:tcPr>
          <w:p w:rsidR="00937FF6" w:rsidRDefault="006C4A0F" w:rsidP="00E57FF2">
            <w:pPr>
              <w:pStyle w:val="Corpsdetexte"/>
              <w:rPr>
                <w:rStyle w:val="tx1"/>
                <w:rFonts w:cs="Arial"/>
                <w:b w:val="0"/>
              </w:rPr>
            </w:pPr>
            <w:r>
              <w:rPr>
                <w:rStyle w:val="tx1"/>
                <w:rFonts w:cs="Arial"/>
                <w:b w:val="0"/>
              </w:rPr>
              <w:t xml:space="preserve">Liste de valeurs : </w:t>
            </w:r>
            <w:r w:rsidR="00937FF6">
              <w:rPr>
                <w:rStyle w:val="tx1"/>
                <w:rFonts w:cs="Arial"/>
                <w:b w:val="0"/>
              </w:rPr>
              <w:t>« O » ou « N »</w:t>
            </w:r>
          </w:p>
          <w:p w:rsidR="00937FF6" w:rsidRPr="00BE0265" w:rsidRDefault="00937FF6" w:rsidP="006C4A0F">
            <w:pPr>
              <w:pStyle w:val="Corpsdetexte"/>
              <w:rPr>
                <w:rStyle w:val="tx1"/>
                <w:rFonts w:cs="Arial"/>
                <w:b w:val="0"/>
              </w:rPr>
            </w:pPr>
            <w:r>
              <w:rPr>
                <w:rStyle w:val="tx1"/>
                <w:rFonts w:cs="Arial"/>
                <w:b w:val="0"/>
              </w:rPr>
              <w:t xml:space="preserve">Dans le cas de DTIO jamais utilisé, l’OI précise si l’OC doit intervenir dans le Local FTTH </w:t>
            </w:r>
            <w:r w:rsidR="006C4A0F">
              <w:rPr>
                <w:rStyle w:val="tx1"/>
                <w:rFonts w:cs="Arial"/>
                <w:b w:val="0"/>
              </w:rPr>
              <w:t>pour poser l’étiquette de la PTO non gérée par le constructeur de l’immeuble ayant déployé l’infrastructure optique.</w:t>
            </w:r>
          </w:p>
        </w:tc>
        <w:tc>
          <w:tcPr>
            <w:tcW w:w="1140" w:type="pct"/>
            <w:vAlign w:val="center"/>
          </w:tcPr>
          <w:p w:rsidR="00937FF6" w:rsidRDefault="00440BE2" w:rsidP="00BE0265">
            <w:pPr>
              <w:pStyle w:val="Corpsdetexte"/>
              <w:jc w:val="center"/>
            </w:pPr>
            <w:r>
              <w:t>S</w:t>
            </w:r>
            <w:r w:rsidR="006C4A0F">
              <w:t>tring</w:t>
            </w:r>
          </w:p>
        </w:tc>
        <w:tc>
          <w:tcPr>
            <w:tcW w:w="677" w:type="pct"/>
            <w:vAlign w:val="center"/>
          </w:tcPr>
          <w:p w:rsidR="00937FF6" w:rsidRPr="00BE0265" w:rsidRDefault="006C4A0F" w:rsidP="00BE0265">
            <w:pPr>
              <w:pStyle w:val="Corpsdetexte"/>
              <w:jc w:val="center"/>
            </w:pPr>
            <w:r w:rsidRPr="00BE0265">
              <w:sym w:font="Symbol" w:char="F0D6"/>
            </w:r>
          </w:p>
        </w:tc>
      </w:tr>
    </w:tbl>
    <w:p w:rsidR="005B247A" w:rsidRPr="002B0458" w:rsidRDefault="005B247A" w:rsidP="002B0458">
      <w:pPr>
        <w:pStyle w:val="Titre2"/>
      </w:pPr>
      <w:bookmarkStart w:id="123" w:name="_Toc294196485"/>
      <w:bookmarkStart w:id="124" w:name="_Toc374115440"/>
      <w:bookmarkStart w:id="125" w:name="_Toc392751239"/>
      <w:r w:rsidRPr="002B0458">
        <w:t>Architecture</w:t>
      </w:r>
      <w:bookmarkEnd w:id="123"/>
      <w:bookmarkEnd w:id="124"/>
      <w:bookmarkEnd w:id="125"/>
    </w:p>
    <w:p w:rsidR="005B247A" w:rsidRPr="00DB4526" w:rsidRDefault="005B247A" w:rsidP="002B0458">
      <w:pPr>
        <w:pStyle w:val="Corpsdetexte"/>
      </w:pPr>
    </w:p>
    <w:p w:rsidR="005B247A" w:rsidRPr="00DB4526" w:rsidRDefault="005B247A" w:rsidP="002B0458">
      <w:pPr>
        <w:pStyle w:val="Corpsdetexte"/>
      </w:pPr>
      <w:r w:rsidRPr="00DB4526">
        <w:t>Le tableau suivant montre les couches techniques intervenant dans l’interface des services FTTH :</w:t>
      </w:r>
    </w:p>
    <w:p w:rsidR="005B247A" w:rsidRPr="00DB4526" w:rsidRDefault="005B247A" w:rsidP="00A52780">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59"/>
        <w:gridCol w:w="2623"/>
        <w:gridCol w:w="3686"/>
      </w:tblGrid>
      <w:tr w:rsidR="005B247A" w:rsidRPr="00DB4526" w:rsidTr="00A52780">
        <w:tc>
          <w:tcPr>
            <w:tcW w:w="3259" w:type="dxa"/>
            <w:shd w:val="clear" w:color="auto" w:fill="1E9BC3"/>
            <w:vAlign w:val="center"/>
          </w:tcPr>
          <w:p w:rsidR="005B247A" w:rsidRPr="00DB4526" w:rsidRDefault="005B247A" w:rsidP="00A52780">
            <w:pPr>
              <w:pStyle w:val="Corpsdetableau"/>
              <w:jc w:val="center"/>
              <w:rPr>
                <w:b/>
                <w:color w:val="FFFFFF"/>
              </w:rPr>
            </w:pPr>
            <w:r w:rsidRPr="00DB4526">
              <w:rPr>
                <w:b/>
                <w:color w:val="FFFFFF"/>
              </w:rPr>
              <w:t>CLIENT</w:t>
            </w:r>
          </w:p>
        </w:tc>
        <w:tc>
          <w:tcPr>
            <w:tcW w:w="2623" w:type="dxa"/>
            <w:tcBorders>
              <w:top w:val="nil"/>
              <w:left w:val="nil"/>
              <w:bottom w:val="nil"/>
              <w:right w:val="nil"/>
            </w:tcBorders>
            <w:vAlign w:val="center"/>
          </w:tcPr>
          <w:p w:rsidR="005B247A" w:rsidRPr="00DB4526" w:rsidRDefault="005B247A" w:rsidP="00A52780">
            <w:pPr>
              <w:pStyle w:val="Corpsdetableau"/>
              <w:jc w:val="center"/>
              <w:rPr>
                <w:b/>
                <w:color w:val="FFFFFF"/>
              </w:rPr>
            </w:pPr>
          </w:p>
        </w:tc>
        <w:tc>
          <w:tcPr>
            <w:tcW w:w="3686" w:type="dxa"/>
            <w:shd w:val="clear" w:color="auto" w:fill="1E9BC3"/>
            <w:vAlign w:val="center"/>
          </w:tcPr>
          <w:p w:rsidR="005B247A" w:rsidRPr="00DB4526" w:rsidRDefault="005B247A" w:rsidP="00A52780">
            <w:pPr>
              <w:pStyle w:val="Corpsdetableau"/>
              <w:jc w:val="center"/>
              <w:rPr>
                <w:b/>
                <w:color w:val="FFFFFF"/>
              </w:rPr>
            </w:pPr>
            <w:r w:rsidRPr="00DB4526">
              <w:rPr>
                <w:b/>
                <w:color w:val="FFFFFF"/>
              </w:rPr>
              <w:t>SERVEUR</w:t>
            </w:r>
          </w:p>
        </w:tc>
      </w:tr>
      <w:tr w:rsidR="005B247A" w:rsidRPr="00DB4526" w:rsidTr="00A52780">
        <w:tc>
          <w:tcPr>
            <w:tcW w:w="3259" w:type="dxa"/>
            <w:vAlign w:val="center"/>
          </w:tcPr>
          <w:p w:rsidR="005B247A" w:rsidRPr="00DB4526" w:rsidRDefault="005B247A" w:rsidP="00A52780">
            <w:pPr>
              <w:pStyle w:val="Corpsdetableau"/>
              <w:jc w:val="center"/>
            </w:pPr>
            <w:r w:rsidRPr="00DB4526">
              <w:t xml:space="preserve">SOAP </w:t>
            </w:r>
            <w:proofErr w:type="spellStart"/>
            <w:r w:rsidRPr="00DB4526">
              <w:t>Toolkit</w:t>
            </w:r>
            <w:proofErr w:type="spellEnd"/>
            <w:r w:rsidRPr="00DB4526">
              <w:t xml:space="preserve"> ou parseur XML (choix de l’OC)</w:t>
            </w:r>
          </w:p>
        </w:tc>
        <w:tc>
          <w:tcPr>
            <w:tcW w:w="2623" w:type="dxa"/>
            <w:tcBorders>
              <w:top w:val="nil"/>
              <w:left w:val="nil"/>
              <w:bottom w:val="nil"/>
              <w:right w:val="nil"/>
            </w:tcBorders>
            <w:vAlign w:val="center"/>
          </w:tcPr>
          <w:p w:rsidR="005B247A" w:rsidRPr="00DB4526" w:rsidRDefault="005B247A" w:rsidP="00A52780">
            <w:pPr>
              <w:pStyle w:val="Corpsdetableau"/>
              <w:jc w:val="center"/>
            </w:pPr>
          </w:p>
        </w:tc>
        <w:tc>
          <w:tcPr>
            <w:tcW w:w="3686" w:type="dxa"/>
            <w:vAlign w:val="center"/>
          </w:tcPr>
          <w:p w:rsidR="005B247A" w:rsidRPr="00DB4526" w:rsidRDefault="005B247A" w:rsidP="00A52780">
            <w:pPr>
              <w:pStyle w:val="Corpsdetableau"/>
              <w:jc w:val="center"/>
            </w:pPr>
            <w:r w:rsidRPr="00DB4526">
              <w:t>API pour les Web Services XML (choix de l’OI)</w:t>
            </w:r>
          </w:p>
        </w:tc>
      </w:tr>
      <w:tr w:rsidR="005B247A" w:rsidRPr="00DB4526" w:rsidTr="00A52780">
        <w:tc>
          <w:tcPr>
            <w:tcW w:w="3259" w:type="dxa"/>
            <w:vAlign w:val="center"/>
          </w:tcPr>
          <w:p w:rsidR="005B247A" w:rsidRPr="00DB4526" w:rsidRDefault="005B247A" w:rsidP="00A52780">
            <w:pPr>
              <w:pStyle w:val="Corpsdetableau"/>
              <w:jc w:val="center"/>
              <w:rPr>
                <w:highlight w:val="yellow"/>
              </w:rPr>
            </w:pPr>
            <w:r w:rsidRPr="00DB4526">
              <w:t>http</w:t>
            </w:r>
          </w:p>
        </w:tc>
        <w:tc>
          <w:tcPr>
            <w:tcW w:w="2623" w:type="dxa"/>
            <w:tcBorders>
              <w:top w:val="nil"/>
              <w:left w:val="nil"/>
              <w:bottom w:val="nil"/>
              <w:right w:val="nil"/>
            </w:tcBorders>
            <w:vAlign w:val="center"/>
          </w:tcPr>
          <w:p w:rsidR="005B247A" w:rsidRPr="00DB4526" w:rsidRDefault="005B247A" w:rsidP="00A52780">
            <w:pPr>
              <w:pStyle w:val="Corpsdetableau"/>
              <w:jc w:val="center"/>
            </w:pPr>
          </w:p>
        </w:tc>
        <w:tc>
          <w:tcPr>
            <w:tcW w:w="3686" w:type="dxa"/>
            <w:vAlign w:val="center"/>
          </w:tcPr>
          <w:p w:rsidR="005B247A" w:rsidRPr="00DB4526" w:rsidRDefault="005B247A" w:rsidP="00A52780">
            <w:pPr>
              <w:pStyle w:val="Corpsdetableau"/>
              <w:jc w:val="center"/>
            </w:pPr>
            <w:r w:rsidRPr="00DB4526">
              <w:t>HTTP</w:t>
            </w:r>
          </w:p>
        </w:tc>
      </w:tr>
      <w:tr w:rsidR="005B247A" w:rsidRPr="00DB4526" w:rsidTr="00A52780">
        <w:tc>
          <w:tcPr>
            <w:tcW w:w="3259" w:type="dxa"/>
            <w:vAlign w:val="center"/>
          </w:tcPr>
          <w:p w:rsidR="005B247A" w:rsidRPr="00DB4526" w:rsidRDefault="005B247A" w:rsidP="00A52780">
            <w:pPr>
              <w:pStyle w:val="Corpsdetableau"/>
              <w:jc w:val="center"/>
            </w:pPr>
            <w:r w:rsidRPr="00DB4526">
              <w:t>SSL</w:t>
            </w:r>
          </w:p>
        </w:tc>
        <w:tc>
          <w:tcPr>
            <w:tcW w:w="2623" w:type="dxa"/>
            <w:tcBorders>
              <w:top w:val="nil"/>
              <w:left w:val="nil"/>
              <w:bottom w:val="nil"/>
              <w:right w:val="nil"/>
            </w:tcBorders>
            <w:vAlign w:val="center"/>
          </w:tcPr>
          <w:p w:rsidR="005B247A" w:rsidRPr="00DB4526" w:rsidRDefault="005B247A" w:rsidP="00A52780">
            <w:pPr>
              <w:pStyle w:val="Corpsdetableau"/>
              <w:jc w:val="center"/>
            </w:pPr>
          </w:p>
        </w:tc>
        <w:tc>
          <w:tcPr>
            <w:tcW w:w="3686" w:type="dxa"/>
            <w:vAlign w:val="center"/>
          </w:tcPr>
          <w:p w:rsidR="005B247A" w:rsidRPr="00DB4526" w:rsidRDefault="005B247A" w:rsidP="00A52780">
            <w:pPr>
              <w:pStyle w:val="Corpsdetableau"/>
              <w:jc w:val="center"/>
            </w:pPr>
            <w:r w:rsidRPr="00DB4526">
              <w:t>SSL</w:t>
            </w:r>
          </w:p>
        </w:tc>
      </w:tr>
      <w:tr w:rsidR="005B247A" w:rsidRPr="00DB4526" w:rsidTr="00A52780">
        <w:tc>
          <w:tcPr>
            <w:tcW w:w="3259" w:type="dxa"/>
            <w:vAlign w:val="center"/>
          </w:tcPr>
          <w:p w:rsidR="005B247A" w:rsidRPr="00DB4526" w:rsidRDefault="005B247A" w:rsidP="00A52780">
            <w:pPr>
              <w:pStyle w:val="Corpsdetableau"/>
              <w:jc w:val="center"/>
            </w:pPr>
            <w:r w:rsidRPr="00DB4526">
              <w:t>TCP/IP</w:t>
            </w:r>
          </w:p>
        </w:tc>
        <w:tc>
          <w:tcPr>
            <w:tcW w:w="2623" w:type="dxa"/>
            <w:tcBorders>
              <w:top w:val="nil"/>
              <w:left w:val="nil"/>
              <w:bottom w:val="nil"/>
              <w:right w:val="nil"/>
            </w:tcBorders>
            <w:vAlign w:val="center"/>
          </w:tcPr>
          <w:p w:rsidR="005B247A" w:rsidRPr="00DB4526" w:rsidRDefault="005B247A" w:rsidP="00A52780">
            <w:pPr>
              <w:pStyle w:val="Corpsdetableau"/>
              <w:jc w:val="center"/>
            </w:pPr>
          </w:p>
        </w:tc>
        <w:tc>
          <w:tcPr>
            <w:tcW w:w="3686" w:type="dxa"/>
            <w:vAlign w:val="center"/>
          </w:tcPr>
          <w:p w:rsidR="005B247A" w:rsidRPr="00DB4526" w:rsidRDefault="005B247A" w:rsidP="00A52780">
            <w:pPr>
              <w:pStyle w:val="Corpsdetableau"/>
              <w:jc w:val="center"/>
            </w:pPr>
            <w:r w:rsidRPr="00DB4526">
              <w:t>TCP/IP</w:t>
            </w:r>
          </w:p>
        </w:tc>
      </w:tr>
      <w:tr w:rsidR="005B247A" w:rsidRPr="00DB4526" w:rsidTr="00A52780">
        <w:trPr>
          <w:cantSplit/>
        </w:trPr>
        <w:tc>
          <w:tcPr>
            <w:tcW w:w="9568" w:type="dxa"/>
            <w:gridSpan w:val="3"/>
            <w:vAlign w:val="center"/>
          </w:tcPr>
          <w:p w:rsidR="005B247A" w:rsidRPr="00DB4526" w:rsidRDefault="005B247A" w:rsidP="00A52780">
            <w:pPr>
              <w:pStyle w:val="Corpsdetableau"/>
              <w:jc w:val="center"/>
            </w:pPr>
            <w:r w:rsidRPr="00DB4526">
              <w:t>Internet</w:t>
            </w:r>
          </w:p>
        </w:tc>
      </w:tr>
    </w:tbl>
    <w:p w:rsidR="005B247A" w:rsidRPr="00DB4526" w:rsidRDefault="005B247A" w:rsidP="00A52780">
      <w:pPr>
        <w:rPr>
          <w:rFonts w:ascii="Arial Narrow" w:hAnsi="Arial Narrow"/>
        </w:rPr>
      </w:pPr>
    </w:p>
    <w:p w:rsidR="005B247A" w:rsidRDefault="005B247A" w:rsidP="002B0458">
      <w:pPr>
        <w:pStyle w:val="Corpsdetexte"/>
      </w:pPr>
      <w:r w:rsidRPr="00DB4526">
        <w:t>Le fichier « </w:t>
      </w:r>
      <w:proofErr w:type="spellStart"/>
      <w:r w:rsidRPr="00DB4526">
        <w:t>wsdlmutualisation.wsdl</w:t>
      </w:r>
      <w:proofErr w:type="spellEnd"/>
      <w:r w:rsidRPr="00DB4526">
        <w:t> » fourni par l’OI permet de créer une application cliente capable d’interroger le service « </w:t>
      </w:r>
      <w:proofErr w:type="spellStart"/>
      <w:r w:rsidRPr="00DB4526">
        <w:rPr>
          <w:b/>
        </w:rPr>
        <w:t>RequeteEligibilite</w:t>
      </w:r>
      <w:proofErr w:type="spellEnd"/>
      <w:r w:rsidRPr="00DB4526">
        <w:t xml:space="preserve"> » à l’aide des « </w:t>
      </w:r>
      <w:proofErr w:type="spellStart"/>
      <w:r w:rsidRPr="00DB4526">
        <w:t>Toolkit</w:t>
      </w:r>
      <w:proofErr w:type="spellEnd"/>
      <w:r w:rsidRPr="00DB4526">
        <w:t xml:space="preserve"> » de plusieurs éditeurs. Les services mis à disposition de l’OI sont testés avec l’API pour les Web Services XML. </w:t>
      </w:r>
    </w:p>
    <w:p w:rsidR="009727B4" w:rsidRPr="00DB4526" w:rsidRDefault="009727B4" w:rsidP="002B0458">
      <w:pPr>
        <w:pStyle w:val="Corpsdetexte"/>
      </w:pPr>
    </w:p>
    <w:p w:rsidR="005B247A" w:rsidRPr="002B0458" w:rsidRDefault="005B247A" w:rsidP="002B0458">
      <w:pPr>
        <w:pStyle w:val="Titre2"/>
      </w:pPr>
      <w:bookmarkStart w:id="126" w:name="_Toc210720202"/>
      <w:r w:rsidRPr="002B0458">
        <w:lastRenderedPageBreak/>
        <w:t xml:space="preserve"> </w:t>
      </w:r>
      <w:bookmarkStart w:id="127" w:name="_Toc232253197"/>
      <w:bookmarkStart w:id="128" w:name="_Toc294196486"/>
      <w:bookmarkStart w:id="129" w:name="_Toc374115441"/>
      <w:bookmarkStart w:id="130" w:name="_Toc392751240"/>
      <w:r w:rsidRPr="002B0458">
        <w:t>Protocoles et sécurité</w:t>
      </w:r>
      <w:bookmarkEnd w:id="126"/>
      <w:bookmarkEnd w:id="127"/>
      <w:bookmarkEnd w:id="128"/>
      <w:bookmarkEnd w:id="129"/>
      <w:bookmarkEnd w:id="130"/>
    </w:p>
    <w:p w:rsidR="005B247A" w:rsidRPr="00DB4526" w:rsidRDefault="005B247A" w:rsidP="00A52780">
      <w:pPr>
        <w:rPr>
          <w:rFonts w:ascii="Arial Narrow" w:hAnsi="Arial Narrow"/>
        </w:rPr>
      </w:pPr>
    </w:p>
    <w:p w:rsidR="005B247A" w:rsidRPr="00DB4526" w:rsidRDefault="005B247A" w:rsidP="002B0458">
      <w:pPr>
        <w:pStyle w:val="Corpsdetexte"/>
      </w:pPr>
      <w:r w:rsidRPr="00DB4526">
        <w:t>Le service</w:t>
      </w:r>
      <w:r>
        <w:t xml:space="preserve"> de publication des structures d’adresses</w:t>
      </w:r>
      <w:r w:rsidRPr="00DB4526">
        <w:t xml:space="preserve"> FTTH est un Web Service utilisant « SOAP 1.</w:t>
      </w:r>
      <w:r w:rsidR="00D06346">
        <w:t>2</w:t>
      </w:r>
      <w:r w:rsidRPr="00DB4526">
        <w:t> »</w:t>
      </w:r>
      <w:r w:rsidRPr="00DB4526">
        <w:rPr>
          <w:color w:val="FF0000"/>
        </w:rPr>
        <w:t xml:space="preserve"> </w:t>
      </w:r>
      <w:r w:rsidRPr="00DB4526">
        <w:t>(en style document/littéral) et HTTPS (HTTP et SSL) comme protocoles applicatifs.</w:t>
      </w:r>
    </w:p>
    <w:p w:rsidR="005B247A" w:rsidRDefault="005B247A" w:rsidP="002B0458">
      <w:pPr>
        <w:pStyle w:val="Corpsdetexte"/>
      </w:pPr>
      <w:r w:rsidRPr="00DB4526">
        <w:t>Le traitement de la sécurité des échanges est défini par l’OI.</w:t>
      </w:r>
    </w:p>
    <w:p w:rsidR="005B247A" w:rsidRDefault="005B247A" w:rsidP="002B0458">
      <w:pPr>
        <w:pStyle w:val="Titre2"/>
      </w:pPr>
      <w:bookmarkStart w:id="131" w:name="_Toc232253198"/>
      <w:bookmarkStart w:id="132" w:name="_Toc294196487"/>
      <w:bookmarkStart w:id="133" w:name="_Toc374115442"/>
      <w:bookmarkStart w:id="134" w:name="_Toc392751241"/>
      <w:r w:rsidRPr="002B0458">
        <w:t>Format et type de données</w:t>
      </w:r>
      <w:bookmarkEnd w:id="131"/>
      <w:bookmarkEnd w:id="132"/>
      <w:bookmarkEnd w:id="133"/>
      <w:bookmarkEnd w:id="134"/>
    </w:p>
    <w:p w:rsidR="00F23230" w:rsidRDefault="00F23230"/>
    <w:p w:rsidR="005B247A" w:rsidRPr="00DB4526" w:rsidRDefault="005B247A" w:rsidP="002B0458">
      <w:pPr>
        <w:pStyle w:val="Corpsdetexte"/>
      </w:pPr>
      <w:r w:rsidRPr="00DB4526">
        <w:t>Les types de données retournés sont décrits ci-après.</w:t>
      </w:r>
    </w:p>
    <w:p w:rsidR="005B247A" w:rsidRPr="00BE0265" w:rsidRDefault="005B247A" w:rsidP="002B0458">
      <w:pPr>
        <w:pStyle w:val="Corpsdetexte"/>
      </w:pPr>
      <w:r w:rsidRPr="00BE0265">
        <w:t xml:space="preserve">Dans le tableau suivant, les </w:t>
      </w:r>
      <w:proofErr w:type="spellStart"/>
      <w:r w:rsidRPr="00BE0265">
        <w:t>namespaces</w:t>
      </w:r>
      <w:proofErr w:type="spellEnd"/>
      <w:r w:rsidRPr="00BE0265">
        <w:t xml:space="preserve"> utilisés sont les suivants : </w:t>
      </w:r>
    </w:p>
    <w:p w:rsidR="005B247A" w:rsidRPr="00BE0265" w:rsidRDefault="005B247A" w:rsidP="00A52780">
      <w:pPr>
        <w:pStyle w:val="Puceniveau1"/>
      </w:pPr>
      <w:proofErr w:type="spellStart"/>
      <w:r w:rsidRPr="00BE0265">
        <w:t>xmlns:xsd</w:t>
      </w:r>
      <w:proofErr w:type="spellEnd"/>
      <w:r w:rsidRPr="00BE0265">
        <w:t>=</w:t>
      </w:r>
      <w:hyperlink r:id="rId11" w:history="1">
        <w:r w:rsidRPr="00BE0265">
          <w:t>http://www.w3.org/2001/XMLSchema</w:t>
        </w:r>
      </w:hyperlink>
    </w:p>
    <w:p w:rsidR="005B247A" w:rsidRPr="00BE0265" w:rsidRDefault="005B247A" w:rsidP="00A52780">
      <w:pPr>
        <w:pStyle w:val="Puceniveau1"/>
      </w:pPr>
      <w:proofErr w:type="spellStart"/>
      <w:r w:rsidRPr="00BE0265">
        <w:t>xmlns:xsi</w:t>
      </w:r>
      <w:proofErr w:type="spellEnd"/>
      <w:r w:rsidRPr="00BE0265">
        <w:t>=</w:t>
      </w:r>
      <w:hyperlink r:id="rId12" w:history="1">
        <w:r w:rsidRPr="00BE0265">
          <w:t>http://www.w3.org/2001/XMLSchema</w:t>
        </w:r>
      </w:hyperlink>
      <w:r w:rsidRPr="00BE0265">
        <w:t>-instance</w:t>
      </w:r>
    </w:p>
    <w:p w:rsidR="005B247A" w:rsidRDefault="005B247A" w:rsidP="00A52780">
      <w:pPr>
        <w:pStyle w:val="Puceniveau1"/>
      </w:pPr>
      <w:proofErr w:type="spellStart"/>
      <w:r w:rsidRPr="00BE0265">
        <w:t>xmlns:apachesoap</w:t>
      </w:r>
      <w:proofErr w:type="spellEnd"/>
      <w:r w:rsidRPr="00BE0265">
        <w:t>=</w:t>
      </w:r>
      <w:hyperlink r:id="rId13" w:history="1">
        <w:r w:rsidRPr="00BE0265">
          <w:t>http://xml.apache.org/xml-soap</w:t>
        </w:r>
      </w:hyperlink>
      <w:r w:rsidRPr="00BE0265">
        <w:tab/>
      </w:r>
    </w:p>
    <w:p w:rsidR="006C4A0F" w:rsidRDefault="006C4A0F" w:rsidP="00BE0265">
      <w:pPr>
        <w:pStyle w:val="Puceniveau1"/>
        <w:numPr>
          <w:ilvl w:val="0"/>
          <w:numId w:val="0"/>
        </w:numPr>
        <w:ind w:left="454"/>
      </w:pPr>
    </w:p>
    <w:p w:rsidR="005B247A" w:rsidRPr="00BE0265" w:rsidRDefault="005B247A" w:rsidP="00BE0265">
      <w:pPr>
        <w:pStyle w:val="Puceniveau1"/>
        <w:numPr>
          <w:ilvl w:val="0"/>
          <w:numId w:val="0"/>
        </w:numPr>
        <w:ind w:left="454"/>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37"/>
        <w:gridCol w:w="3035"/>
        <w:gridCol w:w="3699"/>
      </w:tblGrid>
      <w:tr w:rsidR="005B247A" w:rsidRPr="00DB4526" w:rsidTr="00A52780">
        <w:tc>
          <w:tcPr>
            <w:tcW w:w="1554" w:type="pct"/>
            <w:shd w:val="clear" w:color="auto" w:fill="1E9BC3"/>
            <w:vAlign w:val="center"/>
          </w:tcPr>
          <w:p w:rsidR="005B247A" w:rsidRPr="00DB4526" w:rsidRDefault="005B247A" w:rsidP="00A52780">
            <w:pPr>
              <w:pStyle w:val="Corpsdetableau"/>
              <w:jc w:val="center"/>
              <w:rPr>
                <w:b/>
                <w:color w:val="FFFFFF"/>
              </w:rPr>
            </w:pPr>
            <w:r w:rsidRPr="00DB4526">
              <w:rPr>
                <w:rFonts w:cs="Arial"/>
                <w:sz w:val="20"/>
              </w:rPr>
              <w:br w:type="page"/>
            </w:r>
            <w:r w:rsidRPr="00DB4526">
              <w:rPr>
                <w:b/>
                <w:color w:val="FFFFFF"/>
              </w:rPr>
              <w:t>TYPE DE CHAMP</w:t>
            </w:r>
          </w:p>
        </w:tc>
        <w:tc>
          <w:tcPr>
            <w:tcW w:w="1553" w:type="pct"/>
            <w:shd w:val="clear" w:color="auto" w:fill="1E9BC3"/>
            <w:vAlign w:val="center"/>
          </w:tcPr>
          <w:p w:rsidR="005B247A" w:rsidRPr="00DB4526" w:rsidRDefault="005B247A" w:rsidP="00A52780">
            <w:pPr>
              <w:pStyle w:val="Corpsdetableau"/>
              <w:jc w:val="center"/>
              <w:rPr>
                <w:b/>
                <w:color w:val="FFFFFF"/>
              </w:rPr>
            </w:pPr>
            <w:r w:rsidRPr="00DB4526">
              <w:rPr>
                <w:b/>
                <w:color w:val="FFFFFF"/>
              </w:rPr>
              <w:t>TYPE JAVA</w:t>
            </w:r>
          </w:p>
        </w:tc>
        <w:tc>
          <w:tcPr>
            <w:tcW w:w="1893" w:type="pct"/>
            <w:shd w:val="clear" w:color="auto" w:fill="1E9BC3"/>
            <w:vAlign w:val="center"/>
          </w:tcPr>
          <w:p w:rsidR="005B247A" w:rsidRPr="00DB4526" w:rsidRDefault="005B247A" w:rsidP="00A52780">
            <w:pPr>
              <w:pStyle w:val="Corpsdetableau"/>
              <w:jc w:val="center"/>
              <w:rPr>
                <w:b/>
                <w:color w:val="FFFFFF"/>
              </w:rPr>
            </w:pPr>
            <w:r w:rsidRPr="00DB4526">
              <w:rPr>
                <w:b/>
                <w:color w:val="FFFFFF"/>
              </w:rPr>
              <w:t>TYPE SCHEMA 2001</w:t>
            </w:r>
          </w:p>
        </w:tc>
      </w:tr>
      <w:tr w:rsidR="005B247A" w:rsidRPr="00DB4526" w:rsidTr="00A52780">
        <w:tc>
          <w:tcPr>
            <w:tcW w:w="1554" w:type="pct"/>
          </w:tcPr>
          <w:p w:rsidR="005B247A" w:rsidRPr="00DB4526" w:rsidRDefault="005B247A" w:rsidP="002B0458">
            <w:pPr>
              <w:pStyle w:val="Corpsdetexte"/>
            </w:pPr>
            <w:r w:rsidRPr="00DB4526">
              <w:t>String</w:t>
            </w:r>
          </w:p>
        </w:tc>
        <w:tc>
          <w:tcPr>
            <w:tcW w:w="1553" w:type="pct"/>
          </w:tcPr>
          <w:p w:rsidR="005B247A" w:rsidRPr="00DB4526" w:rsidRDefault="005B247A" w:rsidP="002B0458">
            <w:pPr>
              <w:pStyle w:val="Corpsdetexte"/>
            </w:pPr>
            <w:r w:rsidRPr="00DB4526">
              <w:t>String</w:t>
            </w:r>
          </w:p>
        </w:tc>
        <w:tc>
          <w:tcPr>
            <w:tcW w:w="1893" w:type="pct"/>
          </w:tcPr>
          <w:p w:rsidR="005B247A" w:rsidRPr="00DB4526" w:rsidRDefault="005B247A" w:rsidP="002B0458">
            <w:pPr>
              <w:pStyle w:val="Corpsdetexte"/>
            </w:pPr>
            <w:proofErr w:type="spellStart"/>
            <w:r w:rsidRPr="00DB4526">
              <w:t>xsi:type</w:t>
            </w:r>
            <w:proofErr w:type="spellEnd"/>
            <w:r w:rsidRPr="00DB4526">
              <w:t>="</w:t>
            </w:r>
            <w:proofErr w:type="spellStart"/>
            <w:r w:rsidRPr="00DB4526">
              <w:t>xsd:string</w:t>
            </w:r>
            <w:proofErr w:type="spellEnd"/>
            <w:r w:rsidRPr="00DB4526">
              <w:t>"</w:t>
            </w:r>
          </w:p>
        </w:tc>
      </w:tr>
      <w:tr w:rsidR="005B247A" w:rsidRPr="00DB4526" w:rsidTr="00A52780">
        <w:tc>
          <w:tcPr>
            <w:tcW w:w="1554" w:type="pct"/>
          </w:tcPr>
          <w:p w:rsidR="005B247A" w:rsidRPr="00DB4526" w:rsidRDefault="005B247A" w:rsidP="002B0458">
            <w:pPr>
              <w:pStyle w:val="Corpsdetexte"/>
            </w:pPr>
            <w:proofErr w:type="spellStart"/>
            <w:r w:rsidRPr="00DB4526">
              <w:t>Integer</w:t>
            </w:r>
            <w:proofErr w:type="spellEnd"/>
          </w:p>
        </w:tc>
        <w:tc>
          <w:tcPr>
            <w:tcW w:w="1553" w:type="pct"/>
          </w:tcPr>
          <w:p w:rsidR="005B247A" w:rsidRPr="00DB4526" w:rsidRDefault="005B247A" w:rsidP="002B0458">
            <w:pPr>
              <w:pStyle w:val="Corpsdetexte"/>
            </w:pPr>
            <w:proofErr w:type="spellStart"/>
            <w:r w:rsidRPr="00DB4526">
              <w:t>Integer</w:t>
            </w:r>
            <w:proofErr w:type="spellEnd"/>
            <w:r w:rsidRPr="00DB4526">
              <w:t xml:space="preserve"> (accepte </w:t>
            </w:r>
            <w:proofErr w:type="spellStart"/>
            <w:r w:rsidRPr="00DB4526">
              <w:t>nillable</w:t>
            </w:r>
            <w:proofErr w:type="spellEnd"/>
            <w:r w:rsidRPr="00DB4526">
              <w:t>)</w:t>
            </w:r>
          </w:p>
        </w:tc>
        <w:tc>
          <w:tcPr>
            <w:tcW w:w="1893" w:type="pct"/>
          </w:tcPr>
          <w:p w:rsidR="005B247A" w:rsidRPr="00DB4526" w:rsidRDefault="005B247A" w:rsidP="002B0458">
            <w:pPr>
              <w:pStyle w:val="Corpsdetexte"/>
            </w:pPr>
            <w:proofErr w:type="spellStart"/>
            <w:r w:rsidRPr="00DB4526">
              <w:t>xsi:type</w:t>
            </w:r>
            <w:proofErr w:type="spellEnd"/>
            <w:r w:rsidRPr="00DB4526">
              <w:t>="</w:t>
            </w:r>
            <w:proofErr w:type="spellStart"/>
            <w:r w:rsidRPr="00DB4526">
              <w:t>xsd:integer</w:t>
            </w:r>
            <w:proofErr w:type="spellEnd"/>
            <w:r w:rsidRPr="00DB4526">
              <w:t>"</w:t>
            </w:r>
          </w:p>
        </w:tc>
      </w:tr>
      <w:tr w:rsidR="005B247A" w:rsidRPr="00DB4526" w:rsidTr="00A52780">
        <w:tc>
          <w:tcPr>
            <w:tcW w:w="1554" w:type="pct"/>
          </w:tcPr>
          <w:p w:rsidR="005B247A" w:rsidRPr="00DB4526" w:rsidRDefault="005B247A" w:rsidP="002B0458">
            <w:pPr>
              <w:pStyle w:val="Corpsdetexte"/>
            </w:pPr>
            <w:proofErr w:type="spellStart"/>
            <w:r w:rsidRPr="00DB4526">
              <w:t>dateTime</w:t>
            </w:r>
            <w:proofErr w:type="spellEnd"/>
            <w:r w:rsidRPr="00DB4526">
              <w:t xml:space="preserve"> (1)</w:t>
            </w:r>
          </w:p>
        </w:tc>
        <w:tc>
          <w:tcPr>
            <w:tcW w:w="1553" w:type="pct"/>
          </w:tcPr>
          <w:p w:rsidR="005B247A" w:rsidRPr="00DB4526" w:rsidRDefault="005B247A" w:rsidP="002B0458">
            <w:pPr>
              <w:pStyle w:val="Corpsdetexte"/>
            </w:pPr>
            <w:r w:rsidRPr="00DB4526">
              <w:t>Date</w:t>
            </w:r>
          </w:p>
        </w:tc>
        <w:tc>
          <w:tcPr>
            <w:tcW w:w="1893" w:type="pct"/>
          </w:tcPr>
          <w:p w:rsidR="005B247A" w:rsidRPr="00DB4526" w:rsidRDefault="005B247A" w:rsidP="002B0458">
            <w:pPr>
              <w:pStyle w:val="Corpsdetexte"/>
            </w:pPr>
            <w:proofErr w:type="spellStart"/>
            <w:r w:rsidRPr="00DB4526">
              <w:t>xsi:type</w:t>
            </w:r>
            <w:proofErr w:type="spellEnd"/>
            <w:r w:rsidRPr="00DB4526">
              <w:t>="</w:t>
            </w:r>
            <w:proofErr w:type="spellStart"/>
            <w:r w:rsidRPr="00DB4526">
              <w:t>xsd:dateTime</w:t>
            </w:r>
            <w:proofErr w:type="spellEnd"/>
            <w:r w:rsidRPr="00DB4526">
              <w:t>"</w:t>
            </w:r>
          </w:p>
        </w:tc>
      </w:tr>
    </w:tbl>
    <w:p w:rsidR="005B247A" w:rsidRPr="00DB4526" w:rsidRDefault="005B247A" w:rsidP="002B0458">
      <w:pPr>
        <w:pStyle w:val="Corpsdetexte"/>
      </w:pPr>
      <w:proofErr w:type="spellStart"/>
      <w:proofErr w:type="gramStart"/>
      <w:r w:rsidRPr="00DB4526">
        <w:t>datetime</w:t>
      </w:r>
      <w:proofErr w:type="spellEnd"/>
      <w:proofErr w:type="gramEnd"/>
      <w:r w:rsidRPr="00DB4526">
        <w:t xml:space="preserve"> indique une date ainsi que l’heure précise de la requête (incluant les minutes, secondes et </w:t>
      </w:r>
      <w:proofErr w:type="spellStart"/>
      <w:r w:rsidRPr="00DB4526">
        <w:t>milli-secondes</w:t>
      </w:r>
      <w:proofErr w:type="spellEnd"/>
      <w:r w:rsidRPr="00DB4526">
        <w:t xml:space="preserve">). Cette date est à l’heure GMT (ou </w:t>
      </w:r>
      <w:proofErr w:type="spellStart"/>
      <w:r w:rsidRPr="00DB4526">
        <w:t>Coordinated</w:t>
      </w:r>
      <w:proofErr w:type="spellEnd"/>
      <w:r w:rsidRPr="00DB4526">
        <w:t xml:space="preserve"> </w:t>
      </w:r>
      <w:proofErr w:type="spellStart"/>
      <w:r w:rsidRPr="00DB4526">
        <w:t>Universal</w:t>
      </w:r>
      <w:proofErr w:type="spellEnd"/>
      <w:r w:rsidRPr="00DB4526">
        <w:t xml:space="preserve"> Time UTC). </w:t>
      </w:r>
    </w:p>
    <w:p w:rsidR="005B247A" w:rsidRDefault="005B247A" w:rsidP="002B0458">
      <w:pPr>
        <w:pStyle w:val="Corpsdetexte"/>
      </w:pPr>
    </w:p>
    <w:p w:rsidR="005B247A" w:rsidRPr="00DB4526" w:rsidRDefault="005B247A" w:rsidP="002B0458">
      <w:pPr>
        <w:pStyle w:val="Corpsdetexte"/>
      </w:pPr>
      <w:r w:rsidRPr="00DB4526">
        <w:t xml:space="preserve">Dans tous les cas, si une valeur n’est pas présente dans la réponse (absence de donnée pour le champ correspondant), le tag XML est refermé normalement et l’attribut </w:t>
      </w:r>
      <w:proofErr w:type="spellStart"/>
      <w:r w:rsidRPr="00DB4526">
        <w:t>xsi:nil</w:t>
      </w:r>
      <w:proofErr w:type="spellEnd"/>
      <w:r w:rsidRPr="00DB4526">
        <w:t xml:space="preserve"> est positionné à </w:t>
      </w:r>
      <w:proofErr w:type="spellStart"/>
      <w:r w:rsidRPr="00DB4526">
        <w:t>true</w:t>
      </w:r>
      <w:proofErr w:type="spellEnd"/>
      <w:r w:rsidRPr="00DB4526">
        <w:t xml:space="preserve">. </w:t>
      </w:r>
    </w:p>
    <w:p w:rsidR="005B247A" w:rsidRPr="00DB4526" w:rsidRDefault="005B247A" w:rsidP="002B0458">
      <w:pPr>
        <w:pStyle w:val="Corpsdetexte"/>
      </w:pPr>
      <w:r w:rsidRPr="00DB4526">
        <w:t xml:space="preserve">Exemple de string vide: </w:t>
      </w:r>
    </w:p>
    <w:p w:rsidR="005B247A" w:rsidRPr="00DB4526" w:rsidRDefault="005B247A" w:rsidP="002B0458">
      <w:pPr>
        <w:pStyle w:val="Corpsdetexte"/>
      </w:pPr>
      <w:r w:rsidRPr="00DB4526">
        <w:t>&lt;</w:t>
      </w:r>
      <w:proofErr w:type="spellStart"/>
      <w:r w:rsidRPr="00DB4526">
        <w:t>infoClient</w:t>
      </w:r>
      <w:proofErr w:type="spellEnd"/>
      <w:r w:rsidRPr="00DB4526">
        <w:t xml:space="preserve"> </w:t>
      </w:r>
      <w:proofErr w:type="spellStart"/>
      <w:r w:rsidRPr="00DB4526">
        <w:t>xsi:type</w:t>
      </w:r>
      <w:proofErr w:type="spellEnd"/>
      <w:r w:rsidRPr="00DB4526">
        <w:t>="</w:t>
      </w:r>
      <w:proofErr w:type="spellStart"/>
      <w:r w:rsidRPr="00DB4526">
        <w:t>xsd:string</w:t>
      </w:r>
      <w:proofErr w:type="spellEnd"/>
      <w:r w:rsidRPr="00DB4526">
        <w:t xml:space="preserve">" </w:t>
      </w:r>
      <w:proofErr w:type="spellStart"/>
      <w:r w:rsidRPr="00DB4526">
        <w:t>xsi:nil</w:t>
      </w:r>
      <w:proofErr w:type="spellEnd"/>
      <w:r w:rsidRPr="00DB4526">
        <w:t>="</w:t>
      </w:r>
      <w:proofErr w:type="spellStart"/>
      <w:r w:rsidRPr="00DB4526">
        <w:t>true</w:t>
      </w:r>
      <w:proofErr w:type="spellEnd"/>
      <w:r w:rsidRPr="00DB4526">
        <w:t>"/&gt;</w:t>
      </w:r>
    </w:p>
    <w:p w:rsidR="005B247A" w:rsidRPr="00DB4526" w:rsidRDefault="005B247A" w:rsidP="002B0458">
      <w:pPr>
        <w:pStyle w:val="Corpsdetexte"/>
      </w:pPr>
      <w:r w:rsidRPr="00DB4526">
        <w:tab/>
      </w:r>
    </w:p>
    <w:p w:rsidR="005B247A" w:rsidRPr="00DB4526" w:rsidRDefault="005B247A" w:rsidP="002B0458">
      <w:pPr>
        <w:pStyle w:val="Corpsdetexte"/>
      </w:pPr>
      <w:r w:rsidRPr="00DB4526">
        <w:t>Les contrôles sur les éléments déclarés comme conditionnels seront faits au niveau de l'implémentation du web service et ne sont pas directement pris en compte dans le WSDL.</w:t>
      </w:r>
    </w:p>
    <w:p w:rsidR="005B247A" w:rsidRPr="002B0458" w:rsidRDefault="005B247A" w:rsidP="002B0458">
      <w:pPr>
        <w:pStyle w:val="Titre2"/>
      </w:pPr>
      <w:bookmarkStart w:id="135" w:name="_Toc210720207"/>
      <w:r w:rsidRPr="002B0458">
        <w:t xml:space="preserve"> </w:t>
      </w:r>
      <w:bookmarkStart w:id="136" w:name="_Toc232253199"/>
      <w:bookmarkStart w:id="137" w:name="_Toc294196488"/>
      <w:bookmarkStart w:id="138" w:name="_Toc374115443"/>
      <w:bookmarkStart w:id="139" w:name="_Toc392751242"/>
      <w:r w:rsidRPr="002B0458">
        <w:t>Erreurs SOAP</w:t>
      </w:r>
      <w:bookmarkEnd w:id="135"/>
      <w:bookmarkEnd w:id="136"/>
      <w:bookmarkEnd w:id="137"/>
      <w:bookmarkEnd w:id="138"/>
      <w:bookmarkEnd w:id="139"/>
    </w:p>
    <w:p w:rsidR="005B247A" w:rsidRPr="00DB4526" w:rsidRDefault="005B247A" w:rsidP="00A52780">
      <w:pPr>
        <w:rPr>
          <w:rFonts w:ascii="Arial Narrow" w:hAnsi="Arial Narrow"/>
        </w:rPr>
      </w:pPr>
    </w:p>
    <w:p w:rsidR="005B247A" w:rsidRDefault="005B247A" w:rsidP="002B0458">
      <w:pPr>
        <w:pStyle w:val="Corpsdetexte"/>
      </w:pPr>
      <w:r w:rsidRPr="00DB4526">
        <w:t>Dans le cas où le serveur ne peut interpréter correctement la requête (problème XML ou autre), une erreur serveur 500 est retournée avec éventuellement des précisions sur le problème dans le tag &lt;</w:t>
      </w:r>
      <w:proofErr w:type="spellStart"/>
      <w:r w:rsidRPr="00DB4526">
        <w:t>SOAP-ENV:Fault</w:t>
      </w:r>
      <w:proofErr w:type="spellEnd"/>
      <w:r w:rsidRPr="00DB4526">
        <w:t>&gt;.</w:t>
      </w:r>
    </w:p>
    <w:p w:rsidR="009727B4" w:rsidRDefault="009727B4" w:rsidP="002B0458">
      <w:pPr>
        <w:pStyle w:val="Corpsdetexte"/>
      </w:pPr>
    </w:p>
    <w:p w:rsidR="009727B4" w:rsidRDefault="009727B4" w:rsidP="002B0458">
      <w:pPr>
        <w:pStyle w:val="Corpsdetexte"/>
      </w:pPr>
    </w:p>
    <w:p w:rsidR="00F23230" w:rsidRDefault="005B247A">
      <w:pPr>
        <w:pStyle w:val="Titre2"/>
      </w:pPr>
      <w:bookmarkStart w:id="140" w:name="_Toc392751243"/>
      <w:r>
        <w:lastRenderedPageBreak/>
        <w:t>Présence des balises</w:t>
      </w:r>
      <w:bookmarkEnd w:id="140"/>
    </w:p>
    <w:p w:rsidR="005B247A" w:rsidRDefault="005B247A" w:rsidP="002B0458">
      <w:pPr>
        <w:pStyle w:val="Corpsdetexte"/>
      </w:pPr>
      <w:r>
        <w:t>Les balises relatives à des valeurs facultatives (</w:t>
      </w:r>
      <w:proofErr w:type="spellStart"/>
      <w:r>
        <w:t>minoccurs</w:t>
      </w:r>
      <w:proofErr w:type="spellEnd"/>
      <w:r>
        <w:t xml:space="preserve"> = 0 dans le WSDL) et non renseignées ne sont pas présentes dans les échanges.</w:t>
      </w:r>
    </w:p>
    <w:p w:rsidR="005B247A" w:rsidRPr="00DB4526" w:rsidRDefault="005B247A" w:rsidP="002B0458">
      <w:pPr>
        <w:pStyle w:val="Corpsdetexte"/>
      </w:pPr>
      <w:r>
        <w:t xml:space="preserve">A l’inverse, les balises relatives à des valeurs obligatoires (pas de </w:t>
      </w:r>
      <w:proofErr w:type="spellStart"/>
      <w:r>
        <w:t>minoccurs</w:t>
      </w:r>
      <w:proofErr w:type="spellEnd"/>
      <w:r>
        <w:t xml:space="preserve"> ou </w:t>
      </w:r>
      <w:proofErr w:type="spellStart"/>
      <w:r>
        <w:t>minoccurs</w:t>
      </w:r>
      <w:proofErr w:type="spellEnd"/>
      <w:r>
        <w:t xml:space="preserve"> &gt;0) sont toujours présentes et fermantes si non renseignées.</w:t>
      </w:r>
    </w:p>
    <w:p w:rsidR="005B247A" w:rsidRDefault="005B247A" w:rsidP="002B0458">
      <w:pPr>
        <w:pStyle w:val="Titre1"/>
        <w:numPr>
          <w:ilvl w:val="0"/>
          <w:numId w:val="33"/>
        </w:numPr>
      </w:pPr>
      <w:bookmarkStart w:id="141" w:name="_Toc294196490"/>
      <w:bookmarkStart w:id="142" w:name="_Toc374115444"/>
      <w:bookmarkStart w:id="143" w:name="_Toc392751244"/>
      <w:r w:rsidRPr="002B0458">
        <w:lastRenderedPageBreak/>
        <w:t>Codes d’erreurs</w:t>
      </w:r>
      <w:bookmarkEnd w:id="141"/>
      <w:bookmarkEnd w:id="142"/>
      <w:bookmarkEnd w:id="143"/>
    </w:p>
    <w:p w:rsidR="00F23230" w:rsidRDefault="00F23230"/>
    <w:p w:rsidR="00F23230" w:rsidRDefault="005B247A">
      <w:pPr>
        <w:pStyle w:val="Corpsdetexte"/>
      </w:pPr>
      <w:r>
        <w:t xml:space="preserve">Les codes d’erreurs suivants sont liés au champ </w:t>
      </w:r>
      <w:proofErr w:type="spellStart"/>
      <w:r>
        <w:t>codeRetour</w:t>
      </w:r>
      <w:proofErr w:type="spellEnd"/>
      <w:r>
        <w:t xml:space="preserve"> avec la valeur &gt; 0.</w:t>
      </w:r>
    </w:p>
    <w:p w:rsidR="005B247A" w:rsidRPr="00DB4526" w:rsidRDefault="005B247A" w:rsidP="00A52780">
      <w:pPr>
        <w:pStyle w:val="Puceniveau1"/>
        <w:rPr>
          <w:rFonts w:ascii="Arial Narrow" w:hAnsi="Arial Narrow"/>
        </w:rPr>
      </w:pPr>
      <w:r w:rsidRPr="00DB4526">
        <w:rPr>
          <w:rFonts w:ascii="Arial Narrow" w:hAnsi="Arial Narrow"/>
        </w:rPr>
        <w:t>Erreurs client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7"/>
        <w:gridCol w:w="4407"/>
      </w:tblGrid>
      <w:tr w:rsidR="005B247A" w:rsidRPr="00D734FB" w:rsidTr="00F01F22">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Code Erreur</w:t>
            </w:r>
          </w:p>
        </w:tc>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Libellé Erreur</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C01</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Un paramètre obligatoire n’est pas renseigné</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C02</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L’entête n’est pas renseigné</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C03</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L’adresse n’est pas renseignée</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C04</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L’OC n’est pas renseigné</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C05</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L’OC demandé n’existe pas</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 xml:space="preserve">C06 </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L’adresse n’est pas mise à disposition de l’OC (contrat non signé)</w:t>
            </w:r>
          </w:p>
        </w:tc>
      </w:tr>
      <w:tr w:rsidR="005B247A" w:rsidTr="00F01F22">
        <w:tc>
          <w:tcPr>
            <w:tcW w:w="4407" w:type="dxa"/>
          </w:tcPr>
          <w:p w:rsidR="005B247A" w:rsidRPr="00F01F22" w:rsidRDefault="005B247A" w:rsidP="00802994">
            <w:pPr>
              <w:pStyle w:val="Puceniveau1"/>
              <w:numPr>
                <w:ilvl w:val="0"/>
                <w:numId w:val="0"/>
              </w:numPr>
              <w:rPr>
                <w:rFonts w:ascii="Arial Narrow" w:hAnsi="Arial Narrow"/>
              </w:rPr>
            </w:pPr>
            <w:r w:rsidRPr="00F01F22">
              <w:rPr>
                <w:rFonts w:ascii="Arial Narrow" w:hAnsi="Arial Narrow"/>
              </w:rPr>
              <w:t xml:space="preserve">C07 </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L’adresse n’est pas mise à disposition de l’OC</w:t>
            </w:r>
          </w:p>
        </w:tc>
      </w:tr>
    </w:tbl>
    <w:p w:rsidR="00F23230" w:rsidRDefault="00F23230">
      <w:pPr>
        <w:pStyle w:val="Puceniveau2"/>
        <w:numPr>
          <w:ilvl w:val="0"/>
          <w:numId w:val="0"/>
        </w:numPr>
        <w:rPr>
          <w:rFonts w:ascii="Arial Narrow" w:hAnsi="Arial Narrow"/>
        </w:rPr>
      </w:pPr>
    </w:p>
    <w:p w:rsidR="005B247A" w:rsidRDefault="005B247A" w:rsidP="00A52780">
      <w:pPr>
        <w:pStyle w:val="Puceniveau1"/>
        <w:rPr>
          <w:rFonts w:ascii="Arial Narrow" w:hAnsi="Arial Narrow"/>
        </w:rPr>
      </w:pPr>
      <w:r>
        <w:rPr>
          <w:rFonts w:ascii="Arial Narrow" w:hAnsi="Arial Narrow"/>
        </w:rPr>
        <w:t>Erreurs d’informations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7"/>
        <w:gridCol w:w="4407"/>
      </w:tblGrid>
      <w:tr w:rsidR="005B247A" w:rsidRPr="00D734FB" w:rsidTr="00F01F22">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Code Erreur</w:t>
            </w:r>
          </w:p>
        </w:tc>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Libellé Erreur</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I01</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Code Rivoli introuvable</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I02</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 xml:space="preserve">Code </w:t>
            </w:r>
            <w:proofErr w:type="spellStart"/>
            <w:r w:rsidRPr="00F01F22">
              <w:rPr>
                <w:rFonts w:ascii="Arial Narrow" w:hAnsi="Arial Narrow"/>
              </w:rPr>
              <w:t>Hexaclé</w:t>
            </w:r>
            <w:proofErr w:type="spellEnd"/>
            <w:r w:rsidRPr="00F01F22">
              <w:rPr>
                <w:rFonts w:ascii="Arial Narrow" w:hAnsi="Arial Narrow"/>
              </w:rPr>
              <w:t xml:space="preserve"> introuvable</w:t>
            </w:r>
          </w:p>
        </w:tc>
      </w:tr>
      <w:tr w:rsidR="008B38CC" w:rsidTr="00F01F22">
        <w:tc>
          <w:tcPr>
            <w:tcW w:w="4407" w:type="dxa"/>
          </w:tcPr>
          <w:p w:rsidR="008B38CC" w:rsidRPr="00F01F22" w:rsidRDefault="008B38CC" w:rsidP="00F01F22">
            <w:pPr>
              <w:pStyle w:val="Puceniveau1"/>
              <w:numPr>
                <w:ilvl w:val="0"/>
                <w:numId w:val="0"/>
              </w:numPr>
              <w:rPr>
                <w:rFonts w:ascii="Arial Narrow" w:hAnsi="Arial Narrow"/>
              </w:rPr>
            </w:pPr>
            <w:r>
              <w:rPr>
                <w:rFonts w:ascii="Arial Narrow" w:hAnsi="Arial Narrow"/>
              </w:rPr>
              <w:t>I03</w:t>
            </w:r>
          </w:p>
        </w:tc>
        <w:tc>
          <w:tcPr>
            <w:tcW w:w="4407" w:type="dxa"/>
          </w:tcPr>
          <w:p w:rsidR="008B38CC" w:rsidRPr="00F01F22" w:rsidRDefault="008B38CC" w:rsidP="00F01F22">
            <w:pPr>
              <w:pStyle w:val="Puceniveau1"/>
              <w:numPr>
                <w:ilvl w:val="0"/>
                <w:numId w:val="0"/>
              </w:numPr>
              <w:rPr>
                <w:rFonts w:ascii="Arial Narrow" w:hAnsi="Arial Narrow"/>
              </w:rPr>
            </w:pPr>
            <w:r>
              <w:rPr>
                <w:rFonts w:ascii="Arial Narrow" w:hAnsi="Arial Narrow"/>
              </w:rPr>
              <w:t>Référence PTO introuvable</w:t>
            </w:r>
          </w:p>
        </w:tc>
      </w:tr>
      <w:tr w:rsidR="008B38CC" w:rsidTr="00F01F22">
        <w:tc>
          <w:tcPr>
            <w:tcW w:w="4407" w:type="dxa"/>
          </w:tcPr>
          <w:p w:rsidR="008B38CC" w:rsidRDefault="008B38CC" w:rsidP="00F01F22">
            <w:pPr>
              <w:pStyle w:val="Puceniveau1"/>
              <w:numPr>
                <w:ilvl w:val="0"/>
                <w:numId w:val="0"/>
              </w:numPr>
              <w:rPr>
                <w:rFonts w:ascii="Arial Narrow" w:hAnsi="Arial Narrow"/>
              </w:rPr>
            </w:pPr>
            <w:r>
              <w:rPr>
                <w:rFonts w:ascii="Arial Narrow" w:hAnsi="Arial Narrow"/>
              </w:rPr>
              <w:t>I04</w:t>
            </w:r>
          </w:p>
        </w:tc>
        <w:tc>
          <w:tcPr>
            <w:tcW w:w="4407" w:type="dxa"/>
          </w:tcPr>
          <w:p w:rsidR="008B38CC" w:rsidRDefault="008B38CC" w:rsidP="00F01F22">
            <w:pPr>
              <w:pStyle w:val="Puceniveau1"/>
              <w:numPr>
                <w:ilvl w:val="0"/>
                <w:numId w:val="0"/>
              </w:numPr>
              <w:rPr>
                <w:rFonts w:ascii="Arial Narrow" w:hAnsi="Arial Narrow"/>
              </w:rPr>
            </w:pPr>
            <w:r>
              <w:rPr>
                <w:rFonts w:ascii="Arial Narrow" w:hAnsi="Arial Narrow"/>
              </w:rPr>
              <w:t>Coordonnées géographiques introuvables</w:t>
            </w:r>
          </w:p>
        </w:tc>
      </w:tr>
      <w:tr w:rsidR="00E86025" w:rsidTr="00F01F22">
        <w:tc>
          <w:tcPr>
            <w:tcW w:w="4407" w:type="dxa"/>
          </w:tcPr>
          <w:p w:rsidR="00E86025" w:rsidRDefault="00E86025" w:rsidP="00F01F22">
            <w:pPr>
              <w:pStyle w:val="Puceniveau1"/>
              <w:numPr>
                <w:ilvl w:val="0"/>
                <w:numId w:val="0"/>
              </w:numPr>
              <w:rPr>
                <w:rFonts w:ascii="Arial Narrow" w:hAnsi="Arial Narrow"/>
              </w:rPr>
            </w:pPr>
            <w:r>
              <w:rPr>
                <w:rFonts w:ascii="Arial Narrow" w:hAnsi="Arial Narrow"/>
              </w:rPr>
              <w:t>I05</w:t>
            </w:r>
          </w:p>
        </w:tc>
        <w:tc>
          <w:tcPr>
            <w:tcW w:w="4407" w:type="dxa"/>
          </w:tcPr>
          <w:p w:rsidR="00E86025" w:rsidRDefault="00E86025" w:rsidP="00F01F22">
            <w:pPr>
              <w:pStyle w:val="Puceniveau1"/>
              <w:numPr>
                <w:ilvl w:val="0"/>
                <w:numId w:val="0"/>
              </w:numPr>
              <w:rPr>
                <w:rFonts w:ascii="Arial Narrow" w:hAnsi="Arial Narrow"/>
              </w:rPr>
            </w:pPr>
            <w:r>
              <w:rPr>
                <w:rFonts w:ascii="Arial Narrow" w:hAnsi="Arial Narrow"/>
              </w:rPr>
              <w:t>Type de projection erroné</w:t>
            </w:r>
          </w:p>
        </w:tc>
      </w:tr>
      <w:tr w:rsidR="008B38CC" w:rsidTr="00F01F22">
        <w:tc>
          <w:tcPr>
            <w:tcW w:w="4407" w:type="dxa"/>
          </w:tcPr>
          <w:p w:rsidR="008B38CC" w:rsidRDefault="008B38CC" w:rsidP="00F01F22">
            <w:pPr>
              <w:pStyle w:val="Puceniveau1"/>
              <w:numPr>
                <w:ilvl w:val="0"/>
                <w:numId w:val="0"/>
              </w:numPr>
              <w:rPr>
                <w:rFonts w:ascii="Arial Narrow" w:hAnsi="Arial Narrow"/>
              </w:rPr>
            </w:pPr>
            <w:r>
              <w:rPr>
                <w:rFonts w:ascii="Arial Narrow" w:hAnsi="Arial Narrow"/>
              </w:rPr>
              <w:t>I0</w:t>
            </w:r>
            <w:r w:rsidR="00E86025">
              <w:rPr>
                <w:rFonts w:ascii="Arial Narrow" w:hAnsi="Arial Narrow"/>
              </w:rPr>
              <w:t>6</w:t>
            </w:r>
          </w:p>
        </w:tc>
        <w:tc>
          <w:tcPr>
            <w:tcW w:w="4407" w:type="dxa"/>
          </w:tcPr>
          <w:p w:rsidR="008B38CC" w:rsidRDefault="008B38CC" w:rsidP="00B050D9">
            <w:pPr>
              <w:pStyle w:val="Puceniveau1"/>
              <w:numPr>
                <w:ilvl w:val="0"/>
                <w:numId w:val="0"/>
              </w:numPr>
              <w:rPr>
                <w:rFonts w:ascii="Arial Narrow" w:hAnsi="Arial Narrow"/>
              </w:rPr>
            </w:pPr>
            <w:proofErr w:type="spellStart"/>
            <w:r>
              <w:rPr>
                <w:rFonts w:ascii="Arial Narrow" w:hAnsi="Arial Narrow"/>
              </w:rPr>
              <w:t>Hexa</w:t>
            </w:r>
            <w:r w:rsidR="00B050D9">
              <w:rPr>
                <w:rFonts w:ascii="Arial Narrow" w:hAnsi="Arial Narrow"/>
              </w:rPr>
              <w:t>cle</w:t>
            </w:r>
            <w:proofErr w:type="spellEnd"/>
            <w:r w:rsidR="00B050D9">
              <w:rPr>
                <w:rFonts w:ascii="Arial Narrow" w:hAnsi="Arial Narrow"/>
              </w:rPr>
              <w:t xml:space="preserve"> voie</w:t>
            </w:r>
            <w:r>
              <w:rPr>
                <w:rFonts w:ascii="Arial Narrow" w:hAnsi="Arial Narrow"/>
              </w:rPr>
              <w:t xml:space="preserve"> introuvable</w:t>
            </w:r>
          </w:p>
        </w:tc>
      </w:tr>
    </w:tbl>
    <w:p w:rsidR="00F23230" w:rsidRDefault="00F23230">
      <w:pPr>
        <w:pStyle w:val="Puceniveau1"/>
        <w:numPr>
          <w:ilvl w:val="0"/>
          <w:numId w:val="0"/>
        </w:numPr>
        <w:rPr>
          <w:rFonts w:ascii="Arial Narrow" w:hAnsi="Arial Narrow"/>
        </w:rPr>
      </w:pPr>
    </w:p>
    <w:p w:rsidR="005B247A" w:rsidRDefault="005B247A" w:rsidP="00A52780">
      <w:pPr>
        <w:pStyle w:val="Puceniveau1"/>
        <w:rPr>
          <w:rFonts w:ascii="Arial Narrow" w:hAnsi="Arial Narrow"/>
        </w:rPr>
      </w:pPr>
      <w:r w:rsidRPr="00DB4526">
        <w:rPr>
          <w:rFonts w:ascii="Arial Narrow" w:hAnsi="Arial Narrow"/>
        </w:rPr>
        <w:t xml:space="preserve">Erreur </w:t>
      </w:r>
      <w:r>
        <w:rPr>
          <w:rFonts w:ascii="Arial Narrow" w:hAnsi="Arial Narrow"/>
        </w:rPr>
        <w:t xml:space="preserve">techniques </w:t>
      </w:r>
      <w:r w:rsidRPr="00DB4526">
        <w:rPr>
          <w:rFonts w:ascii="Arial Narrow" w:hAnsi="Arial Narrow"/>
        </w:rPr>
        <w:t>serveur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07"/>
        <w:gridCol w:w="4407"/>
      </w:tblGrid>
      <w:tr w:rsidR="005B247A" w:rsidRPr="00D734FB" w:rsidTr="00F01F22">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Code Erreur</w:t>
            </w:r>
          </w:p>
        </w:tc>
        <w:tc>
          <w:tcPr>
            <w:tcW w:w="4407" w:type="dxa"/>
            <w:shd w:val="clear" w:color="auto" w:fill="00B0F0"/>
          </w:tcPr>
          <w:p w:rsidR="005B247A" w:rsidRPr="00F01F22" w:rsidRDefault="005B247A" w:rsidP="00F01F22">
            <w:pPr>
              <w:pStyle w:val="Puceniveau1"/>
              <w:numPr>
                <w:ilvl w:val="0"/>
                <w:numId w:val="0"/>
              </w:numPr>
              <w:jc w:val="center"/>
              <w:rPr>
                <w:rFonts w:ascii="Arial Narrow" w:hAnsi="Arial Narrow"/>
                <w:b/>
                <w:color w:val="FFFFFF"/>
              </w:rPr>
            </w:pPr>
            <w:r w:rsidRPr="00F01F22">
              <w:rPr>
                <w:rFonts w:ascii="Arial Narrow" w:hAnsi="Arial Narrow"/>
                <w:b/>
                <w:color w:val="FFFFFF"/>
              </w:rPr>
              <w:t>Libellé Erreur</w:t>
            </w:r>
          </w:p>
        </w:tc>
      </w:tr>
      <w:tr w:rsidR="005B247A" w:rsidTr="00F01F22">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S01</w:t>
            </w:r>
          </w:p>
        </w:tc>
        <w:tc>
          <w:tcPr>
            <w:tcW w:w="4407" w:type="dxa"/>
          </w:tcPr>
          <w:p w:rsidR="005B247A" w:rsidRPr="00F01F22" w:rsidRDefault="005B247A" w:rsidP="00F01F22">
            <w:pPr>
              <w:pStyle w:val="Puceniveau1"/>
              <w:numPr>
                <w:ilvl w:val="0"/>
                <w:numId w:val="0"/>
              </w:numPr>
              <w:rPr>
                <w:rFonts w:ascii="Arial Narrow" w:hAnsi="Arial Narrow"/>
              </w:rPr>
            </w:pPr>
            <w:r w:rsidRPr="00F01F22">
              <w:rPr>
                <w:rFonts w:ascii="Arial Narrow" w:hAnsi="Arial Narrow"/>
              </w:rPr>
              <w:t>Erreur serveur</w:t>
            </w:r>
          </w:p>
        </w:tc>
      </w:tr>
    </w:tbl>
    <w:p w:rsidR="00F23230" w:rsidRDefault="00F23230">
      <w:pPr>
        <w:pStyle w:val="Puceniveau1"/>
        <w:numPr>
          <w:ilvl w:val="0"/>
          <w:numId w:val="0"/>
        </w:numPr>
        <w:rPr>
          <w:rFonts w:ascii="Arial Narrow" w:hAnsi="Arial Narrow"/>
        </w:rPr>
      </w:pPr>
    </w:p>
    <w:p w:rsidR="00000000" w:rsidRDefault="004D1CD1">
      <w:pPr>
        <w:pStyle w:val="Titre1"/>
        <w:numPr>
          <w:ilvl w:val="0"/>
          <w:numId w:val="33"/>
        </w:numPr>
      </w:pPr>
      <w:bookmarkStart w:id="144" w:name="_Toc392751245"/>
      <w:bookmarkEnd w:id="4"/>
      <w:r>
        <w:lastRenderedPageBreak/>
        <w:t>E</w:t>
      </w:r>
      <w:r w:rsidR="00673299">
        <w:t>xemples</w:t>
      </w:r>
      <w:r>
        <w:t xml:space="preserve"> d’échanges</w:t>
      </w:r>
      <w:bookmarkEnd w:id="144"/>
    </w:p>
    <w:p w:rsidR="00000000" w:rsidRDefault="005539BA">
      <w:pPr>
        <w:pStyle w:val="Titre2"/>
      </w:pPr>
      <w:bookmarkStart w:id="145" w:name="_Toc392751246"/>
      <w:r w:rsidRPr="005539BA">
        <w:t>Format générique</w:t>
      </w:r>
      <w:r w:rsidR="004D1CD1">
        <w:t xml:space="preserve"> d’échange</w:t>
      </w:r>
      <w:bookmarkEnd w:id="145"/>
    </w:p>
    <w:p w:rsidR="00000000" w:rsidRDefault="00673299">
      <w:pPr>
        <w:pStyle w:val="Titre3"/>
        <w:numPr>
          <w:ilvl w:val="2"/>
          <w:numId w:val="33"/>
        </w:numPr>
      </w:pPr>
      <w:bookmarkStart w:id="146" w:name="_Toc392751247"/>
      <w:r>
        <w:t>Trame de requête</w:t>
      </w:r>
      <w:r w:rsidR="004D1CD1">
        <w:t xml:space="preserve"> XML</w:t>
      </w:r>
      <w:bookmarkEnd w:id="146"/>
    </w:p>
    <w:p w:rsidR="00000000" w:rsidRDefault="009C281A"/>
    <w:p w:rsidR="00673299" w:rsidRDefault="009C281A" w:rsidP="00673299">
      <w:pPr>
        <w:rPr>
          <w:rFonts w:ascii="Arial Narrow" w:hAnsi="Arial Narrow"/>
          <w:b/>
          <w:color w:val="F5821F"/>
          <w:sz w:val="26"/>
        </w:rPr>
      </w:pPr>
      <w:r>
        <w:rPr>
          <w:rFonts w:ascii="Arial Narrow" w:hAnsi="Arial Narrow"/>
          <w:b/>
          <w:noProof/>
          <w:color w:val="F5821F"/>
          <w:sz w:val="26"/>
        </w:rPr>
        <w:drawing>
          <wp:inline distT="0" distB="0" distL="0" distR="0">
            <wp:extent cx="6115685" cy="5786824"/>
            <wp:effectExtent l="19050" t="0" r="0" b="0"/>
            <wp:docPr id="6"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6115685" cy="5786824"/>
                    </a:xfrm>
                    <a:prstGeom prst="rect">
                      <a:avLst/>
                    </a:prstGeom>
                    <a:noFill/>
                    <a:ln w="9525">
                      <a:noFill/>
                      <a:miter lim="800000"/>
                      <a:headEnd/>
                      <a:tailEnd/>
                    </a:ln>
                  </pic:spPr>
                </pic:pic>
              </a:graphicData>
            </a:graphic>
          </wp:inline>
        </w:drawing>
      </w:r>
    </w:p>
    <w:p w:rsidR="00673299" w:rsidRDefault="00673299" w:rsidP="00673299">
      <w:pPr>
        <w:rPr>
          <w:rFonts w:ascii="Arial Narrow" w:hAnsi="Arial Narrow"/>
          <w:b/>
          <w:color w:val="F5821F"/>
          <w:sz w:val="26"/>
        </w:rPr>
      </w:pPr>
    </w:p>
    <w:p w:rsidR="004D1CD1" w:rsidRDefault="004D1CD1" w:rsidP="00673299">
      <w:pPr>
        <w:rPr>
          <w:rFonts w:ascii="Arial Narrow" w:hAnsi="Arial Narrow"/>
          <w:b/>
          <w:color w:val="F5821F"/>
          <w:sz w:val="26"/>
        </w:rPr>
      </w:pPr>
    </w:p>
    <w:p w:rsidR="004D1CD1" w:rsidRDefault="004D1CD1" w:rsidP="00673299">
      <w:pPr>
        <w:rPr>
          <w:rFonts w:ascii="Arial Narrow" w:hAnsi="Arial Narrow"/>
          <w:b/>
          <w:color w:val="F5821F"/>
          <w:sz w:val="26"/>
        </w:rPr>
      </w:pPr>
    </w:p>
    <w:p w:rsidR="004D1CD1" w:rsidRDefault="004D1CD1" w:rsidP="00673299">
      <w:pPr>
        <w:rPr>
          <w:rFonts w:ascii="Arial Narrow" w:hAnsi="Arial Narrow"/>
          <w:b/>
          <w:color w:val="F5821F"/>
          <w:sz w:val="26"/>
        </w:rPr>
      </w:pPr>
    </w:p>
    <w:p w:rsidR="004D1CD1" w:rsidRDefault="004D1CD1" w:rsidP="00673299">
      <w:pPr>
        <w:rPr>
          <w:rFonts w:ascii="Arial Narrow" w:hAnsi="Arial Narrow"/>
          <w:b/>
          <w:color w:val="F5821F"/>
          <w:sz w:val="26"/>
        </w:rPr>
      </w:pPr>
    </w:p>
    <w:p w:rsidR="004D1CD1" w:rsidRDefault="004D1CD1" w:rsidP="00673299">
      <w:pPr>
        <w:rPr>
          <w:rFonts w:ascii="Arial Narrow" w:hAnsi="Arial Narrow"/>
          <w:b/>
          <w:color w:val="F5821F"/>
          <w:sz w:val="26"/>
        </w:rPr>
      </w:pPr>
    </w:p>
    <w:p w:rsidR="00000000" w:rsidRDefault="00673299">
      <w:pPr>
        <w:pStyle w:val="Titre3"/>
        <w:numPr>
          <w:ilvl w:val="2"/>
          <w:numId w:val="33"/>
        </w:numPr>
      </w:pPr>
      <w:bookmarkStart w:id="147" w:name="_Toc392751248"/>
      <w:r>
        <w:lastRenderedPageBreak/>
        <w:t>Trame de réponse</w:t>
      </w:r>
      <w:r w:rsidR="004D1CD1">
        <w:t xml:space="preserve"> XML</w:t>
      </w:r>
      <w:bookmarkEnd w:id="147"/>
    </w:p>
    <w:p w:rsidR="00000000" w:rsidRDefault="009C281A"/>
    <w:p w:rsidR="00000000" w:rsidRDefault="009C281A">
      <w:r>
        <w:rPr>
          <w:noProof/>
        </w:rPr>
        <w:drawing>
          <wp:inline distT="0" distB="0" distL="0" distR="0">
            <wp:extent cx="4311880" cy="5060048"/>
            <wp:effectExtent l="1905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srcRect/>
                    <a:stretch>
                      <a:fillRect/>
                    </a:stretch>
                  </pic:blipFill>
                  <pic:spPr bwMode="auto">
                    <a:xfrm>
                      <a:off x="0" y="0"/>
                      <a:ext cx="4315677" cy="5064503"/>
                    </a:xfrm>
                    <a:prstGeom prst="rect">
                      <a:avLst/>
                    </a:prstGeom>
                    <a:noFill/>
                    <a:ln w="9525">
                      <a:noFill/>
                      <a:miter lim="800000"/>
                      <a:headEnd/>
                      <a:tailEnd/>
                    </a:ln>
                  </pic:spPr>
                </pic:pic>
              </a:graphicData>
            </a:graphic>
          </wp:inline>
        </w:drawing>
      </w:r>
    </w:p>
    <w:p w:rsidR="00000000" w:rsidRDefault="009C281A">
      <w:r>
        <w:rPr>
          <w:noProof/>
        </w:rPr>
        <w:drawing>
          <wp:inline distT="0" distB="0" distL="0" distR="0">
            <wp:extent cx="6115685" cy="2111221"/>
            <wp:effectExtent l="19050" t="0" r="0"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srcRect/>
                    <a:stretch>
                      <a:fillRect/>
                    </a:stretch>
                  </pic:blipFill>
                  <pic:spPr bwMode="auto">
                    <a:xfrm>
                      <a:off x="0" y="0"/>
                      <a:ext cx="6115685" cy="2111221"/>
                    </a:xfrm>
                    <a:prstGeom prst="rect">
                      <a:avLst/>
                    </a:prstGeom>
                    <a:noFill/>
                    <a:ln w="9525">
                      <a:noFill/>
                      <a:miter lim="800000"/>
                      <a:headEnd/>
                      <a:tailEnd/>
                    </a:ln>
                  </pic:spPr>
                </pic:pic>
              </a:graphicData>
            </a:graphic>
          </wp:inline>
        </w:drawing>
      </w:r>
    </w:p>
    <w:p w:rsidR="00000000" w:rsidRDefault="009C281A">
      <w:pPr>
        <w:rPr>
          <w:rFonts w:ascii="Consolas" w:hAnsi="Consolas" w:cs="Consolas"/>
          <w:sz w:val="16"/>
          <w:szCs w:val="16"/>
        </w:rPr>
      </w:pPr>
    </w:p>
    <w:p w:rsidR="00000000" w:rsidRDefault="009C281A">
      <w:pPr>
        <w:rPr>
          <w:rFonts w:ascii="Consolas" w:hAnsi="Consolas" w:cs="Consolas"/>
          <w:sz w:val="16"/>
          <w:szCs w:val="16"/>
        </w:rPr>
      </w:pPr>
    </w:p>
    <w:p w:rsidR="00000000" w:rsidRDefault="009C281A">
      <w:pPr>
        <w:rPr>
          <w:rFonts w:ascii="Consolas" w:hAnsi="Consolas" w:cs="Consolas"/>
          <w:sz w:val="16"/>
          <w:szCs w:val="16"/>
        </w:rPr>
      </w:pPr>
    </w:p>
    <w:p w:rsidR="00000000" w:rsidRDefault="009C281A">
      <w:pPr>
        <w:rPr>
          <w:rFonts w:ascii="Consolas" w:hAnsi="Consolas" w:cs="Consolas"/>
          <w:sz w:val="16"/>
          <w:szCs w:val="16"/>
        </w:rPr>
      </w:pPr>
    </w:p>
    <w:p w:rsidR="00000000" w:rsidRDefault="009C281A">
      <w:pPr>
        <w:rPr>
          <w:rFonts w:ascii="Consolas" w:hAnsi="Consolas" w:cs="Consolas"/>
          <w:sz w:val="16"/>
          <w:szCs w:val="16"/>
        </w:rPr>
      </w:pPr>
    </w:p>
    <w:p w:rsidR="00000000" w:rsidRDefault="00673299">
      <w:pPr>
        <w:pStyle w:val="Titre2"/>
        <w:rPr>
          <w:b w:val="0"/>
        </w:rPr>
      </w:pPr>
      <w:bookmarkStart w:id="148" w:name="_Toc392751249"/>
      <w:r>
        <w:lastRenderedPageBreak/>
        <w:t xml:space="preserve">Scénario </w:t>
      </w:r>
      <w:proofErr w:type="spellStart"/>
      <w:r>
        <w:t>hexaclé</w:t>
      </w:r>
      <w:bookmarkEnd w:id="148"/>
      <w:proofErr w:type="spellEnd"/>
    </w:p>
    <w:p w:rsidR="00000000" w:rsidRDefault="00673299">
      <w:pPr>
        <w:pStyle w:val="Titre3"/>
        <w:numPr>
          <w:ilvl w:val="2"/>
          <w:numId w:val="33"/>
        </w:numPr>
      </w:pPr>
      <w:bookmarkStart w:id="149" w:name="_Toc392751250"/>
      <w:r>
        <w:t xml:space="preserve">Requête sur un </w:t>
      </w:r>
      <w:proofErr w:type="spellStart"/>
      <w:r>
        <w:t>hexaclé</w:t>
      </w:r>
      <w:bookmarkEnd w:id="149"/>
      <w:proofErr w:type="spellEnd"/>
    </w:p>
    <w:p w:rsidR="00673299" w:rsidRDefault="00673299" w:rsidP="00673299">
      <w:pPr>
        <w:rPr>
          <w:rFonts w:ascii="Arial Narrow" w:hAnsi="Arial Narrow"/>
          <w:b/>
          <w:color w:val="F5821F"/>
          <w:sz w:val="26"/>
        </w:rPr>
      </w:pPr>
    </w:p>
    <w:p w:rsidR="00000000" w:rsidRDefault="009C281A">
      <w:r>
        <w:rPr>
          <w:noProof/>
        </w:rPr>
        <w:drawing>
          <wp:inline distT="0" distB="0" distL="0" distR="0">
            <wp:extent cx="4426678" cy="2161309"/>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srcRect/>
                    <a:stretch>
                      <a:fillRect/>
                    </a:stretch>
                  </pic:blipFill>
                  <pic:spPr bwMode="auto">
                    <a:xfrm>
                      <a:off x="0" y="0"/>
                      <a:ext cx="4432989" cy="2164390"/>
                    </a:xfrm>
                    <a:prstGeom prst="rect">
                      <a:avLst/>
                    </a:prstGeom>
                    <a:noFill/>
                    <a:ln w="9525">
                      <a:noFill/>
                      <a:miter lim="800000"/>
                      <a:headEnd/>
                      <a:tailEnd/>
                    </a:ln>
                  </pic:spPr>
                </pic:pic>
              </a:graphicData>
            </a:graphic>
          </wp:inline>
        </w:drawing>
      </w:r>
    </w:p>
    <w:p w:rsidR="00000000" w:rsidRDefault="00673299">
      <w:pPr>
        <w:pStyle w:val="Titre3"/>
        <w:numPr>
          <w:ilvl w:val="2"/>
          <w:numId w:val="33"/>
        </w:numPr>
      </w:pPr>
      <w:bookmarkStart w:id="150" w:name="_Toc392751251"/>
      <w:r>
        <w:t xml:space="preserve">Réponse </w:t>
      </w:r>
      <w:r w:rsidR="004D1CD1">
        <w:t>à une requête sur</w:t>
      </w:r>
      <w:r>
        <w:t xml:space="preserve"> un </w:t>
      </w:r>
      <w:proofErr w:type="spellStart"/>
      <w:r>
        <w:t>hexaclé</w:t>
      </w:r>
      <w:bookmarkEnd w:id="150"/>
      <w:proofErr w:type="spellEnd"/>
    </w:p>
    <w:p w:rsidR="00000000" w:rsidRDefault="004D1CD1">
      <w:pPr>
        <w:pStyle w:val="Corpsdetexte"/>
      </w:pPr>
      <w:r>
        <w:t>Lorsque la requête cible une adresse, la réponse fait apparaitre la structure complète de l’adresse. Apparaissent donc l’ensemble des bâtiments, des escaliers, des étages et des prises construites à la date de la requête.</w:t>
      </w:r>
    </w:p>
    <w:p w:rsidR="00000000" w:rsidRDefault="009C281A">
      <w:r>
        <w:rPr>
          <w:noProof/>
        </w:rPr>
        <w:lastRenderedPageBreak/>
        <w:drawing>
          <wp:inline distT="0" distB="0" distL="0" distR="0">
            <wp:extent cx="6115685" cy="3977261"/>
            <wp:effectExtent l="19050" t="0" r="0"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8"/>
                    <a:srcRect/>
                    <a:stretch>
                      <a:fillRect/>
                    </a:stretch>
                  </pic:blipFill>
                  <pic:spPr bwMode="auto">
                    <a:xfrm>
                      <a:off x="0" y="0"/>
                      <a:ext cx="6115685" cy="3977261"/>
                    </a:xfrm>
                    <a:prstGeom prst="rect">
                      <a:avLst/>
                    </a:prstGeom>
                    <a:noFill/>
                    <a:ln w="9525">
                      <a:noFill/>
                      <a:miter lim="800000"/>
                      <a:headEnd/>
                      <a:tailEnd/>
                    </a:ln>
                  </pic:spPr>
                </pic:pic>
              </a:graphicData>
            </a:graphic>
          </wp:inline>
        </w:drawing>
      </w:r>
      <w:r>
        <w:rPr>
          <w:noProof/>
        </w:rPr>
        <w:drawing>
          <wp:inline distT="0" distB="0" distL="0" distR="0">
            <wp:extent cx="6115685" cy="2639088"/>
            <wp:effectExtent l="19050" t="0" r="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9"/>
                    <a:srcRect/>
                    <a:stretch>
                      <a:fillRect/>
                    </a:stretch>
                  </pic:blipFill>
                  <pic:spPr bwMode="auto">
                    <a:xfrm>
                      <a:off x="0" y="0"/>
                      <a:ext cx="6115685" cy="2639088"/>
                    </a:xfrm>
                    <a:prstGeom prst="rect">
                      <a:avLst/>
                    </a:prstGeom>
                    <a:noFill/>
                    <a:ln w="9525">
                      <a:noFill/>
                      <a:miter lim="800000"/>
                      <a:headEnd/>
                      <a:tailEnd/>
                    </a:ln>
                  </pic:spPr>
                </pic:pic>
              </a:graphicData>
            </a:graphic>
          </wp:inline>
        </w:drawing>
      </w:r>
    </w:p>
    <w:p w:rsidR="00000000" w:rsidRDefault="009C281A">
      <w:pPr>
        <w:pStyle w:val="Corpsdetexte"/>
      </w:pPr>
    </w:p>
    <w:p w:rsidR="00000000" w:rsidRDefault="009C281A">
      <w:pPr>
        <w:pStyle w:val="Corpsdetexte"/>
      </w:pPr>
    </w:p>
    <w:p w:rsidR="00000000" w:rsidRDefault="009C281A">
      <w:pPr>
        <w:pStyle w:val="Corpsdetexte"/>
      </w:pPr>
    </w:p>
    <w:p w:rsidR="00000000" w:rsidRDefault="009C281A">
      <w:pPr>
        <w:pStyle w:val="Corpsdetexte"/>
      </w:pPr>
    </w:p>
    <w:p w:rsidR="00000000" w:rsidRDefault="009C281A">
      <w:pPr>
        <w:pStyle w:val="Corpsdetexte"/>
      </w:pPr>
    </w:p>
    <w:p w:rsidR="00000000" w:rsidRDefault="009C281A">
      <w:pPr>
        <w:pStyle w:val="Corpsdetexte"/>
      </w:pPr>
    </w:p>
    <w:p w:rsidR="00000000" w:rsidRDefault="009C281A">
      <w:pPr>
        <w:pStyle w:val="Corpsdetexte"/>
      </w:pPr>
    </w:p>
    <w:p w:rsidR="001403F3" w:rsidRPr="00673299" w:rsidRDefault="001403F3" w:rsidP="001403F3">
      <w:pPr>
        <w:pStyle w:val="Titre2"/>
      </w:pPr>
      <w:bookmarkStart w:id="151" w:name="_Toc392751252"/>
      <w:r>
        <w:lastRenderedPageBreak/>
        <w:t xml:space="preserve">Scénario </w:t>
      </w:r>
      <w:r w:rsidR="004E6EA8">
        <w:t>via l’</w:t>
      </w:r>
      <w:proofErr w:type="spellStart"/>
      <w:r w:rsidR="00B53A32">
        <w:t>hexaclé</w:t>
      </w:r>
      <w:proofErr w:type="spellEnd"/>
      <w:r w:rsidR="00B53A32">
        <w:t xml:space="preserve"> du 0 de la voie</w:t>
      </w:r>
      <w:bookmarkEnd w:id="151"/>
    </w:p>
    <w:p w:rsidR="00000000" w:rsidRDefault="001403F3">
      <w:pPr>
        <w:pStyle w:val="Titre3"/>
        <w:numPr>
          <w:ilvl w:val="2"/>
          <w:numId w:val="33"/>
        </w:numPr>
      </w:pPr>
      <w:bookmarkStart w:id="152" w:name="_Toc392751253"/>
      <w:r>
        <w:t>Requête sur un</w:t>
      </w:r>
      <w:r w:rsidR="004E6EA8">
        <w:t xml:space="preserve"> </w:t>
      </w:r>
      <w:proofErr w:type="spellStart"/>
      <w:r w:rsidR="004E6EA8">
        <w:t>hexaclé</w:t>
      </w:r>
      <w:proofErr w:type="spellEnd"/>
      <w:r w:rsidR="004E6EA8">
        <w:t xml:space="preserve"> du 0 de la voie</w:t>
      </w:r>
      <w:r w:rsidR="006F3273">
        <w:t>,</w:t>
      </w:r>
      <w:r w:rsidR="004E6EA8">
        <w:t xml:space="preserve"> </w:t>
      </w:r>
      <w:r w:rsidR="006F3273">
        <w:t xml:space="preserve">un </w:t>
      </w:r>
      <w:r w:rsidR="004E6EA8">
        <w:t>numéro</w:t>
      </w:r>
      <w:r w:rsidR="006F3273">
        <w:t xml:space="preserve"> et un complément de numéro</w:t>
      </w:r>
      <w:bookmarkEnd w:id="152"/>
    </w:p>
    <w:p w:rsidR="00000000" w:rsidRDefault="009C281A">
      <w:r>
        <w:rPr>
          <w:noProof/>
        </w:rPr>
        <w:drawing>
          <wp:inline distT="0" distB="0" distL="0" distR="0">
            <wp:extent cx="3883879" cy="2319251"/>
            <wp:effectExtent l="19050" t="0" r="2321" b="0"/>
            <wp:docPr id="82"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0"/>
                    <a:srcRect/>
                    <a:stretch>
                      <a:fillRect/>
                    </a:stretch>
                  </pic:blipFill>
                  <pic:spPr bwMode="auto">
                    <a:xfrm>
                      <a:off x="0" y="0"/>
                      <a:ext cx="3885391" cy="2320154"/>
                    </a:xfrm>
                    <a:prstGeom prst="rect">
                      <a:avLst/>
                    </a:prstGeom>
                    <a:noFill/>
                    <a:ln w="9525">
                      <a:noFill/>
                      <a:miter lim="800000"/>
                      <a:headEnd/>
                      <a:tailEnd/>
                    </a:ln>
                  </pic:spPr>
                </pic:pic>
              </a:graphicData>
            </a:graphic>
          </wp:inline>
        </w:drawing>
      </w:r>
    </w:p>
    <w:p w:rsidR="00000000" w:rsidRDefault="004E6EA8">
      <w:pPr>
        <w:pStyle w:val="Titre3"/>
        <w:numPr>
          <w:ilvl w:val="2"/>
          <w:numId w:val="33"/>
        </w:numPr>
      </w:pPr>
      <w:bookmarkStart w:id="153" w:name="_Toc392751254"/>
      <w:r>
        <w:t xml:space="preserve">Réponse </w:t>
      </w:r>
      <w:r w:rsidR="004558C4">
        <w:t xml:space="preserve">à une requête basée sur un triplet </w:t>
      </w:r>
      <w:proofErr w:type="spellStart"/>
      <w:r w:rsidR="004558C4">
        <w:t>hexaclé</w:t>
      </w:r>
      <w:proofErr w:type="spellEnd"/>
      <w:r w:rsidR="004558C4">
        <w:t xml:space="preserve"> du 0 de la voie, numéro et complément de numéro</w:t>
      </w:r>
      <w:bookmarkEnd w:id="153"/>
    </w:p>
    <w:p w:rsidR="00000000" w:rsidRDefault="009C281A">
      <w:r>
        <w:rPr>
          <w:noProof/>
        </w:rPr>
        <w:drawing>
          <wp:inline distT="0" distB="0" distL="0" distR="0">
            <wp:extent cx="6115685" cy="3541798"/>
            <wp:effectExtent l="19050" t="0" r="0" b="0"/>
            <wp:docPr id="85" name="Imag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1"/>
                    <a:srcRect/>
                    <a:stretch>
                      <a:fillRect/>
                    </a:stretch>
                  </pic:blipFill>
                  <pic:spPr bwMode="auto">
                    <a:xfrm>
                      <a:off x="0" y="0"/>
                      <a:ext cx="6115685" cy="3541798"/>
                    </a:xfrm>
                    <a:prstGeom prst="rect">
                      <a:avLst/>
                    </a:prstGeom>
                    <a:noFill/>
                    <a:ln w="9525">
                      <a:noFill/>
                      <a:miter lim="800000"/>
                      <a:headEnd/>
                      <a:tailEnd/>
                    </a:ln>
                  </pic:spPr>
                </pic:pic>
              </a:graphicData>
            </a:graphic>
          </wp:inline>
        </w:drawing>
      </w:r>
    </w:p>
    <w:p w:rsidR="00000000" w:rsidRDefault="009C281A"/>
    <w:p w:rsidR="00000000" w:rsidRDefault="009C281A"/>
    <w:p w:rsidR="00000000" w:rsidRDefault="009C281A"/>
    <w:p w:rsidR="00000000" w:rsidRDefault="009C281A"/>
    <w:p w:rsidR="00000000" w:rsidRDefault="00263BA6">
      <w:pPr>
        <w:pStyle w:val="Titre2"/>
      </w:pPr>
      <w:bookmarkStart w:id="154" w:name="_Toc392751255"/>
      <w:r>
        <w:lastRenderedPageBreak/>
        <w:t>Scénario de requête par la désignation de l’immeuble</w:t>
      </w:r>
      <w:bookmarkEnd w:id="154"/>
    </w:p>
    <w:p w:rsidR="00000000" w:rsidRDefault="00263BA6">
      <w:pPr>
        <w:pStyle w:val="Titre3"/>
        <w:numPr>
          <w:ilvl w:val="2"/>
          <w:numId w:val="33"/>
        </w:numPr>
      </w:pPr>
      <w:bookmarkStart w:id="155" w:name="_Toc392751256"/>
      <w:r>
        <w:t>Requête sur les coordonnées géographiques du bâtiment</w:t>
      </w:r>
      <w:bookmarkEnd w:id="155"/>
    </w:p>
    <w:p w:rsidR="00000000" w:rsidRDefault="009C281A">
      <w:r>
        <w:rPr>
          <w:noProof/>
        </w:rPr>
        <w:drawing>
          <wp:inline distT="0" distB="0" distL="0" distR="0">
            <wp:extent cx="3854680" cy="2316495"/>
            <wp:effectExtent l="19050" t="0" r="0"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2"/>
                    <a:srcRect/>
                    <a:stretch>
                      <a:fillRect/>
                    </a:stretch>
                  </pic:blipFill>
                  <pic:spPr bwMode="auto">
                    <a:xfrm>
                      <a:off x="0" y="0"/>
                      <a:ext cx="3854749" cy="2316536"/>
                    </a:xfrm>
                    <a:prstGeom prst="rect">
                      <a:avLst/>
                    </a:prstGeom>
                    <a:noFill/>
                    <a:ln w="9525">
                      <a:noFill/>
                      <a:miter lim="800000"/>
                      <a:headEnd/>
                      <a:tailEnd/>
                    </a:ln>
                  </pic:spPr>
                </pic:pic>
              </a:graphicData>
            </a:graphic>
          </wp:inline>
        </w:drawing>
      </w:r>
    </w:p>
    <w:p w:rsidR="00000000" w:rsidRDefault="00263BA6">
      <w:pPr>
        <w:pStyle w:val="Titre3"/>
        <w:numPr>
          <w:ilvl w:val="2"/>
          <w:numId w:val="33"/>
        </w:numPr>
      </w:pPr>
      <w:bookmarkStart w:id="156" w:name="_Toc392751257"/>
      <w:r>
        <w:t>Requête sur la référence immeuble</w:t>
      </w:r>
      <w:bookmarkEnd w:id="156"/>
    </w:p>
    <w:p w:rsidR="00000000" w:rsidRDefault="009C281A">
      <w:r>
        <w:rPr>
          <w:noProof/>
        </w:rPr>
        <w:drawing>
          <wp:inline distT="0" distB="0" distL="0" distR="0">
            <wp:extent cx="3451917" cy="1712421"/>
            <wp:effectExtent l="1905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a:srcRect/>
                    <a:stretch>
                      <a:fillRect/>
                    </a:stretch>
                  </pic:blipFill>
                  <pic:spPr bwMode="auto">
                    <a:xfrm>
                      <a:off x="0" y="0"/>
                      <a:ext cx="3453698" cy="1713305"/>
                    </a:xfrm>
                    <a:prstGeom prst="rect">
                      <a:avLst/>
                    </a:prstGeom>
                    <a:noFill/>
                    <a:ln w="9525">
                      <a:noFill/>
                      <a:miter lim="800000"/>
                      <a:headEnd/>
                      <a:tailEnd/>
                    </a:ln>
                  </pic:spPr>
                </pic:pic>
              </a:graphicData>
            </a:graphic>
          </wp:inline>
        </w:drawing>
      </w:r>
    </w:p>
    <w:p w:rsidR="00000000" w:rsidRDefault="00263BA6">
      <w:pPr>
        <w:pStyle w:val="Titre3"/>
        <w:numPr>
          <w:ilvl w:val="2"/>
          <w:numId w:val="33"/>
        </w:numPr>
      </w:pPr>
      <w:bookmarkStart w:id="157" w:name="_Toc392751258"/>
      <w:r>
        <w:t>Réponse ciblée sur le bâtiment</w:t>
      </w:r>
      <w:r w:rsidR="002938CC">
        <w:t xml:space="preserve"> mentionné dans la requête</w:t>
      </w:r>
      <w:bookmarkEnd w:id="157"/>
    </w:p>
    <w:p w:rsidR="00000000" w:rsidRDefault="009C281A"/>
    <w:p w:rsidR="00000000" w:rsidRDefault="00CB65F8">
      <w:pPr>
        <w:pStyle w:val="Corpsdetexte"/>
      </w:pPr>
      <w:r>
        <w:t>Dans le cas ou la requête ciblait un bâtiment particulier à travers la référence immeuble ou les coordonnées géographique</w:t>
      </w:r>
      <w:r w:rsidR="001148C5">
        <w:t>s</w:t>
      </w:r>
      <w:r>
        <w:t>, la réponse ne fait apparaitre que la structure d’adresse correspondante. Si plusieurs bâtiments sont associés à la même adresse, seul</w:t>
      </w:r>
      <w:r w:rsidR="001148C5">
        <w:t>s</w:t>
      </w:r>
      <w:r>
        <w:t xml:space="preserve"> le ou les bâtiments concernés par la référence utilisée dans la requête apparaitront dans la réponse.</w:t>
      </w:r>
    </w:p>
    <w:p w:rsidR="00000000" w:rsidRDefault="009C281A">
      <w:r>
        <w:rPr>
          <w:noProof/>
        </w:rPr>
        <w:lastRenderedPageBreak/>
        <w:drawing>
          <wp:inline distT="0" distB="0" distL="0" distR="0">
            <wp:extent cx="6115685" cy="3974764"/>
            <wp:effectExtent l="19050" t="0" r="0" b="0"/>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4"/>
                    <a:srcRect/>
                    <a:stretch>
                      <a:fillRect/>
                    </a:stretch>
                  </pic:blipFill>
                  <pic:spPr bwMode="auto">
                    <a:xfrm>
                      <a:off x="0" y="0"/>
                      <a:ext cx="6115685" cy="3974764"/>
                    </a:xfrm>
                    <a:prstGeom prst="rect">
                      <a:avLst/>
                    </a:prstGeom>
                    <a:noFill/>
                    <a:ln w="9525">
                      <a:noFill/>
                      <a:miter lim="800000"/>
                      <a:headEnd/>
                      <a:tailEnd/>
                    </a:ln>
                  </pic:spPr>
                </pic:pic>
              </a:graphicData>
            </a:graphic>
          </wp:inline>
        </w:drawing>
      </w:r>
    </w:p>
    <w:p w:rsidR="00000000" w:rsidRDefault="00263BA6">
      <w:pPr>
        <w:pStyle w:val="Titre2"/>
      </w:pPr>
      <w:bookmarkStart w:id="158" w:name="_Toc392751259"/>
      <w:r>
        <w:t>Scénario de requête par la référence de prise</w:t>
      </w:r>
      <w:bookmarkEnd w:id="158"/>
    </w:p>
    <w:p w:rsidR="00000000" w:rsidRDefault="00263BA6">
      <w:pPr>
        <w:pStyle w:val="Titre3"/>
        <w:numPr>
          <w:ilvl w:val="2"/>
          <w:numId w:val="33"/>
        </w:numPr>
      </w:pPr>
      <w:bookmarkStart w:id="159" w:name="_Toc392751260"/>
      <w:r>
        <w:t>Requête à partir de la référence de prise</w:t>
      </w:r>
      <w:bookmarkEnd w:id="159"/>
    </w:p>
    <w:p w:rsidR="00000000" w:rsidRDefault="009C281A"/>
    <w:p w:rsidR="00000000" w:rsidRDefault="009C281A">
      <w:r>
        <w:rPr>
          <w:noProof/>
        </w:rPr>
        <w:drawing>
          <wp:inline distT="0" distB="0" distL="0" distR="0">
            <wp:extent cx="4054186" cy="1979354"/>
            <wp:effectExtent l="19050" t="0" r="3464" b="0"/>
            <wp:docPr id="79" name="Imag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25"/>
                    <a:srcRect/>
                    <a:stretch>
                      <a:fillRect/>
                    </a:stretch>
                  </pic:blipFill>
                  <pic:spPr bwMode="auto">
                    <a:xfrm>
                      <a:off x="0" y="0"/>
                      <a:ext cx="4053825" cy="1979178"/>
                    </a:xfrm>
                    <a:prstGeom prst="rect">
                      <a:avLst/>
                    </a:prstGeom>
                    <a:noFill/>
                    <a:ln w="9525">
                      <a:noFill/>
                      <a:miter lim="800000"/>
                      <a:headEnd/>
                      <a:tailEnd/>
                    </a:ln>
                  </pic:spPr>
                </pic:pic>
              </a:graphicData>
            </a:graphic>
          </wp:inline>
        </w:drawing>
      </w:r>
    </w:p>
    <w:p w:rsidR="00000000" w:rsidRDefault="009C281A"/>
    <w:p w:rsidR="00000000" w:rsidRDefault="009C281A"/>
    <w:p w:rsidR="00000000" w:rsidRDefault="009C281A"/>
    <w:p w:rsidR="00000000" w:rsidRDefault="009C281A"/>
    <w:p w:rsidR="00000000" w:rsidRDefault="009C281A"/>
    <w:p w:rsidR="00000000" w:rsidRDefault="009C281A"/>
    <w:p w:rsidR="00000000" w:rsidRDefault="009C281A"/>
    <w:p w:rsidR="00000000" w:rsidRDefault="00CB65F8">
      <w:pPr>
        <w:pStyle w:val="Titre3"/>
        <w:numPr>
          <w:ilvl w:val="2"/>
          <w:numId w:val="33"/>
        </w:numPr>
      </w:pPr>
      <w:bookmarkStart w:id="160" w:name="_Toc392751261"/>
      <w:r>
        <w:lastRenderedPageBreak/>
        <w:t xml:space="preserve">Réponse </w:t>
      </w:r>
      <w:r w:rsidR="00263BA6">
        <w:t>ciblée sur la structure de la prise</w:t>
      </w:r>
      <w:bookmarkEnd w:id="160"/>
    </w:p>
    <w:p w:rsidR="00000000" w:rsidRDefault="00DC74AE">
      <w:pPr>
        <w:pStyle w:val="Corpsdetexte"/>
      </w:pPr>
      <w:r>
        <w:t>Dans le cas ou la requête de structure d’adresse se fait sur une référence de prise, seule la structure associée à la prise apparait dans la réponse : seul l’étage, l’escalier et le bâtiment concernés apparaissent et seule la prise ciblée apparait dans la réponse.</w:t>
      </w:r>
    </w:p>
    <w:p w:rsidR="00000000" w:rsidRDefault="009C281A">
      <w:r>
        <w:rPr>
          <w:noProof/>
        </w:rPr>
        <w:drawing>
          <wp:inline distT="0" distB="0" distL="0" distR="0">
            <wp:extent cx="6115685" cy="3336615"/>
            <wp:effectExtent l="19050" t="0" r="0"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6"/>
                    <a:srcRect/>
                    <a:stretch>
                      <a:fillRect/>
                    </a:stretch>
                  </pic:blipFill>
                  <pic:spPr bwMode="auto">
                    <a:xfrm>
                      <a:off x="0" y="0"/>
                      <a:ext cx="6115685" cy="3336615"/>
                    </a:xfrm>
                    <a:prstGeom prst="rect">
                      <a:avLst/>
                    </a:prstGeom>
                    <a:noFill/>
                    <a:ln w="9525">
                      <a:noFill/>
                      <a:miter lim="800000"/>
                      <a:headEnd/>
                      <a:tailEnd/>
                    </a:ln>
                  </pic:spPr>
                </pic:pic>
              </a:graphicData>
            </a:graphic>
          </wp:inline>
        </w:drawing>
      </w:r>
    </w:p>
    <w:p w:rsidR="00000000" w:rsidRDefault="006D4D5A">
      <w:pPr>
        <w:pStyle w:val="Titre2"/>
      </w:pPr>
      <w:bookmarkStart w:id="161" w:name="_Toc392751262"/>
      <w:r>
        <w:t>Réponse en échec</w:t>
      </w:r>
      <w:bookmarkEnd w:id="161"/>
    </w:p>
    <w:p w:rsidR="00000000" w:rsidRDefault="009C281A"/>
    <w:p w:rsidR="00000000" w:rsidRDefault="009C281A"/>
    <w:p w:rsidR="009C281A" w:rsidRDefault="009C281A">
      <w:r>
        <w:rPr>
          <w:noProof/>
        </w:rPr>
        <w:drawing>
          <wp:inline distT="0" distB="0" distL="0" distR="0">
            <wp:extent cx="4744142" cy="2384340"/>
            <wp:effectExtent l="19050" t="0" r="0" b="0"/>
            <wp:docPr id="88" name="Imag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7"/>
                    <a:srcRect/>
                    <a:stretch>
                      <a:fillRect/>
                    </a:stretch>
                  </pic:blipFill>
                  <pic:spPr bwMode="auto">
                    <a:xfrm>
                      <a:off x="0" y="0"/>
                      <a:ext cx="4744098" cy="2384318"/>
                    </a:xfrm>
                    <a:prstGeom prst="rect">
                      <a:avLst/>
                    </a:prstGeom>
                    <a:noFill/>
                    <a:ln w="9525">
                      <a:noFill/>
                      <a:miter lim="800000"/>
                      <a:headEnd/>
                      <a:tailEnd/>
                    </a:ln>
                  </pic:spPr>
                </pic:pic>
              </a:graphicData>
            </a:graphic>
          </wp:inline>
        </w:drawing>
      </w:r>
    </w:p>
    <w:sectPr w:rsidR="009C281A" w:rsidSect="00851E37">
      <w:headerReference w:type="even" r:id="rId28"/>
      <w:footerReference w:type="even" r:id="rId29"/>
      <w:pgSz w:w="11900" w:h="16840"/>
      <w:pgMar w:top="851" w:right="851" w:bottom="567" w:left="1418" w:header="567" w:footer="28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81A" w:rsidRDefault="009C281A" w:rsidP="00A42457">
      <w:pPr>
        <w:pStyle w:val="01SOMMTitre"/>
      </w:pPr>
      <w:r>
        <w:separator/>
      </w:r>
    </w:p>
  </w:endnote>
  <w:endnote w:type="continuationSeparator" w:id="0">
    <w:p w:rsidR="009C281A" w:rsidRDefault="009C281A" w:rsidP="00A42457">
      <w:pPr>
        <w:pStyle w:val="01SOMMTitre"/>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Gra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Pr="002D785E" w:rsidRDefault="00974674" w:rsidP="001E061D">
    <w:pPr>
      <w:pStyle w:val="Pieddepage"/>
      <w:pBdr>
        <w:top w:val="single" w:sz="4" w:space="1" w:color="auto"/>
      </w:pBdr>
      <w:rPr>
        <w:szCs w:val="16"/>
      </w:rPr>
    </w:pPr>
    <w:r>
      <w:rPr>
        <w:rFonts w:ascii="Arial" w:hAnsi="Arial" w:cs="Arial"/>
      </w:rPr>
      <w:t xml:space="preserve">FTTH Accès : présentation du web service de publication des structures d’adresses </w:t>
    </w:r>
    <w:r w:rsidRPr="001D145F">
      <w:rPr>
        <w:rFonts w:ascii="Arial" w:hAnsi="Arial" w:cs="Arial"/>
      </w:rPr>
      <w:t>et règles de gestion</w:t>
    </w:r>
    <w:r>
      <w:rPr>
        <w:rFonts w:ascii="Arial" w:hAnsi="Arial" w:cs="Arial"/>
      </w:rPr>
      <w:tab/>
    </w:r>
    <w:r>
      <w:rPr>
        <w:rFonts w:ascii="Arial" w:hAnsi="Arial" w:cs="Arial"/>
      </w:rPr>
      <w:tab/>
    </w:r>
    <w:r w:rsidR="005539BA">
      <w:rPr>
        <w:rStyle w:val="Numrodepage"/>
        <w:rFonts w:eastAsia="Arial Unicode MS" w:cs="Arial"/>
      </w:rPr>
      <w:fldChar w:fldCharType="begin"/>
    </w:r>
    <w:r>
      <w:rPr>
        <w:rStyle w:val="Numrodepage"/>
        <w:rFonts w:eastAsia="Arial Unicode MS" w:cs="Arial"/>
      </w:rPr>
      <w:instrText xml:space="preserve"> PAGE </w:instrText>
    </w:r>
    <w:r w:rsidR="005539BA">
      <w:rPr>
        <w:rStyle w:val="Numrodepage"/>
        <w:rFonts w:eastAsia="Arial Unicode MS" w:cs="Arial"/>
      </w:rPr>
      <w:fldChar w:fldCharType="separate"/>
    </w:r>
    <w:r w:rsidR="00273FA8">
      <w:rPr>
        <w:rStyle w:val="Numrodepage"/>
        <w:rFonts w:eastAsia="Arial Unicode MS" w:cs="Arial"/>
        <w:noProof/>
      </w:rPr>
      <w:t>1</w:t>
    </w:r>
    <w:r w:rsidR="005539BA">
      <w:rPr>
        <w:rStyle w:val="Numrodepage"/>
        <w:rFonts w:eastAsia="Arial Unicode MS" w:cs="Arial"/>
      </w:rPr>
      <w:fldChar w:fldCharType="end"/>
    </w:r>
    <w:r>
      <w:rPr>
        <w:rStyle w:val="Numrodepage"/>
        <w:rFonts w:eastAsia="Arial Unicode MS" w:cs="Arial"/>
      </w:rPr>
      <w:tab/>
    </w:r>
  </w:p>
  <w:p w:rsidR="00974674" w:rsidRDefault="00974674" w:rsidP="00131086">
    <w:pPr>
      <w:pStyle w:val="BDPMentionLgal"/>
      <w:tabs>
        <w:tab w:val="left" w:pos="708"/>
        <w:tab w:val="left" w:pos="1416"/>
        <w:tab w:val="left" w:pos="2124"/>
        <w:tab w:val="left" w:pos="2832"/>
        <w:tab w:val="left" w:pos="3540"/>
        <w:tab w:val="left" w:pos="4248"/>
        <w:tab w:val="center" w:pos="4815"/>
      </w:tabs>
    </w:pPr>
    <w:r>
      <w:tab/>
    </w:r>
    <w:r>
      <w:tab/>
    </w:r>
    <w:r>
      <w:tab/>
    </w:r>
    <w:r>
      <w:tab/>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Pr="002D785E" w:rsidRDefault="00974674" w:rsidP="00A52780">
    <w:pPr>
      <w:pStyle w:val="Pieddepage"/>
      <w:pBdr>
        <w:top w:val="single" w:sz="4" w:space="1" w:color="auto"/>
      </w:pBdr>
      <w:rPr>
        <w:szCs w:val="16"/>
      </w:rPr>
    </w:pPr>
    <w:r>
      <w:rPr>
        <w:rFonts w:ascii="Arial" w:hAnsi="Arial" w:cs="Arial"/>
      </w:rPr>
      <w:t>FTTH PM : p</w:t>
    </w:r>
    <w:r w:rsidRPr="001D145F">
      <w:rPr>
        <w:rFonts w:ascii="Arial" w:hAnsi="Arial" w:cs="Arial"/>
      </w:rPr>
      <w:t xml:space="preserve">résentation du protocole </w:t>
    </w:r>
    <w:r>
      <w:rPr>
        <w:rFonts w:ascii="Arial" w:hAnsi="Arial" w:cs="Arial"/>
      </w:rPr>
      <w:t xml:space="preserve">Consultation 1.0 </w:t>
    </w:r>
    <w:r w:rsidRPr="001D145F">
      <w:rPr>
        <w:rFonts w:ascii="Arial" w:hAnsi="Arial" w:cs="Arial"/>
      </w:rPr>
      <w:t>et règles de gestion</w:t>
    </w:r>
    <w:r>
      <w:rPr>
        <w:rFonts w:ascii="Arial" w:hAnsi="Arial" w:cs="Arial"/>
      </w:rPr>
      <w:tab/>
    </w:r>
    <w:r w:rsidR="005539BA">
      <w:rPr>
        <w:rStyle w:val="Numrodepage"/>
        <w:rFonts w:eastAsia="Arial Unicode MS" w:cs="Arial"/>
      </w:rPr>
      <w:fldChar w:fldCharType="begin"/>
    </w:r>
    <w:r>
      <w:rPr>
        <w:rStyle w:val="Numrodepage"/>
        <w:rFonts w:eastAsia="Arial Unicode MS" w:cs="Arial"/>
      </w:rPr>
      <w:instrText xml:space="preserve"> PAGE </w:instrText>
    </w:r>
    <w:r w:rsidR="005539BA">
      <w:rPr>
        <w:rStyle w:val="Numrodepage"/>
        <w:rFonts w:eastAsia="Arial Unicode MS" w:cs="Arial"/>
      </w:rPr>
      <w:fldChar w:fldCharType="separate"/>
    </w:r>
    <w:r>
      <w:rPr>
        <w:rStyle w:val="Numrodepage"/>
        <w:rFonts w:eastAsia="Arial Unicode MS" w:cs="Arial"/>
        <w:noProof/>
      </w:rPr>
      <w:t>3</w:t>
    </w:r>
    <w:r w:rsidR="005539BA">
      <w:rPr>
        <w:rStyle w:val="Numrodepage"/>
        <w:rFonts w:eastAsia="Arial Unicode MS" w:cs="Arial"/>
      </w:rPr>
      <w:fldChar w:fldCharType="end"/>
    </w:r>
    <w:r>
      <w:rPr>
        <w:rStyle w:val="Numrodepage"/>
        <w:rFonts w:eastAsia="Arial Unicode MS" w:cs="Arial"/>
      </w:rPr>
      <w:tab/>
    </w:r>
  </w:p>
  <w:p w:rsidR="00974674" w:rsidRDefault="0097467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Pr="00F906AC" w:rsidRDefault="005539BA" w:rsidP="00A52780">
    <w:r>
      <w:rPr>
        <w:noProof/>
      </w:rPr>
      <w:pict>
        <v:shapetype id="_x0000_t202" coordsize="21600,21600" o:spt="202" path="m,l,21600r21600,l21600,xe">
          <v:stroke joinstyle="miter"/>
          <v:path gradientshapeok="t" o:connecttype="rect"/>
        </v:shapetype>
        <v:shape id="_x0000_s2050" type="#_x0000_t202" style="position:absolute;margin-left:128.15pt;margin-top:7.05pt;width:209.3pt;height:27pt;z-index:251658240" filled="f" stroked="f">
          <v:fill o:detectmouseclick="t"/>
          <v:textbox style="mso-next-textbox:#_x0000_s2050" inset="0,0,0,0">
            <w:txbxContent>
              <w:p w:rsidR="00974674" w:rsidRPr="007668D0" w:rsidRDefault="00974674" w:rsidP="00A52780">
                <w:pPr>
                  <w:jc w:val="center"/>
                  <w:rPr>
                    <w:sz w:val="16"/>
                    <w:szCs w:val="16"/>
                  </w:rPr>
                </w:pPr>
                <w:r>
                  <w:rPr>
                    <w:sz w:val="16"/>
                    <w:szCs w:val="16"/>
                  </w:rPr>
                  <w:t>Contrat Système d’Information</w:t>
                </w:r>
              </w:p>
              <w:p w:rsidR="00974674" w:rsidRPr="00923ED5" w:rsidRDefault="00974674" w:rsidP="00A52780">
                <w:pPr>
                  <w:rPr>
                    <w:szCs w:val="16"/>
                  </w:rPr>
                </w:pPr>
              </w:p>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81A" w:rsidRDefault="009C281A" w:rsidP="00A42457">
      <w:pPr>
        <w:pStyle w:val="01SOMMTitre"/>
      </w:pPr>
      <w:r>
        <w:separator/>
      </w:r>
    </w:p>
  </w:footnote>
  <w:footnote w:type="continuationSeparator" w:id="0">
    <w:p w:rsidR="009C281A" w:rsidRDefault="009C281A" w:rsidP="00A42457">
      <w:pPr>
        <w:pStyle w:val="01SOMMTitr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Default="00974674" w:rsidP="002B0458">
    <w:pPr>
      <w:tabs>
        <w:tab w:val="right" w:pos="9631"/>
      </w:tabs>
    </w:pPr>
    <w:r>
      <w:rPr>
        <w:noProof/>
      </w:rPr>
      <w:drawing>
        <wp:inline distT="0" distB="0" distL="0" distR="0">
          <wp:extent cx="5744210" cy="1097280"/>
          <wp:effectExtent l="19050" t="0" r="8890" b="0"/>
          <wp:docPr id="10" name="Image 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Default="00974674">
    <w:pPr>
      <w:pStyle w:val="En-tte"/>
    </w:pPr>
    <w:r>
      <w:rPr>
        <w:noProof/>
      </w:rPr>
      <w:drawing>
        <wp:inline distT="0" distB="0" distL="0" distR="0">
          <wp:extent cx="5744210" cy="1097280"/>
          <wp:effectExtent l="19050" t="0" r="8890" b="0"/>
          <wp:docPr id="11" name="Image 1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christophe:Documents:_EN COURS:987_FFT_Interop’Fibre:z_sauv_pompe:Communiq_tete.psd"/>
                  <pic:cNvPicPr>
                    <a:picLocks noChangeAspect="1" noChangeArrowheads="1"/>
                  </pic:cNvPicPr>
                </pic:nvPicPr>
                <pic:blipFill>
                  <a:blip r:embed="rId1"/>
                  <a:srcRect/>
                  <a:stretch>
                    <a:fillRect/>
                  </a:stretch>
                </pic:blipFill>
                <pic:spPr bwMode="auto">
                  <a:xfrm>
                    <a:off x="0" y="0"/>
                    <a:ext cx="5744210" cy="109728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74" w:rsidRPr="005E0171" w:rsidRDefault="005539BA" w:rsidP="00A52780">
    <w:pPr>
      <w:pBdr>
        <w:top w:val="single" w:sz="4" w:space="7" w:color="A31781"/>
        <w:bottom w:val="single" w:sz="4" w:space="8" w:color="A31781"/>
      </w:pBdr>
      <w:ind w:right="27"/>
      <w:rPr>
        <w:color w:val="FFFFFF"/>
        <w:sz w:val="36"/>
        <w:szCs w:val="36"/>
      </w:rPr>
    </w:pPr>
    <w:r w:rsidRPr="005539BA">
      <w:rPr>
        <w:noProof/>
      </w:rPr>
      <w:pict>
        <v:shapetype id="_x0000_t202" coordsize="21600,21600" o:spt="202" path="m,l,21600r21600,l21600,xe">
          <v:stroke joinstyle="miter"/>
          <v:path gradientshapeok="t" o:connecttype="rect"/>
        </v:shapetype>
        <v:shape id="_x0000_s2049" type="#_x0000_t202" style="position:absolute;margin-left:4955.4pt;margin-top:-8.45pt;width:102.25pt;height:63.75pt;z-index:251657216;mso-position-horizontal:right;mso-position-horizontal-relative:margin;v-text-anchor:middle" stroked="f">
          <v:textbox style="mso-next-textbox:#_x0000_s2049" inset="5mm,,0">
            <w:txbxContent>
              <w:p w:rsidR="00974674" w:rsidRDefault="00974674" w:rsidP="00A52780">
                <w:pPr>
                  <w:jc w:val="center"/>
                </w:pPr>
              </w:p>
            </w:txbxContent>
          </v:textbox>
          <w10:wrap anchorx="margin"/>
        </v:shape>
      </w:pict>
    </w:r>
    <w:r w:rsidRPr="001F74C8">
      <w:rPr>
        <w:color w:val="A31781"/>
        <w:sz w:val="36"/>
        <w:szCs w:val="36"/>
      </w:rPr>
      <w:fldChar w:fldCharType="begin"/>
    </w:r>
    <w:r w:rsidR="00974674" w:rsidRPr="001F74C8">
      <w:rPr>
        <w:color w:val="A31781"/>
        <w:sz w:val="36"/>
        <w:szCs w:val="36"/>
      </w:rPr>
      <w:instrText xml:space="preserve"> PAGE    \#00 MERGEFORMAT</w:instrText>
    </w:r>
    <w:r w:rsidRPr="001F74C8">
      <w:rPr>
        <w:color w:val="A31781"/>
        <w:sz w:val="36"/>
        <w:szCs w:val="36"/>
      </w:rPr>
      <w:fldChar w:fldCharType="separate"/>
    </w:r>
    <w:r w:rsidR="00974674">
      <w:rPr>
        <w:noProof/>
        <w:color w:val="A31781"/>
        <w:sz w:val="36"/>
        <w:szCs w:val="36"/>
      </w:rPr>
      <w:t>14</w:t>
    </w:r>
    <w:r w:rsidRPr="001F74C8">
      <w:rPr>
        <w:color w:val="A31781"/>
        <w:sz w:val="36"/>
        <w:szCs w:val="36"/>
      </w:rPr>
      <w:fldChar w:fldCharType="end"/>
    </w:r>
    <w:r w:rsidR="00974674" w:rsidRPr="00F80BE5">
      <w:rPr>
        <w:color w:val="A31781"/>
        <w:sz w:val="36"/>
        <w:szCs w:val="36"/>
      </w:rPr>
      <w:t xml:space="preserve">  </w:t>
    </w:r>
    <w:r w:rsidR="00974674" w:rsidRPr="001F74C8">
      <w:rPr>
        <w:color w:val="A31781"/>
      </w:rPr>
      <w:t xml:space="preserve">l  </w:t>
    </w:r>
    <w:r w:rsidR="00974674">
      <w:rPr>
        <w:noProof/>
        <w:color w:val="A31781"/>
        <w:sz w:val="18"/>
        <w:szCs w:val="18"/>
      </w:rPr>
      <w:t xml:space="preserve">Système d’Information  – Web Service de réservation de RDV FTTH </w:t>
    </w:r>
  </w:p>
  <w:p w:rsidR="00974674" w:rsidRPr="00F305AA" w:rsidRDefault="00974674" w:rsidP="00A5278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30.1pt;height:30.1pt" o:bullet="t">
        <v:imagedata r:id="rId1" o:title=""/>
      </v:shape>
    </w:pict>
  </w:numPicBullet>
  <w:numPicBullet w:numPicBulletId="1">
    <w:pict>
      <v:shape id="_x0000_i1072" type="#_x0000_t75" style="width:5.9pt;height:5.9pt" o:bullet="t">
        <v:imagedata r:id="rId2" o:title=""/>
      </v:shape>
    </w:pict>
  </w:numPicBullet>
  <w:numPicBullet w:numPicBulletId="2">
    <w:pict>
      <v:shape id="_x0000_i1073" type="#_x0000_t75" style="width:9.15pt;height:8.5pt" o:bullet="t">
        <v:imagedata r:id="rId3" o:title=""/>
      </v:shape>
    </w:pict>
  </w:numPicBullet>
  <w:numPicBullet w:numPicBulletId="3">
    <w:pict>
      <v:shape id="_x0000_i1074" type="#_x0000_t75" style="width:13.75pt;height:28.8pt" o:bullet="t">
        <v:imagedata r:id="rId4" o:title=""/>
      </v:shape>
    </w:pict>
  </w:numPicBullet>
  <w:numPicBullet w:numPicBulletId="4">
    <w:pict>
      <v:shape id="_x0000_i1075" type="#_x0000_t75" style="width:13.75pt;height:28.8pt" o:bullet="t">
        <v:imagedata r:id="rId5" o:title=""/>
      </v:shape>
    </w:pict>
  </w:numPicBullet>
  <w:numPicBullet w:numPicBulletId="5">
    <w:pict>
      <v:shape id="_x0000_i1076" type="#_x0000_t75" style="width:28.8pt;height:24.2pt" o:bullet="t">
        <v:imagedata r:id="rId6" o:title=""/>
      </v:shape>
    </w:pict>
  </w:numPicBullet>
  <w:numPicBullet w:numPicBulletId="6">
    <w:pict>
      <v:shape id="_x0000_i1077" type="#_x0000_t75" style="width:24.85pt;height:17.65pt" o:bullet="t">
        <v:imagedata r:id="rId7" o:title=""/>
      </v:shape>
    </w:pict>
  </w:numPicBullet>
  <w:numPicBullet w:numPicBulletId="7">
    <w:pict>
      <v:shape id="_x0000_i1078" type="#_x0000_t75" style="width:45.15pt;height:45.15pt" o:bullet="t">
        <v:imagedata r:id="rId8" o:title=""/>
      </v:shape>
    </w:pict>
  </w:numPicBullet>
  <w:numPicBullet w:numPicBulletId="8">
    <w:pict>
      <v:shape id="_x0000_i1079" type="#_x0000_t75" style="width:4.6pt;height:9.8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FFFFFF81"/>
    <w:multiLevelType w:val="singleLevel"/>
    <w:tmpl w:val="096835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53B25E8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178A46CA"/>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31587D3A"/>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215048AC"/>
    <w:lvl w:ilvl="0">
      <w:start w:val="1"/>
      <w:numFmt w:val="bullet"/>
      <w:lvlText w:val=""/>
      <w:lvlJc w:val="left"/>
      <w:pPr>
        <w:tabs>
          <w:tab w:val="num" w:pos="360"/>
        </w:tabs>
        <w:ind w:left="360" w:hanging="360"/>
      </w:pPr>
      <w:rPr>
        <w:rFonts w:ascii="Symbol" w:hAnsi="Symbol" w:hint="default"/>
      </w:rPr>
    </w:lvl>
  </w:abstractNum>
  <w:abstractNum w:abstractNumId="6">
    <w:nsid w:val="027D2C91"/>
    <w:multiLevelType w:val="hybridMultilevel"/>
    <w:tmpl w:val="E0942906"/>
    <w:lvl w:ilvl="0" w:tplc="51D4B630">
      <w:numFmt w:val="bullet"/>
      <w:lvlText w:val=""/>
      <w:lvlJc w:val="left"/>
      <w:pPr>
        <w:ind w:left="795" w:hanging="360"/>
      </w:pPr>
      <w:rPr>
        <w:rFonts w:ascii="Wingdings" w:eastAsia="Times New Roman" w:hAnsi="Wingdings" w:cs="Arial" w:hint="default"/>
        <w:sz w:val="20"/>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7">
    <w:nsid w:val="04D76B4C"/>
    <w:multiLevelType w:val="hybridMultilevel"/>
    <w:tmpl w:val="770EB0A8"/>
    <w:lvl w:ilvl="0" w:tplc="AE00DCAA">
      <w:start w:val="1"/>
      <w:numFmt w:val="bullet"/>
      <w:pStyle w:val="CV05DateTexte"/>
      <w:lvlText w:val=""/>
      <w:lvlPicBulletId w:val="7"/>
      <w:lvlJc w:val="left"/>
      <w:pPr>
        <w:tabs>
          <w:tab w:val="num" w:pos="1702"/>
        </w:tabs>
        <w:ind w:left="1702" w:hanging="284"/>
      </w:pPr>
      <w:rPr>
        <w:rFonts w:ascii="Symbol" w:hAnsi="Symbol" w:hint="default"/>
        <w:color w:val="auto"/>
      </w:rPr>
    </w:lvl>
    <w:lvl w:ilvl="1" w:tplc="1222038C" w:tentative="1">
      <w:start w:val="1"/>
      <w:numFmt w:val="bullet"/>
      <w:lvlText w:val="o"/>
      <w:lvlJc w:val="left"/>
      <w:pPr>
        <w:tabs>
          <w:tab w:val="num" w:pos="1440"/>
        </w:tabs>
        <w:ind w:left="1440" w:hanging="360"/>
      </w:pPr>
      <w:rPr>
        <w:rFonts w:ascii="Courier New" w:hAnsi="Courier New" w:hint="default"/>
      </w:rPr>
    </w:lvl>
    <w:lvl w:ilvl="2" w:tplc="55680A7E" w:tentative="1">
      <w:start w:val="1"/>
      <w:numFmt w:val="bullet"/>
      <w:lvlText w:val=""/>
      <w:lvlJc w:val="left"/>
      <w:pPr>
        <w:tabs>
          <w:tab w:val="num" w:pos="2160"/>
        </w:tabs>
        <w:ind w:left="2160" w:hanging="360"/>
      </w:pPr>
      <w:rPr>
        <w:rFonts w:ascii="Wingdings" w:hAnsi="Wingdings" w:hint="default"/>
      </w:rPr>
    </w:lvl>
    <w:lvl w:ilvl="3" w:tplc="C8C27636" w:tentative="1">
      <w:start w:val="1"/>
      <w:numFmt w:val="bullet"/>
      <w:lvlText w:val=""/>
      <w:lvlJc w:val="left"/>
      <w:pPr>
        <w:tabs>
          <w:tab w:val="num" w:pos="2880"/>
        </w:tabs>
        <w:ind w:left="2880" w:hanging="360"/>
      </w:pPr>
      <w:rPr>
        <w:rFonts w:ascii="Symbol" w:hAnsi="Symbol" w:hint="default"/>
      </w:rPr>
    </w:lvl>
    <w:lvl w:ilvl="4" w:tplc="7F008FE8" w:tentative="1">
      <w:start w:val="1"/>
      <w:numFmt w:val="bullet"/>
      <w:lvlText w:val="o"/>
      <w:lvlJc w:val="left"/>
      <w:pPr>
        <w:tabs>
          <w:tab w:val="num" w:pos="3600"/>
        </w:tabs>
        <w:ind w:left="3600" w:hanging="360"/>
      </w:pPr>
      <w:rPr>
        <w:rFonts w:ascii="Courier New" w:hAnsi="Courier New" w:hint="default"/>
      </w:rPr>
    </w:lvl>
    <w:lvl w:ilvl="5" w:tplc="61FA373C" w:tentative="1">
      <w:start w:val="1"/>
      <w:numFmt w:val="bullet"/>
      <w:lvlText w:val=""/>
      <w:lvlJc w:val="left"/>
      <w:pPr>
        <w:tabs>
          <w:tab w:val="num" w:pos="4320"/>
        </w:tabs>
        <w:ind w:left="4320" w:hanging="360"/>
      </w:pPr>
      <w:rPr>
        <w:rFonts w:ascii="Wingdings" w:hAnsi="Wingdings" w:hint="default"/>
      </w:rPr>
    </w:lvl>
    <w:lvl w:ilvl="6" w:tplc="84C86470" w:tentative="1">
      <w:start w:val="1"/>
      <w:numFmt w:val="bullet"/>
      <w:lvlText w:val=""/>
      <w:lvlJc w:val="left"/>
      <w:pPr>
        <w:tabs>
          <w:tab w:val="num" w:pos="5040"/>
        </w:tabs>
        <w:ind w:left="5040" w:hanging="360"/>
      </w:pPr>
      <w:rPr>
        <w:rFonts w:ascii="Symbol" w:hAnsi="Symbol" w:hint="default"/>
      </w:rPr>
    </w:lvl>
    <w:lvl w:ilvl="7" w:tplc="A0F2D664" w:tentative="1">
      <w:start w:val="1"/>
      <w:numFmt w:val="bullet"/>
      <w:lvlText w:val="o"/>
      <w:lvlJc w:val="left"/>
      <w:pPr>
        <w:tabs>
          <w:tab w:val="num" w:pos="5760"/>
        </w:tabs>
        <w:ind w:left="5760" w:hanging="360"/>
      </w:pPr>
      <w:rPr>
        <w:rFonts w:ascii="Courier New" w:hAnsi="Courier New" w:hint="default"/>
      </w:rPr>
    </w:lvl>
    <w:lvl w:ilvl="8" w:tplc="354876BC" w:tentative="1">
      <w:start w:val="1"/>
      <w:numFmt w:val="bullet"/>
      <w:lvlText w:val=""/>
      <w:lvlJc w:val="left"/>
      <w:pPr>
        <w:tabs>
          <w:tab w:val="num" w:pos="6480"/>
        </w:tabs>
        <w:ind w:left="6480" w:hanging="360"/>
      </w:pPr>
      <w:rPr>
        <w:rFonts w:ascii="Wingdings" w:hAnsi="Wingdings" w:hint="default"/>
      </w:rPr>
    </w:lvl>
  </w:abstractNum>
  <w:abstractNum w:abstractNumId="8">
    <w:nsid w:val="07476869"/>
    <w:multiLevelType w:val="hybridMultilevel"/>
    <w:tmpl w:val="2DE04D12"/>
    <w:lvl w:ilvl="0" w:tplc="A3D0099A">
      <w:start w:val="1"/>
      <w:numFmt w:val="bullet"/>
      <w:pStyle w:val="COUR1AdresseHdP"/>
      <w:lvlText w:val=""/>
      <w:lvlPicBulletId w:val="8"/>
      <w:lvlJc w:val="left"/>
      <w:pPr>
        <w:tabs>
          <w:tab w:val="num" w:pos="964"/>
        </w:tabs>
        <w:ind w:left="964" w:hanging="113"/>
      </w:pPr>
      <w:rPr>
        <w:rFonts w:ascii="Symbol" w:hAnsi="Symbol" w:hint="default"/>
        <w:color w:val="auto"/>
      </w:rPr>
    </w:lvl>
    <w:lvl w:ilvl="1" w:tplc="C750F994" w:tentative="1">
      <w:start w:val="1"/>
      <w:numFmt w:val="bullet"/>
      <w:lvlText w:val="o"/>
      <w:lvlJc w:val="left"/>
      <w:pPr>
        <w:tabs>
          <w:tab w:val="num" w:pos="1440"/>
        </w:tabs>
        <w:ind w:left="1440" w:hanging="360"/>
      </w:pPr>
      <w:rPr>
        <w:rFonts w:ascii="Courier New" w:hAnsi="Courier New" w:hint="default"/>
      </w:rPr>
    </w:lvl>
    <w:lvl w:ilvl="2" w:tplc="2CBEB8C6" w:tentative="1">
      <w:start w:val="1"/>
      <w:numFmt w:val="bullet"/>
      <w:pStyle w:val="Titre3"/>
      <w:lvlText w:val=""/>
      <w:lvlJc w:val="left"/>
      <w:pPr>
        <w:tabs>
          <w:tab w:val="num" w:pos="2160"/>
        </w:tabs>
        <w:ind w:left="2160" w:hanging="360"/>
      </w:pPr>
      <w:rPr>
        <w:rFonts w:ascii="Wingdings" w:hAnsi="Wingdings" w:hint="default"/>
      </w:rPr>
    </w:lvl>
    <w:lvl w:ilvl="3" w:tplc="3846551C" w:tentative="1">
      <w:start w:val="1"/>
      <w:numFmt w:val="bullet"/>
      <w:lvlText w:val=""/>
      <w:lvlJc w:val="left"/>
      <w:pPr>
        <w:tabs>
          <w:tab w:val="num" w:pos="2880"/>
        </w:tabs>
        <w:ind w:left="2880" w:hanging="360"/>
      </w:pPr>
      <w:rPr>
        <w:rFonts w:ascii="Symbol" w:hAnsi="Symbol" w:hint="default"/>
      </w:rPr>
    </w:lvl>
    <w:lvl w:ilvl="4" w:tplc="80D62310" w:tentative="1">
      <w:start w:val="1"/>
      <w:numFmt w:val="bullet"/>
      <w:lvlText w:val="o"/>
      <w:lvlJc w:val="left"/>
      <w:pPr>
        <w:tabs>
          <w:tab w:val="num" w:pos="3600"/>
        </w:tabs>
        <w:ind w:left="3600" w:hanging="360"/>
      </w:pPr>
      <w:rPr>
        <w:rFonts w:ascii="Courier New" w:hAnsi="Courier New" w:hint="default"/>
      </w:rPr>
    </w:lvl>
    <w:lvl w:ilvl="5" w:tplc="5EF8B5C8" w:tentative="1">
      <w:start w:val="1"/>
      <w:numFmt w:val="bullet"/>
      <w:lvlText w:val=""/>
      <w:lvlJc w:val="left"/>
      <w:pPr>
        <w:tabs>
          <w:tab w:val="num" w:pos="4320"/>
        </w:tabs>
        <w:ind w:left="4320" w:hanging="360"/>
      </w:pPr>
      <w:rPr>
        <w:rFonts w:ascii="Wingdings" w:hAnsi="Wingdings" w:hint="default"/>
      </w:rPr>
    </w:lvl>
    <w:lvl w:ilvl="6" w:tplc="392483EE" w:tentative="1">
      <w:start w:val="1"/>
      <w:numFmt w:val="bullet"/>
      <w:lvlText w:val=""/>
      <w:lvlJc w:val="left"/>
      <w:pPr>
        <w:tabs>
          <w:tab w:val="num" w:pos="5040"/>
        </w:tabs>
        <w:ind w:left="5040" w:hanging="360"/>
      </w:pPr>
      <w:rPr>
        <w:rFonts w:ascii="Symbol" w:hAnsi="Symbol" w:hint="default"/>
      </w:rPr>
    </w:lvl>
    <w:lvl w:ilvl="7" w:tplc="A1BAEC86" w:tentative="1">
      <w:start w:val="1"/>
      <w:numFmt w:val="bullet"/>
      <w:lvlText w:val="o"/>
      <w:lvlJc w:val="left"/>
      <w:pPr>
        <w:tabs>
          <w:tab w:val="num" w:pos="5760"/>
        </w:tabs>
        <w:ind w:left="5760" w:hanging="360"/>
      </w:pPr>
      <w:rPr>
        <w:rFonts w:ascii="Courier New" w:hAnsi="Courier New" w:hint="default"/>
      </w:rPr>
    </w:lvl>
    <w:lvl w:ilvl="8" w:tplc="7B60738A" w:tentative="1">
      <w:start w:val="1"/>
      <w:numFmt w:val="bullet"/>
      <w:lvlText w:val=""/>
      <w:lvlJc w:val="left"/>
      <w:pPr>
        <w:tabs>
          <w:tab w:val="num" w:pos="6480"/>
        </w:tabs>
        <w:ind w:left="6480" w:hanging="360"/>
      </w:pPr>
      <w:rPr>
        <w:rFonts w:ascii="Wingdings" w:hAnsi="Wingdings" w:hint="default"/>
      </w:rPr>
    </w:lvl>
  </w:abstractNum>
  <w:abstractNum w:abstractNumId="9">
    <w:nsid w:val="079171EC"/>
    <w:multiLevelType w:val="hybridMultilevel"/>
    <w:tmpl w:val="63C4AC32"/>
    <w:lvl w:ilvl="0" w:tplc="92962112">
      <w:start w:val="1"/>
      <w:numFmt w:val="bullet"/>
      <w:pStyle w:val="RponseAxione"/>
      <w:lvlText w:val=""/>
      <w:lvlJc w:val="left"/>
      <w:pPr>
        <w:tabs>
          <w:tab w:val="num" w:pos="840"/>
        </w:tabs>
        <w:ind w:left="840" w:hanging="360"/>
      </w:pPr>
      <w:rPr>
        <w:rFonts w:ascii="Wingdings" w:hAnsi="Wingdings" w:hint="default"/>
      </w:rPr>
    </w:lvl>
    <w:lvl w:ilvl="1" w:tplc="2F288730" w:tentative="1">
      <w:start w:val="1"/>
      <w:numFmt w:val="bullet"/>
      <w:lvlText w:val="o"/>
      <w:lvlJc w:val="left"/>
      <w:pPr>
        <w:tabs>
          <w:tab w:val="num" w:pos="1560"/>
        </w:tabs>
        <w:ind w:left="1560" w:hanging="360"/>
      </w:pPr>
      <w:rPr>
        <w:rFonts w:ascii="Courier New" w:hAnsi="Courier New" w:hint="default"/>
      </w:rPr>
    </w:lvl>
    <w:lvl w:ilvl="2" w:tplc="BAD067E4" w:tentative="1">
      <w:start w:val="1"/>
      <w:numFmt w:val="bullet"/>
      <w:lvlText w:val=""/>
      <w:lvlJc w:val="left"/>
      <w:pPr>
        <w:tabs>
          <w:tab w:val="num" w:pos="2280"/>
        </w:tabs>
        <w:ind w:left="2280" w:hanging="360"/>
      </w:pPr>
      <w:rPr>
        <w:rFonts w:ascii="Wingdings" w:hAnsi="Wingdings" w:hint="default"/>
      </w:rPr>
    </w:lvl>
    <w:lvl w:ilvl="3" w:tplc="1416F4AE" w:tentative="1">
      <w:start w:val="1"/>
      <w:numFmt w:val="bullet"/>
      <w:lvlText w:val=""/>
      <w:lvlJc w:val="left"/>
      <w:pPr>
        <w:tabs>
          <w:tab w:val="num" w:pos="3000"/>
        </w:tabs>
        <w:ind w:left="3000" w:hanging="360"/>
      </w:pPr>
      <w:rPr>
        <w:rFonts w:ascii="Symbol" w:hAnsi="Symbol" w:hint="default"/>
      </w:rPr>
    </w:lvl>
    <w:lvl w:ilvl="4" w:tplc="45506C4C" w:tentative="1">
      <w:start w:val="1"/>
      <w:numFmt w:val="bullet"/>
      <w:lvlText w:val="o"/>
      <w:lvlJc w:val="left"/>
      <w:pPr>
        <w:tabs>
          <w:tab w:val="num" w:pos="3720"/>
        </w:tabs>
        <w:ind w:left="3720" w:hanging="360"/>
      </w:pPr>
      <w:rPr>
        <w:rFonts w:ascii="Courier New" w:hAnsi="Courier New" w:hint="default"/>
      </w:rPr>
    </w:lvl>
    <w:lvl w:ilvl="5" w:tplc="0D48D9D8" w:tentative="1">
      <w:start w:val="1"/>
      <w:numFmt w:val="bullet"/>
      <w:lvlText w:val=""/>
      <w:lvlJc w:val="left"/>
      <w:pPr>
        <w:tabs>
          <w:tab w:val="num" w:pos="4440"/>
        </w:tabs>
        <w:ind w:left="4440" w:hanging="360"/>
      </w:pPr>
      <w:rPr>
        <w:rFonts w:ascii="Wingdings" w:hAnsi="Wingdings" w:hint="default"/>
      </w:rPr>
    </w:lvl>
    <w:lvl w:ilvl="6" w:tplc="B64AB880" w:tentative="1">
      <w:start w:val="1"/>
      <w:numFmt w:val="bullet"/>
      <w:lvlText w:val=""/>
      <w:lvlJc w:val="left"/>
      <w:pPr>
        <w:tabs>
          <w:tab w:val="num" w:pos="5160"/>
        </w:tabs>
        <w:ind w:left="5160" w:hanging="360"/>
      </w:pPr>
      <w:rPr>
        <w:rFonts w:ascii="Symbol" w:hAnsi="Symbol" w:hint="default"/>
      </w:rPr>
    </w:lvl>
    <w:lvl w:ilvl="7" w:tplc="AD60AB8A" w:tentative="1">
      <w:start w:val="1"/>
      <w:numFmt w:val="bullet"/>
      <w:lvlText w:val="o"/>
      <w:lvlJc w:val="left"/>
      <w:pPr>
        <w:tabs>
          <w:tab w:val="num" w:pos="5880"/>
        </w:tabs>
        <w:ind w:left="5880" w:hanging="360"/>
      </w:pPr>
      <w:rPr>
        <w:rFonts w:ascii="Courier New" w:hAnsi="Courier New" w:hint="default"/>
      </w:rPr>
    </w:lvl>
    <w:lvl w:ilvl="8" w:tplc="5F54A86C" w:tentative="1">
      <w:start w:val="1"/>
      <w:numFmt w:val="bullet"/>
      <w:lvlText w:val=""/>
      <w:lvlJc w:val="left"/>
      <w:pPr>
        <w:tabs>
          <w:tab w:val="num" w:pos="6600"/>
        </w:tabs>
        <w:ind w:left="6600" w:hanging="360"/>
      </w:pPr>
      <w:rPr>
        <w:rFonts w:ascii="Wingdings" w:hAnsi="Wingdings" w:hint="default"/>
      </w:rPr>
    </w:lvl>
  </w:abstractNum>
  <w:abstractNum w:abstractNumId="10">
    <w:nsid w:val="0A4A7500"/>
    <w:multiLevelType w:val="hybridMultilevel"/>
    <w:tmpl w:val="E092C2B6"/>
    <w:lvl w:ilvl="0" w:tplc="FEE05CF4">
      <w:start w:val="1"/>
      <w:numFmt w:val="decimal"/>
      <w:pStyle w:val="05cPuceETDEGrisTexteC10"/>
      <w:lvlText w:val="%1."/>
      <w:lvlJc w:val="right"/>
      <w:pPr>
        <w:tabs>
          <w:tab w:val="num" w:pos="170"/>
        </w:tabs>
        <w:ind w:left="284"/>
      </w:pPr>
      <w:rPr>
        <w:rFonts w:cs="Times New Roman" w:hint="default"/>
        <w:color w:val="1E9BC3"/>
      </w:rPr>
    </w:lvl>
    <w:lvl w:ilvl="1" w:tplc="6534F926" w:tentative="1">
      <w:start w:val="1"/>
      <w:numFmt w:val="lowerLetter"/>
      <w:lvlText w:val="%2."/>
      <w:lvlJc w:val="left"/>
      <w:pPr>
        <w:tabs>
          <w:tab w:val="num" w:pos="1440"/>
        </w:tabs>
        <w:ind w:left="1440" w:hanging="360"/>
      </w:pPr>
      <w:rPr>
        <w:rFonts w:cs="Times New Roman"/>
      </w:rPr>
    </w:lvl>
    <w:lvl w:ilvl="2" w:tplc="C146260A" w:tentative="1">
      <w:start w:val="1"/>
      <w:numFmt w:val="lowerRoman"/>
      <w:lvlText w:val="%3."/>
      <w:lvlJc w:val="right"/>
      <w:pPr>
        <w:tabs>
          <w:tab w:val="num" w:pos="2160"/>
        </w:tabs>
        <w:ind w:left="2160" w:hanging="180"/>
      </w:pPr>
      <w:rPr>
        <w:rFonts w:cs="Times New Roman"/>
      </w:rPr>
    </w:lvl>
    <w:lvl w:ilvl="3" w:tplc="D668FBBE" w:tentative="1">
      <w:start w:val="1"/>
      <w:numFmt w:val="decimal"/>
      <w:lvlText w:val="%4."/>
      <w:lvlJc w:val="left"/>
      <w:pPr>
        <w:tabs>
          <w:tab w:val="num" w:pos="2880"/>
        </w:tabs>
        <w:ind w:left="2880" w:hanging="360"/>
      </w:pPr>
      <w:rPr>
        <w:rFonts w:cs="Times New Roman"/>
      </w:rPr>
    </w:lvl>
    <w:lvl w:ilvl="4" w:tplc="734235A8" w:tentative="1">
      <w:start w:val="1"/>
      <w:numFmt w:val="lowerLetter"/>
      <w:lvlText w:val="%5."/>
      <w:lvlJc w:val="left"/>
      <w:pPr>
        <w:tabs>
          <w:tab w:val="num" w:pos="3600"/>
        </w:tabs>
        <w:ind w:left="3600" w:hanging="360"/>
      </w:pPr>
      <w:rPr>
        <w:rFonts w:cs="Times New Roman"/>
      </w:rPr>
    </w:lvl>
    <w:lvl w:ilvl="5" w:tplc="FF1A2D1A" w:tentative="1">
      <w:start w:val="1"/>
      <w:numFmt w:val="lowerRoman"/>
      <w:lvlText w:val="%6."/>
      <w:lvlJc w:val="right"/>
      <w:pPr>
        <w:tabs>
          <w:tab w:val="num" w:pos="4320"/>
        </w:tabs>
        <w:ind w:left="4320" w:hanging="180"/>
      </w:pPr>
      <w:rPr>
        <w:rFonts w:cs="Times New Roman"/>
      </w:rPr>
    </w:lvl>
    <w:lvl w:ilvl="6" w:tplc="AEF448A6" w:tentative="1">
      <w:start w:val="1"/>
      <w:numFmt w:val="decimal"/>
      <w:lvlText w:val="%7."/>
      <w:lvlJc w:val="left"/>
      <w:pPr>
        <w:tabs>
          <w:tab w:val="num" w:pos="5040"/>
        </w:tabs>
        <w:ind w:left="5040" w:hanging="360"/>
      </w:pPr>
      <w:rPr>
        <w:rFonts w:cs="Times New Roman"/>
      </w:rPr>
    </w:lvl>
    <w:lvl w:ilvl="7" w:tplc="93E2DE80" w:tentative="1">
      <w:start w:val="1"/>
      <w:numFmt w:val="lowerLetter"/>
      <w:lvlText w:val="%8."/>
      <w:lvlJc w:val="left"/>
      <w:pPr>
        <w:tabs>
          <w:tab w:val="num" w:pos="5760"/>
        </w:tabs>
        <w:ind w:left="5760" w:hanging="360"/>
      </w:pPr>
      <w:rPr>
        <w:rFonts w:cs="Times New Roman"/>
      </w:rPr>
    </w:lvl>
    <w:lvl w:ilvl="8" w:tplc="91F28A2E" w:tentative="1">
      <w:start w:val="1"/>
      <w:numFmt w:val="lowerRoman"/>
      <w:lvlText w:val="%9."/>
      <w:lvlJc w:val="right"/>
      <w:pPr>
        <w:tabs>
          <w:tab w:val="num" w:pos="6480"/>
        </w:tabs>
        <w:ind w:left="6480" w:hanging="180"/>
      </w:pPr>
      <w:rPr>
        <w:rFonts w:cs="Times New Roman"/>
      </w:rPr>
    </w:lvl>
  </w:abstractNum>
  <w:abstractNum w:abstractNumId="11">
    <w:nsid w:val="120B73F4"/>
    <w:multiLevelType w:val="hybridMultilevel"/>
    <w:tmpl w:val="EB085ADE"/>
    <w:lvl w:ilvl="0" w:tplc="52723A30">
      <w:start w:val="1"/>
      <w:numFmt w:val="bullet"/>
      <w:pStyle w:val="ORG06TelAssistantFaG"/>
      <w:lvlText w:val=""/>
      <w:lvlPicBulletId w:val="3"/>
      <w:lvlJc w:val="left"/>
      <w:pPr>
        <w:tabs>
          <w:tab w:val="num" w:pos="0"/>
        </w:tabs>
      </w:pPr>
      <w:rPr>
        <w:rFonts w:ascii="Symbol" w:hAnsi="Symbol" w:hint="default"/>
        <w:color w:val="auto"/>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177E692F"/>
    <w:multiLevelType w:val="hybridMultilevel"/>
    <w:tmpl w:val="441C3E08"/>
    <w:lvl w:ilvl="0" w:tplc="F104E360">
      <w:start w:val="1"/>
      <w:numFmt w:val="bullet"/>
      <w:pStyle w:val="05bPuceETDETexteC9"/>
      <w:lvlText w:val=""/>
      <w:lvlPicBulletId w:val="5"/>
      <w:lvlJc w:val="left"/>
      <w:pPr>
        <w:tabs>
          <w:tab w:val="num" w:pos="2061"/>
        </w:tabs>
        <w:ind w:left="2061" w:hanging="360"/>
      </w:pPr>
      <w:rPr>
        <w:rFonts w:ascii="Symbol" w:hAnsi="Symbol" w:hint="default"/>
        <w:color w:val="auto"/>
      </w:rPr>
    </w:lvl>
    <w:lvl w:ilvl="1" w:tplc="8978607A">
      <w:start w:val="1"/>
      <w:numFmt w:val="bullet"/>
      <w:pStyle w:val="Style6"/>
      <w:lvlText w:val=""/>
      <w:lvlJc w:val="left"/>
      <w:pPr>
        <w:tabs>
          <w:tab w:val="num" w:pos="1364"/>
        </w:tabs>
        <w:ind w:left="1364" w:hanging="284"/>
      </w:pPr>
      <w:rPr>
        <w:rFonts w:ascii="Wingdings" w:hAnsi="Wingdings" w:hint="default"/>
        <w:color w:val="1E9BC3"/>
      </w:rPr>
    </w:lvl>
    <w:lvl w:ilvl="2" w:tplc="9A485532">
      <w:start w:val="1"/>
      <w:numFmt w:val="bullet"/>
      <w:lvlText w:val=""/>
      <w:lvlJc w:val="left"/>
      <w:pPr>
        <w:tabs>
          <w:tab w:val="num" w:pos="2160"/>
        </w:tabs>
        <w:ind w:left="2160" w:hanging="360"/>
      </w:pPr>
      <w:rPr>
        <w:rFonts w:ascii="Wingdings" w:hAnsi="Wingdings" w:hint="default"/>
      </w:rPr>
    </w:lvl>
    <w:lvl w:ilvl="3" w:tplc="B6B61568">
      <w:start w:val="1"/>
      <w:numFmt w:val="bullet"/>
      <w:lvlText w:val=""/>
      <w:lvlJc w:val="left"/>
      <w:pPr>
        <w:tabs>
          <w:tab w:val="num" w:pos="2880"/>
        </w:tabs>
        <w:ind w:left="2880" w:hanging="360"/>
      </w:pPr>
      <w:rPr>
        <w:rFonts w:ascii="Symbol" w:hAnsi="Symbol" w:hint="default"/>
      </w:rPr>
    </w:lvl>
    <w:lvl w:ilvl="4" w:tplc="7E948780">
      <w:start w:val="1"/>
      <w:numFmt w:val="bullet"/>
      <w:lvlText w:val="o"/>
      <w:lvlJc w:val="left"/>
      <w:pPr>
        <w:tabs>
          <w:tab w:val="num" w:pos="3600"/>
        </w:tabs>
        <w:ind w:left="3600" w:hanging="360"/>
      </w:pPr>
      <w:rPr>
        <w:rFonts w:ascii="Courier New" w:hAnsi="Courier New" w:hint="default"/>
      </w:rPr>
    </w:lvl>
    <w:lvl w:ilvl="5" w:tplc="CFA6C7DA" w:tentative="1">
      <w:start w:val="1"/>
      <w:numFmt w:val="bullet"/>
      <w:lvlText w:val=""/>
      <w:lvlJc w:val="left"/>
      <w:pPr>
        <w:tabs>
          <w:tab w:val="num" w:pos="4320"/>
        </w:tabs>
        <w:ind w:left="4320" w:hanging="360"/>
      </w:pPr>
      <w:rPr>
        <w:rFonts w:ascii="Wingdings" w:hAnsi="Wingdings" w:hint="default"/>
      </w:rPr>
    </w:lvl>
    <w:lvl w:ilvl="6" w:tplc="8CB801BC" w:tentative="1">
      <w:start w:val="1"/>
      <w:numFmt w:val="bullet"/>
      <w:lvlText w:val=""/>
      <w:lvlJc w:val="left"/>
      <w:pPr>
        <w:tabs>
          <w:tab w:val="num" w:pos="5040"/>
        </w:tabs>
        <w:ind w:left="5040" w:hanging="360"/>
      </w:pPr>
      <w:rPr>
        <w:rFonts w:ascii="Symbol" w:hAnsi="Symbol" w:hint="default"/>
      </w:rPr>
    </w:lvl>
    <w:lvl w:ilvl="7" w:tplc="05B2BE20" w:tentative="1">
      <w:start w:val="1"/>
      <w:numFmt w:val="bullet"/>
      <w:lvlText w:val="o"/>
      <w:lvlJc w:val="left"/>
      <w:pPr>
        <w:tabs>
          <w:tab w:val="num" w:pos="5760"/>
        </w:tabs>
        <w:ind w:left="5760" w:hanging="360"/>
      </w:pPr>
      <w:rPr>
        <w:rFonts w:ascii="Courier New" w:hAnsi="Courier New" w:hint="default"/>
      </w:rPr>
    </w:lvl>
    <w:lvl w:ilvl="8" w:tplc="678868C0" w:tentative="1">
      <w:start w:val="1"/>
      <w:numFmt w:val="bullet"/>
      <w:lvlText w:val=""/>
      <w:lvlJc w:val="left"/>
      <w:pPr>
        <w:tabs>
          <w:tab w:val="num" w:pos="6480"/>
        </w:tabs>
        <w:ind w:left="6480" w:hanging="360"/>
      </w:pPr>
      <w:rPr>
        <w:rFonts w:ascii="Wingdings" w:hAnsi="Wingdings" w:hint="default"/>
      </w:rPr>
    </w:lvl>
  </w:abstractNum>
  <w:abstractNum w:abstractNumId="13">
    <w:nsid w:val="1F2177CD"/>
    <w:multiLevelType w:val="multilevel"/>
    <w:tmpl w:val="E9749DF8"/>
    <w:lvl w:ilvl="0">
      <w:start w:val="1"/>
      <w:numFmt w:val="decimal"/>
      <w:lvlText w:val="%1."/>
      <w:lvlJc w:val="left"/>
      <w:pPr>
        <w:tabs>
          <w:tab w:val="num" w:pos="993"/>
        </w:tabs>
        <w:ind w:left="993"/>
      </w:pPr>
      <w:rPr>
        <w:rFonts w:ascii="Arial" w:hAnsi="Arial" w:cs="Times New Roman" w:hint="default"/>
        <w:b/>
        <w:i w:val="0"/>
        <w:color w:val="009FC3"/>
        <w:sz w:val="40"/>
        <w:szCs w:val="40"/>
      </w:rPr>
    </w:lvl>
    <w:lvl w:ilvl="1">
      <w:start w:val="1"/>
      <w:numFmt w:val="decimal"/>
      <w:pStyle w:val="Titre2"/>
      <w:lvlText w:val="%1.%2."/>
      <w:lvlJc w:val="left"/>
      <w:pPr>
        <w:tabs>
          <w:tab w:val="num" w:pos="2269"/>
        </w:tabs>
        <w:ind w:left="2269"/>
      </w:pPr>
      <w:rPr>
        <w:rFonts w:ascii="Arial" w:hAnsi="Arial" w:cs="Times New Roman" w:hint="default"/>
        <w:b/>
        <w:i w:val="0"/>
        <w:color w:val="009FC3"/>
        <w:sz w:val="30"/>
      </w:rPr>
    </w:lvl>
    <w:lvl w:ilvl="2">
      <w:start w:val="1"/>
      <w:numFmt w:val="decimal"/>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14">
    <w:nsid w:val="1FAC3782"/>
    <w:multiLevelType w:val="hybridMultilevel"/>
    <w:tmpl w:val="92B24AEE"/>
    <w:lvl w:ilvl="0" w:tplc="040C0003">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0516D6C"/>
    <w:multiLevelType w:val="hybridMultilevel"/>
    <w:tmpl w:val="11182D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7C4344C"/>
    <w:multiLevelType w:val="hybridMultilevel"/>
    <w:tmpl w:val="28D86866"/>
    <w:lvl w:ilvl="0" w:tplc="75AEF8DC">
      <w:start w:val="1"/>
      <w:numFmt w:val="bullet"/>
      <w:pStyle w:val="Listepuces2"/>
      <w:lvlText w:val=""/>
      <w:lvlJc w:val="left"/>
      <w:pPr>
        <w:tabs>
          <w:tab w:val="num" w:pos="360"/>
        </w:tabs>
        <w:ind w:left="360" w:hanging="360"/>
      </w:pPr>
      <w:rPr>
        <w:rFonts w:ascii="Wingdings" w:hAnsi="Wingdings" w:hint="default"/>
      </w:rPr>
    </w:lvl>
    <w:lvl w:ilvl="1" w:tplc="C60EC3A2">
      <w:start w:val="1"/>
      <w:numFmt w:val="bullet"/>
      <w:lvlText w:val="o"/>
      <w:lvlJc w:val="left"/>
      <w:pPr>
        <w:tabs>
          <w:tab w:val="num" w:pos="1080"/>
        </w:tabs>
        <w:ind w:left="1080" w:hanging="360"/>
      </w:pPr>
      <w:rPr>
        <w:rFonts w:ascii="Courier New" w:hAnsi="Courier New" w:hint="default"/>
      </w:rPr>
    </w:lvl>
    <w:lvl w:ilvl="2" w:tplc="A88C8A00" w:tentative="1">
      <w:start w:val="1"/>
      <w:numFmt w:val="bullet"/>
      <w:lvlText w:val=""/>
      <w:lvlJc w:val="left"/>
      <w:pPr>
        <w:tabs>
          <w:tab w:val="num" w:pos="1800"/>
        </w:tabs>
        <w:ind w:left="1800" w:hanging="360"/>
      </w:pPr>
      <w:rPr>
        <w:rFonts w:ascii="Wingdings" w:hAnsi="Wingdings" w:hint="default"/>
      </w:rPr>
    </w:lvl>
    <w:lvl w:ilvl="3" w:tplc="BEB499A0" w:tentative="1">
      <w:start w:val="1"/>
      <w:numFmt w:val="bullet"/>
      <w:lvlText w:val=""/>
      <w:lvlJc w:val="left"/>
      <w:pPr>
        <w:tabs>
          <w:tab w:val="num" w:pos="2520"/>
        </w:tabs>
        <w:ind w:left="2520" w:hanging="360"/>
      </w:pPr>
      <w:rPr>
        <w:rFonts w:ascii="Symbol" w:hAnsi="Symbol" w:hint="default"/>
      </w:rPr>
    </w:lvl>
    <w:lvl w:ilvl="4" w:tplc="24427296" w:tentative="1">
      <w:start w:val="1"/>
      <w:numFmt w:val="bullet"/>
      <w:lvlText w:val="o"/>
      <w:lvlJc w:val="left"/>
      <w:pPr>
        <w:tabs>
          <w:tab w:val="num" w:pos="3240"/>
        </w:tabs>
        <w:ind w:left="3240" w:hanging="360"/>
      </w:pPr>
      <w:rPr>
        <w:rFonts w:ascii="Courier New" w:hAnsi="Courier New" w:hint="default"/>
      </w:rPr>
    </w:lvl>
    <w:lvl w:ilvl="5" w:tplc="75DCD9BC" w:tentative="1">
      <w:start w:val="1"/>
      <w:numFmt w:val="bullet"/>
      <w:lvlText w:val=""/>
      <w:lvlJc w:val="left"/>
      <w:pPr>
        <w:tabs>
          <w:tab w:val="num" w:pos="3960"/>
        </w:tabs>
        <w:ind w:left="3960" w:hanging="360"/>
      </w:pPr>
      <w:rPr>
        <w:rFonts w:ascii="Wingdings" w:hAnsi="Wingdings" w:hint="default"/>
      </w:rPr>
    </w:lvl>
    <w:lvl w:ilvl="6" w:tplc="A69C38C0" w:tentative="1">
      <w:start w:val="1"/>
      <w:numFmt w:val="bullet"/>
      <w:lvlText w:val=""/>
      <w:lvlJc w:val="left"/>
      <w:pPr>
        <w:tabs>
          <w:tab w:val="num" w:pos="4680"/>
        </w:tabs>
        <w:ind w:left="4680" w:hanging="360"/>
      </w:pPr>
      <w:rPr>
        <w:rFonts w:ascii="Symbol" w:hAnsi="Symbol" w:hint="default"/>
      </w:rPr>
    </w:lvl>
    <w:lvl w:ilvl="7" w:tplc="91AE42E6" w:tentative="1">
      <w:start w:val="1"/>
      <w:numFmt w:val="bullet"/>
      <w:lvlText w:val="o"/>
      <w:lvlJc w:val="left"/>
      <w:pPr>
        <w:tabs>
          <w:tab w:val="num" w:pos="5400"/>
        </w:tabs>
        <w:ind w:left="5400" w:hanging="360"/>
      </w:pPr>
      <w:rPr>
        <w:rFonts w:ascii="Courier New" w:hAnsi="Courier New" w:hint="default"/>
      </w:rPr>
    </w:lvl>
    <w:lvl w:ilvl="8" w:tplc="CD189B54" w:tentative="1">
      <w:start w:val="1"/>
      <w:numFmt w:val="bullet"/>
      <w:lvlText w:val=""/>
      <w:lvlJc w:val="left"/>
      <w:pPr>
        <w:tabs>
          <w:tab w:val="num" w:pos="6120"/>
        </w:tabs>
        <w:ind w:left="6120" w:hanging="360"/>
      </w:pPr>
      <w:rPr>
        <w:rFonts w:ascii="Wingdings" w:hAnsi="Wingdings" w:hint="default"/>
      </w:rPr>
    </w:lvl>
  </w:abstractNum>
  <w:abstractNum w:abstractNumId="17">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18">
    <w:nsid w:val="294A3721"/>
    <w:multiLevelType w:val="multilevel"/>
    <w:tmpl w:val="10B8E9BE"/>
    <w:lvl w:ilvl="0">
      <w:start w:val="1"/>
      <w:numFmt w:val="decimal"/>
      <w:pStyle w:val="TitreFVIG1"/>
      <w:lvlText w:val="%1."/>
      <w:lvlJc w:val="left"/>
      <w:pPr>
        <w:tabs>
          <w:tab w:val="num" w:pos="567"/>
        </w:tabs>
        <w:ind w:left="567" w:hanging="567"/>
      </w:pPr>
      <w:rPr>
        <w:rFonts w:cs="Times New Roman" w:hint="default"/>
      </w:rPr>
    </w:lvl>
    <w:lvl w:ilvl="1">
      <w:start w:val="1"/>
      <w:numFmt w:val="decimal"/>
      <w:pStyle w:val="TitreFVIG2"/>
      <w:lvlText w:val="%1.%2"/>
      <w:lvlJc w:val="left"/>
      <w:pPr>
        <w:tabs>
          <w:tab w:val="num" w:pos="567"/>
        </w:tabs>
        <w:ind w:left="567" w:hanging="567"/>
      </w:pPr>
      <w:rPr>
        <w:rFonts w:cs="Times New Roman" w:hint="default"/>
      </w:rPr>
    </w:lvl>
    <w:lvl w:ilvl="2">
      <w:start w:val="1"/>
      <w:numFmt w:val="decimal"/>
      <w:pStyle w:val="TitreFVIG3"/>
      <w:lvlText w:val="%1.%2.%3 "/>
      <w:lvlJc w:val="left"/>
      <w:pPr>
        <w:tabs>
          <w:tab w:val="num" w:pos="1932"/>
        </w:tabs>
        <w:ind w:left="1703" w:hanging="851"/>
      </w:pPr>
      <w:rPr>
        <w:rFonts w:cs="Times New Roman" w:hint="default"/>
        <w:b/>
      </w:rPr>
    </w:lvl>
    <w:lvl w:ilvl="3">
      <w:start w:val="1"/>
      <w:numFmt w:val="decimal"/>
      <w:lvlText w:val="%1.%2.%3.%4"/>
      <w:lvlJc w:val="left"/>
      <w:pPr>
        <w:tabs>
          <w:tab w:val="num" w:pos="851"/>
        </w:tabs>
        <w:ind w:left="851" w:hanging="851"/>
      </w:pPr>
      <w:rPr>
        <w:rFonts w:ascii="Arial" w:hAnsi="Arial" w:cs="Times New Roman" w:hint="default"/>
        <w:b/>
        <w:i w:val="0"/>
        <w:sz w:val="20"/>
        <w:u w:val="none"/>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2ACC7DBB"/>
    <w:multiLevelType w:val="hybridMultilevel"/>
    <w:tmpl w:val="32741BF4"/>
    <w:lvl w:ilvl="0" w:tplc="9FA8A114">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21">
    <w:nsid w:val="2DAA0876"/>
    <w:multiLevelType w:val="hybridMultilevel"/>
    <w:tmpl w:val="890C3586"/>
    <w:lvl w:ilvl="0" w:tplc="EF868438">
      <w:start w:val="1"/>
      <w:numFmt w:val="bullet"/>
      <w:pStyle w:val="ORG06TelAssistantFaD"/>
      <w:lvlText w:val=""/>
      <w:lvlPicBulletId w:val="3"/>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06B437E"/>
    <w:multiLevelType w:val="hybridMultilevel"/>
    <w:tmpl w:val="E65AACAE"/>
    <w:lvl w:ilvl="0" w:tplc="9BC08F2E">
      <w:start w:val="1"/>
      <w:numFmt w:val="bullet"/>
      <w:pStyle w:val="6CHAPPuce2"/>
      <w:lvlText w:val=""/>
      <w:lvlPicBulletId w:val="0"/>
      <w:lvlJc w:val="left"/>
      <w:pPr>
        <w:tabs>
          <w:tab w:val="num" w:pos="720"/>
        </w:tabs>
        <w:ind w:left="720" w:hanging="360"/>
      </w:pPr>
      <w:rPr>
        <w:rFonts w:ascii="Symbol" w:hAnsi="Symbol" w:hint="default"/>
        <w:color w:val="auto"/>
      </w:rPr>
    </w:lvl>
    <w:lvl w:ilvl="1" w:tplc="4FCE23DC" w:tentative="1">
      <w:start w:val="1"/>
      <w:numFmt w:val="bullet"/>
      <w:lvlText w:val="o"/>
      <w:lvlJc w:val="left"/>
      <w:pPr>
        <w:tabs>
          <w:tab w:val="num" w:pos="1440"/>
        </w:tabs>
        <w:ind w:left="1440" w:hanging="360"/>
      </w:pPr>
      <w:rPr>
        <w:rFonts w:ascii="Courier New" w:hAnsi="Courier New" w:hint="default"/>
      </w:rPr>
    </w:lvl>
    <w:lvl w:ilvl="2" w:tplc="235CDEC4" w:tentative="1">
      <w:start w:val="1"/>
      <w:numFmt w:val="bullet"/>
      <w:lvlText w:val=""/>
      <w:lvlJc w:val="left"/>
      <w:pPr>
        <w:tabs>
          <w:tab w:val="num" w:pos="2160"/>
        </w:tabs>
        <w:ind w:left="2160" w:hanging="360"/>
      </w:pPr>
      <w:rPr>
        <w:rFonts w:ascii="Wingdings" w:hAnsi="Wingdings" w:hint="default"/>
      </w:rPr>
    </w:lvl>
    <w:lvl w:ilvl="3" w:tplc="ADAC4D82" w:tentative="1">
      <w:start w:val="1"/>
      <w:numFmt w:val="bullet"/>
      <w:lvlText w:val=""/>
      <w:lvlJc w:val="left"/>
      <w:pPr>
        <w:tabs>
          <w:tab w:val="num" w:pos="2880"/>
        </w:tabs>
        <w:ind w:left="2880" w:hanging="360"/>
      </w:pPr>
      <w:rPr>
        <w:rFonts w:ascii="Symbol" w:hAnsi="Symbol" w:hint="default"/>
      </w:rPr>
    </w:lvl>
    <w:lvl w:ilvl="4" w:tplc="C2E07D82" w:tentative="1">
      <w:start w:val="1"/>
      <w:numFmt w:val="bullet"/>
      <w:lvlText w:val="o"/>
      <w:lvlJc w:val="left"/>
      <w:pPr>
        <w:tabs>
          <w:tab w:val="num" w:pos="3600"/>
        </w:tabs>
        <w:ind w:left="3600" w:hanging="360"/>
      </w:pPr>
      <w:rPr>
        <w:rFonts w:ascii="Courier New" w:hAnsi="Courier New" w:hint="default"/>
      </w:rPr>
    </w:lvl>
    <w:lvl w:ilvl="5" w:tplc="454CD898" w:tentative="1">
      <w:start w:val="1"/>
      <w:numFmt w:val="bullet"/>
      <w:lvlText w:val=""/>
      <w:lvlJc w:val="left"/>
      <w:pPr>
        <w:tabs>
          <w:tab w:val="num" w:pos="4320"/>
        </w:tabs>
        <w:ind w:left="4320" w:hanging="360"/>
      </w:pPr>
      <w:rPr>
        <w:rFonts w:ascii="Wingdings" w:hAnsi="Wingdings" w:hint="default"/>
      </w:rPr>
    </w:lvl>
    <w:lvl w:ilvl="6" w:tplc="FA24C1E8" w:tentative="1">
      <w:start w:val="1"/>
      <w:numFmt w:val="bullet"/>
      <w:lvlText w:val=""/>
      <w:lvlJc w:val="left"/>
      <w:pPr>
        <w:tabs>
          <w:tab w:val="num" w:pos="5040"/>
        </w:tabs>
        <w:ind w:left="5040" w:hanging="360"/>
      </w:pPr>
      <w:rPr>
        <w:rFonts w:ascii="Symbol" w:hAnsi="Symbol" w:hint="default"/>
      </w:rPr>
    </w:lvl>
    <w:lvl w:ilvl="7" w:tplc="5F26975C" w:tentative="1">
      <w:start w:val="1"/>
      <w:numFmt w:val="bullet"/>
      <w:lvlText w:val="o"/>
      <w:lvlJc w:val="left"/>
      <w:pPr>
        <w:tabs>
          <w:tab w:val="num" w:pos="5760"/>
        </w:tabs>
        <w:ind w:left="5760" w:hanging="360"/>
      </w:pPr>
      <w:rPr>
        <w:rFonts w:ascii="Courier New" w:hAnsi="Courier New" w:hint="default"/>
      </w:rPr>
    </w:lvl>
    <w:lvl w:ilvl="8" w:tplc="306E667C" w:tentative="1">
      <w:start w:val="1"/>
      <w:numFmt w:val="bullet"/>
      <w:lvlText w:val=""/>
      <w:lvlJc w:val="left"/>
      <w:pPr>
        <w:tabs>
          <w:tab w:val="num" w:pos="6480"/>
        </w:tabs>
        <w:ind w:left="6480" w:hanging="360"/>
      </w:pPr>
      <w:rPr>
        <w:rFonts w:ascii="Wingdings" w:hAnsi="Wingdings" w:hint="default"/>
      </w:rPr>
    </w:lvl>
  </w:abstractNum>
  <w:abstractNum w:abstractNumId="23">
    <w:nsid w:val="307A7055"/>
    <w:multiLevelType w:val="hybridMultilevel"/>
    <w:tmpl w:val="60DADEF2"/>
    <w:lvl w:ilvl="0" w:tplc="08C85966">
      <w:start w:val="1"/>
      <w:numFmt w:val="bullet"/>
      <w:pStyle w:val="01bIntertitrePuceCouverture"/>
      <w:lvlText w:val=""/>
      <w:lvlJc w:val="left"/>
      <w:pPr>
        <w:tabs>
          <w:tab w:val="num" w:pos="113"/>
        </w:tabs>
        <w:ind w:left="397" w:hanging="113"/>
      </w:pPr>
      <w:rPr>
        <w:rFonts w:ascii="Wingdings" w:hAnsi="Wingdings" w:hint="default"/>
        <w:color w:val="808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322619BA"/>
    <w:multiLevelType w:val="hybridMultilevel"/>
    <w:tmpl w:val="DF185D1A"/>
    <w:lvl w:ilvl="0" w:tplc="B49A201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2E2FB2C" w:tentative="1">
      <w:start w:val="1"/>
      <w:numFmt w:val="bullet"/>
      <w:lvlText w:val="o"/>
      <w:lvlJc w:val="left"/>
      <w:pPr>
        <w:tabs>
          <w:tab w:val="num" w:pos="1440"/>
        </w:tabs>
        <w:ind w:left="1440" w:hanging="360"/>
      </w:pPr>
      <w:rPr>
        <w:rFonts w:ascii="Courier New" w:hAnsi="Courier New" w:hint="default"/>
      </w:rPr>
    </w:lvl>
    <w:lvl w:ilvl="2" w:tplc="7FB016B2" w:tentative="1">
      <w:start w:val="1"/>
      <w:numFmt w:val="bullet"/>
      <w:lvlText w:val=""/>
      <w:lvlJc w:val="left"/>
      <w:pPr>
        <w:tabs>
          <w:tab w:val="num" w:pos="2160"/>
        </w:tabs>
        <w:ind w:left="2160" w:hanging="360"/>
      </w:pPr>
      <w:rPr>
        <w:rFonts w:ascii="Wingdings" w:hAnsi="Wingdings" w:hint="default"/>
      </w:rPr>
    </w:lvl>
    <w:lvl w:ilvl="3" w:tplc="0DDAA340" w:tentative="1">
      <w:start w:val="1"/>
      <w:numFmt w:val="bullet"/>
      <w:lvlText w:val=""/>
      <w:lvlJc w:val="left"/>
      <w:pPr>
        <w:tabs>
          <w:tab w:val="num" w:pos="2880"/>
        </w:tabs>
        <w:ind w:left="2880" w:hanging="360"/>
      </w:pPr>
      <w:rPr>
        <w:rFonts w:ascii="Symbol" w:hAnsi="Symbol" w:hint="default"/>
      </w:rPr>
    </w:lvl>
    <w:lvl w:ilvl="4" w:tplc="563CD41A" w:tentative="1">
      <w:start w:val="1"/>
      <w:numFmt w:val="bullet"/>
      <w:lvlText w:val="o"/>
      <w:lvlJc w:val="left"/>
      <w:pPr>
        <w:tabs>
          <w:tab w:val="num" w:pos="3600"/>
        </w:tabs>
        <w:ind w:left="3600" w:hanging="360"/>
      </w:pPr>
      <w:rPr>
        <w:rFonts w:ascii="Courier New" w:hAnsi="Courier New" w:hint="default"/>
      </w:rPr>
    </w:lvl>
    <w:lvl w:ilvl="5" w:tplc="88C8CF18" w:tentative="1">
      <w:start w:val="1"/>
      <w:numFmt w:val="bullet"/>
      <w:lvlText w:val=""/>
      <w:lvlJc w:val="left"/>
      <w:pPr>
        <w:tabs>
          <w:tab w:val="num" w:pos="4320"/>
        </w:tabs>
        <w:ind w:left="4320" w:hanging="360"/>
      </w:pPr>
      <w:rPr>
        <w:rFonts w:ascii="Wingdings" w:hAnsi="Wingdings" w:hint="default"/>
      </w:rPr>
    </w:lvl>
    <w:lvl w:ilvl="6" w:tplc="536A6F90" w:tentative="1">
      <w:start w:val="1"/>
      <w:numFmt w:val="bullet"/>
      <w:lvlText w:val=""/>
      <w:lvlJc w:val="left"/>
      <w:pPr>
        <w:tabs>
          <w:tab w:val="num" w:pos="5040"/>
        </w:tabs>
        <w:ind w:left="5040" w:hanging="360"/>
      </w:pPr>
      <w:rPr>
        <w:rFonts w:ascii="Symbol" w:hAnsi="Symbol" w:hint="default"/>
      </w:rPr>
    </w:lvl>
    <w:lvl w:ilvl="7" w:tplc="5FB29C6C" w:tentative="1">
      <w:start w:val="1"/>
      <w:numFmt w:val="bullet"/>
      <w:lvlText w:val="o"/>
      <w:lvlJc w:val="left"/>
      <w:pPr>
        <w:tabs>
          <w:tab w:val="num" w:pos="5760"/>
        </w:tabs>
        <w:ind w:left="5760" w:hanging="360"/>
      </w:pPr>
      <w:rPr>
        <w:rFonts w:ascii="Courier New" w:hAnsi="Courier New" w:hint="default"/>
      </w:rPr>
    </w:lvl>
    <w:lvl w:ilvl="8" w:tplc="7DD0F968" w:tentative="1">
      <w:start w:val="1"/>
      <w:numFmt w:val="bullet"/>
      <w:lvlText w:val=""/>
      <w:lvlJc w:val="left"/>
      <w:pPr>
        <w:tabs>
          <w:tab w:val="num" w:pos="6480"/>
        </w:tabs>
        <w:ind w:left="6480" w:hanging="360"/>
      </w:pPr>
      <w:rPr>
        <w:rFonts w:ascii="Wingdings" w:hAnsi="Wingdings" w:hint="default"/>
      </w:rPr>
    </w:lvl>
  </w:abstractNum>
  <w:abstractNum w:abstractNumId="25">
    <w:nsid w:val="3BA43AC6"/>
    <w:multiLevelType w:val="multilevel"/>
    <w:tmpl w:val="F2BA7A3C"/>
    <w:lvl w:ilvl="0">
      <w:start w:val="1"/>
      <w:numFmt w:val="bullet"/>
      <w:pStyle w:val="Puceniveau1"/>
      <w:lvlText w:val=""/>
      <w:lvlJc w:val="left"/>
      <w:pPr>
        <w:tabs>
          <w:tab w:val="num" w:pos="454"/>
        </w:tabs>
        <w:ind w:left="454" w:hanging="454"/>
      </w:pPr>
      <w:rPr>
        <w:rFonts w:ascii="Wingdings" w:hAnsi="Wingdings" w:hint="default"/>
        <w:color w:val="A31781"/>
        <w:sz w:val="28"/>
      </w:rPr>
    </w:lvl>
    <w:lvl w:ilvl="1">
      <w:start w:val="1"/>
      <w:numFmt w:val="bullet"/>
      <w:pStyle w:val="Puceniveau2"/>
      <w:lvlText w:val=""/>
      <w:lvlJc w:val="left"/>
      <w:pPr>
        <w:tabs>
          <w:tab w:val="num" w:pos="907"/>
        </w:tabs>
        <w:ind w:left="908" w:hanging="454"/>
      </w:pPr>
      <w:rPr>
        <w:rFonts w:ascii="Wingdings" w:hAnsi="Wingdings" w:hint="default"/>
        <w:color w:val="A31781"/>
        <w:sz w:val="18"/>
      </w:rPr>
    </w:lvl>
    <w:lvl w:ilvl="2">
      <w:start w:val="1"/>
      <w:numFmt w:val="bullet"/>
      <w:pStyle w:val="Puceniveau3"/>
      <w:lvlText w:val=""/>
      <w:lvlJc w:val="left"/>
      <w:pPr>
        <w:tabs>
          <w:tab w:val="num" w:pos="1361"/>
        </w:tabs>
        <w:ind w:left="1362" w:hanging="454"/>
      </w:pPr>
      <w:rPr>
        <w:rFonts w:ascii="Symbol" w:hAnsi="Symbol" w:hint="default"/>
        <w:color w:val="A31781"/>
      </w:rPr>
    </w:lvl>
    <w:lvl w:ilvl="3">
      <w:start w:val="1"/>
      <w:numFmt w:val="bullet"/>
      <w:pStyle w:val="puceniveau4"/>
      <w:lvlText w:val=""/>
      <w:lvlJc w:val="left"/>
      <w:pPr>
        <w:tabs>
          <w:tab w:val="num" w:pos="1814"/>
        </w:tabs>
        <w:ind w:left="1816" w:hanging="454"/>
      </w:pPr>
      <w:rPr>
        <w:rFonts w:ascii="Symbol" w:hAnsi="Symbol" w:hint="default"/>
        <w:color w:val="A31781"/>
      </w:rPr>
    </w:lvl>
    <w:lvl w:ilvl="4">
      <w:start w:val="1"/>
      <w:numFmt w:val="bullet"/>
      <w:lvlText w:val=""/>
      <w:lvlJc w:val="left"/>
      <w:pPr>
        <w:tabs>
          <w:tab w:val="num" w:pos="2536"/>
        </w:tabs>
        <w:ind w:left="2270" w:hanging="454"/>
      </w:pPr>
      <w:rPr>
        <w:rFonts w:ascii="Symbol" w:hAnsi="Symbol" w:hint="default"/>
      </w:rPr>
    </w:lvl>
    <w:lvl w:ilvl="5">
      <w:start w:val="1"/>
      <w:numFmt w:val="bullet"/>
      <w:lvlText w:val=""/>
      <w:lvlJc w:val="left"/>
      <w:pPr>
        <w:tabs>
          <w:tab w:val="num" w:pos="2990"/>
        </w:tabs>
        <w:ind w:left="2724" w:hanging="454"/>
      </w:pPr>
      <w:rPr>
        <w:rFonts w:ascii="Symbol" w:hAnsi="Symbol" w:hint="default"/>
      </w:rPr>
    </w:lvl>
    <w:lvl w:ilvl="6">
      <w:start w:val="1"/>
      <w:numFmt w:val="bullet"/>
      <w:lvlText w:val=""/>
      <w:lvlJc w:val="left"/>
      <w:pPr>
        <w:tabs>
          <w:tab w:val="num" w:pos="3444"/>
        </w:tabs>
        <w:ind w:left="3178" w:hanging="454"/>
      </w:pPr>
      <w:rPr>
        <w:rFonts w:ascii="Symbol" w:hAnsi="Symbol" w:hint="default"/>
      </w:rPr>
    </w:lvl>
    <w:lvl w:ilvl="7">
      <w:start w:val="1"/>
      <w:numFmt w:val="bullet"/>
      <w:lvlText w:val=""/>
      <w:lvlJc w:val="left"/>
      <w:pPr>
        <w:tabs>
          <w:tab w:val="num" w:pos="3898"/>
        </w:tabs>
        <w:ind w:left="3632" w:hanging="454"/>
      </w:pPr>
      <w:rPr>
        <w:rFonts w:ascii="Symbol" w:hAnsi="Symbol" w:hint="default"/>
      </w:rPr>
    </w:lvl>
    <w:lvl w:ilvl="8">
      <w:start w:val="1"/>
      <w:numFmt w:val="bullet"/>
      <w:lvlText w:val=""/>
      <w:lvlJc w:val="left"/>
      <w:pPr>
        <w:tabs>
          <w:tab w:val="num" w:pos="4352"/>
        </w:tabs>
        <w:ind w:left="4086" w:hanging="454"/>
      </w:pPr>
      <w:rPr>
        <w:rFonts w:ascii="Symbol" w:hAnsi="Symbol" w:hint="default"/>
      </w:rPr>
    </w:lvl>
  </w:abstractNum>
  <w:abstractNum w:abstractNumId="26">
    <w:nsid w:val="3D20296E"/>
    <w:multiLevelType w:val="hybridMultilevel"/>
    <w:tmpl w:val="3CEED8B8"/>
    <w:lvl w:ilvl="0" w:tplc="807A3330">
      <w:start w:val="1"/>
      <w:numFmt w:val="bullet"/>
      <w:pStyle w:val="Listenumros"/>
      <w:lvlText w:val="o"/>
      <w:lvlJc w:val="left"/>
      <w:pPr>
        <w:tabs>
          <w:tab w:val="num" w:pos="720"/>
        </w:tabs>
        <w:ind w:left="720" w:hanging="360"/>
      </w:pPr>
      <w:rPr>
        <w:rFonts w:ascii="Courier New" w:hAnsi="Courier New" w:hint="default"/>
      </w:rPr>
    </w:lvl>
    <w:lvl w:ilvl="1" w:tplc="FFFFFFFF">
      <w:start w:val="1"/>
      <w:numFmt w:val="bullet"/>
      <w:pStyle w:val="Titre2Justifi"/>
      <w:lvlText w:val="o"/>
      <w:lvlJc w:val="left"/>
      <w:pPr>
        <w:tabs>
          <w:tab w:val="num" w:pos="1440"/>
        </w:tabs>
        <w:ind w:left="1440" w:hanging="360"/>
      </w:pPr>
      <w:rPr>
        <w:rFonts w:ascii="Courier New" w:hAnsi="Courier New" w:hint="default"/>
      </w:rPr>
    </w:lvl>
    <w:lvl w:ilvl="2" w:tplc="FFFFFFFF">
      <w:start w:val="1"/>
      <w:numFmt w:val="bullet"/>
      <w:pStyle w:val="Titre3Justifi"/>
      <w:lvlText w:val=""/>
      <w:lvlJc w:val="left"/>
      <w:pPr>
        <w:tabs>
          <w:tab w:val="num" w:pos="2160"/>
        </w:tabs>
        <w:ind w:left="2160" w:hanging="360"/>
      </w:pPr>
      <w:rPr>
        <w:rFonts w:ascii="Wingdings" w:hAnsi="Wingdings" w:hint="default"/>
      </w:rPr>
    </w:lvl>
    <w:lvl w:ilvl="3" w:tplc="FFFFFFFF" w:tentative="1">
      <w:start w:val="1"/>
      <w:numFmt w:val="bullet"/>
      <w:pStyle w:val="Titre4Justifi"/>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68D5CFE"/>
    <w:multiLevelType w:val="hybridMultilevel"/>
    <w:tmpl w:val="1BE0B352"/>
    <w:lvl w:ilvl="0" w:tplc="BE928E06">
      <w:start w:val="1"/>
      <w:numFmt w:val="bullet"/>
      <w:pStyle w:val="REF02Societe"/>
      <w:lvlText w:val=""/>
      <w:lvlPicBulletId w:val="5"/>
      <w:lvlJc w:val="left"/>
      <w:pPr>
        <w:tabs>
          <w:tab w:val="num" w:pos="1701"/>
        </w:tabs>
        <w:ind w:left="1701" w:hanging="283"/>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28">
    <w:nsid w:val="499B0C84"/>
    <w:multiLevelType w:val="hybridMultilevel"/>
    <w:tmpl w:val="20A6FEE4"/>
    <w:lvl w:ilvl="0" w:tplc="6F3E2B30">
      <w:start w:val="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nsid w:val="4BEB442D"/>
    <w:multiLevelType w:val="hybridMultilevel"/>
    <w:tmpl w:val="85F0DBEA"/>
    <w:lvl w:ilvl="0" w:tplc="603CE324">
      <w:start w:val="1"/>
      <w:numFmt w:val="bullet"/>
      <w:pStyle w:val="SCH05TextePuceil"/>
      <w:lvlText w:val=""/>
      <w:lvlPicBulletId w:val="2"/>
      <w:lvlJc w:val="left"/>
      <w:pPr>
        <w:tabs>
          <w:tab w:val="num" w:pos="113"/>
        </w:tabs>
        <w:ind w:left="284" w:hanging="171"/>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0">
    <w:nsid w:val="4D77068C"/>
    <w:multiLevelType w:val="hybridMultilevel"/>
    <w:tmpl w:val="63C022A2"/>
    <w:lvl w:ilvl="0" w:tplc="BC801590">
      <w:start w:val="1"/>
      <w:numFmt w:val="bullet"/>
      <w:pStyle w:val="Listepuces"/>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BC801590"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4D895323"/>
    <w:multiLevelType w:val="multilevel"/>
    <w:tmpl w:val="FA36A79E"/>
    <w:lvl w:ilvl="0">
      <w:start w:val="1"/>
      <w:numFmt w:val="lowerLetter"/>
      <w:pStyle w:val="TitreFVIG4"/>
      <w:lvlText w:val="%1."/>
      <w:lvlJc w:val="left"/>
      <w:pPr>
        <w:tabs>
          <w:tab w:val="num" w:pos="1134"/>
        </w:tabs>
        <w:ind w:left="1134" w:hanging="567"/>
      </w:pPr>
      <w:rPr>
        <w:rFonts w:cs="Times New Roman" w:hint="default"/>
      </w:rPr>
    </w:lvl>
    <w:lvl w:ilvl="1">
      <w:start w:val="1"/>
      <w:numFmt w:val="decimal"/>
      <w:lvlText w:val="%1.%2"/>
      <w:lvlJc w:val="left"/>
      <w:pPr>
        <w:tabs>
          <w:tab w:val="num" w:pos="1134"/>
        </w:tabs>
        <w:ind w:left="1134" w:hanging="567"/>
      </w:pPr>
      <w:rPr>
        <w:rFonts w:cs="Times New Roman" w:hint="default"/>
      </w:rPr>
    </w:lvl>
    <w:lvl w:ilvl="2">
      <w:start w:val="1"/>
      <w:numFmt w:val="decimal"/>
      <w:lvlText w:val="%1.%2.%3 "/>
      <w:lvlJc w:val="left"/>
      <w:pPr>
        <w:tabs>
          <w:tab w:val="num" w:pos="2499"/>
        </w:tabs>
        <w:ind w:left="2270" w:hanging="851"/>
      </w:pPr>
      <w:rPr>
        <w:rFonts w:cs="Times New Roman" w:hint="default"/>
      </w:rPr>
    </w:lvl>
    <w:lvl w:ilvl="3">
      <w:start w:val="1"/>
      <w:numFmt w:val="decimal"/>
      <w:lvlText w:val="%1.%2.%3.%4"/>
      <w:lvlJc w:val="left"/>
      <w:pPr>
        <w:tabs>
          <w:tab w:val="num" w:pos="1418"/>
        </w:tabs>
        <w:ind w:left="1418" w:hanging="851"/>
      </w:pPr>
      <w:rPr>
        <w:rFonts w:ascii="Arial" w:hAnsi="Arial" w:cs="Times New Roman" w:hint="default"/>
        <w:b/>
        <w:i w:val="0"/>
        <w:sz w:val="20"/>
        <w:u w:val="none"/>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32">
    <w:nsid w:val="4DA86155"/>
    <w:multiLevelType w:val="hybridMultilevel"/>
    <w:tmpl w:val="D0F602C2"/>
    <w:lvl w:ilvl="0" w:tplc="040C000D">
      <w:start w:val="1"/>
      <w:numFmt w:val="bullet"/>
      <w:pStyle w:val="Pucecarrbleu"/>
      <w:lvlText w:val=""/>
      <w:lvlJc w:val="left"/>
      <w:pPr>
        <w:tabs>
          <w:tab w:val="num" w:pos="1440"/>
        </w:tabs>
        <w:ind w:left="1440" w:hanging="360"/>
      </w:pPr>
      <w:rPr>
        <w:rFonts w:ascii="Wingdings" w:hAnsi="Wingdings" w:hint="default"/>
        <w:color w:val="000080"/>
      </w:rPr>
    </w:lvl>
    <w:lvl w:ilvl="1" w:tplc="040C0003">
      <w:start w:val="1"/>
      <w:numFmt w:val="bullet"/>
      <w:pStyle w:val="Pucecarrbleu"/>
      <w:lvlText w:val=""/>
      <w:lvlJc w:val="left"/>
      <w:pPr>
        <w:tabs>
          <w:tab w:val="num" w:pos="1440"/>
        </w:tabs>
        <w:ind w:left="1440" w:hanging="360"/>
      </w:pPr>
      <w:rPr>
        <w:rFonts w:ascii="Wingdings" w:hAnsi="Wingdings" w:hint="default"/>
        <w:color w:val="auto"/>
      </w:rPr>
    </w:lvl>
    <w:lvl w:ilvl="2" w:tplc="040C0005">
      <w:start w:val="1"/>
      <w:numFmt w:val="bullet"/>
      <w:lvlText w:val=""/>
      <w:lvlJc w:val="left"/>
      <w:pPr>
        <w:tabs>
          <w:tab w:val="num" w:pos="2160"/>
        </w:tabs>
        <w:ind w:left="2160" w:hanging="360"/>
      </w:pPr>
      <w:rPr>
        <w:rFonts w:ascii="Wingdings" w:hAnsi="Wingdings" w:hint="default"/>
        <w:color w:val="auto"/>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0D1310F"/>
    <w:multiLevelType w:val="hybridMultilevel"/>
    <w:tmpl w:val="A9D830B2"/>
    <w:lvl w:ilvl="0" w:tplc="B45471E4">
      <w:start w:val="1"/>
      <w:numFmt w:val="decimal"/>
      <w:pStyle w:val="Titre"/>
      <w:lvlText w:val="Annexe %1."/>
      <w:lvlJc w:val="left"/>
      <w:pPr>
        <w:tabs>
          <w:tab w:val="num" w:pos="1800"/>
        </w:tabs>
        <w:ind w:left="360" w:hanging="360"/>
      </w:pPr>
      <w:rPr>
        <w:rFonts w:cs="Times New Roman" w:hint="default"/>
      </w:rPr>
    </w:lvl>
    <w:lvl w:ilvl="1" w:tplc="C72ED24C" w:tentative="1">
      <w:start w:val="1"/>
      <w:numFmt w:val="lowerLetter"/>
      <w:lvlText w:val="%2."/>
      <w:lvlJc w:val="left"/>
      <w:pPr>
        <w:tabs>
          <w:tab w:val="num" w:pos="1440"/>
        </w:tabs>
        <w:ind w:left="1440" w:hanging="360"/>
      </w:pPr>
      <w:rPr>
        <w:rFonts w:cs="Times New Roman"/>
      </w:rPr>
    </w:lvl>
    <w:lvl w:ilvl="2" w:tplc="58D8DDA4" w:tentative="1">
      <w:start w:val="1"/>
      <w:numFmt w:val="lowerRoman"/>
      <w:lvlText w:val="%3."/>
      <w:lvlJc w:val="right"/>
      <w:pPr>
        <w:tabs>
          <w:tab w:val="num" w:pos="2160"/>
        </w:tabs>
        <w:ind w:left="2160" w:hanging="180"/>
      </w:pPr>
      <w:rPr>
        <w:rFonts w:cs="Times New Roman"/>
      </w:rPr>
    </w:lvl>
    <w:lvl w:ilvl="3" w:tplc="9E0474D8" w:tentative="1">
      <w:start w:val="1"/>
      <w:numFmt w:val="decimal"/>
      <w:lvlText w:val="%4."/>
      <w:lvlJc w:val="left"/>
      <w:pPr>
        <w:tabs>
          <w:tab w:val="num" w:pos="2880"/>
        </w:tabs>
        <w:ind w:left="2880" w:hanging="360"/>
      </w:pPr>
      <w:rPr>
        <w:rFonts w:cs="Times New Roman"/>
      </w:rPr>
    </w:lvl>
    <w:lvl w:ilvl="4" w:tplc="ED5C961E" w:tentative="1">
      <w:start w:val="1"/>
      <w:numFmt w:val="lowerLetter"/>
      <w:lvlText w:val="%5."/>
      <w:lvlJc w:val="left"/>
      <w:pPr>
        <w:tabs>
          <w:tab w:val="num" w:pos="3600"/>
        </w:tabs>
        <w:ind w:left="3600" w:hanging="360"/>
      </w:pPr>
      <w:rPr>
        <w:rFonts w:cs="Times New Roman"/>
      </w:rPr>
    </w:lvl>
    <w:lvl w:ilvl="5" w:tplc="9B7ED32C" w:tentative="1">
      <w:start w:val="1"/>
      <w:numFmt w:val="lowerRoman"/>
      <w:lvlText w:val="%6."/>
      <w:lvlJc w:val="right"/>
      <w:pPr>
        <w:tabs>
          <w:tab w:val="num" w:pos="4320"/>
        </w:tabs>
        <w:ind w:left="4320" w:hanging="180"/>
      </w:pPr>
      <w:rPr>
        <w:rFonts w:cs="Times New Roman"/>
      </w:rPr>
    </w:lvl>
    <w:lvl w:ilvl="6" w:tplc="FA82E266" w:tentative="1">
      <w:start w:val="1"/>
      <w:numFmt w:val="decimal"/>
      <w:lvlText w:val="%7."/>
      <w:lvlJc w:val="left"/>
      <w:pPr>
        <w:tabs>
          <w:tab w:val="num" w:pos="5040"/>
        </w:tabs>
        <w:ind w:left="5040" w:hanging="360"/>
      </w:pPr>
      <w:rPr>
        <w:rFonts w:cs="Times New Roman"/>
      </w:rPr>
    </w:lvl>
    <w:lvl w:ilvl="7" w:tplc="06902988" w:tentative="1">
      <w:start w:val="1"/>
      <w:numFmt w:val="lowerLetter"/>
      <w:lvlText w:val="%8."/>
      <w:lvlJc w:val="left"/>
      <w:pPr>
        <w:tabs>
          <w:tab w:val="num" w:pos="5760"/>
        </w:tabs>
        <w:ind w:left="5760" w:hanging="360"/>
      </w:pPr>
      <w:rPr>
        <w:rFonts w:cs="Times New Roman"/>
      </w:rPr>
    </w:lvl>
    <w:lvl w:ilvl="8" w:tplc="AFE223D4" w:tentative="1">
      <w:start w:val="1"/>
      <w:numFmt w:val="lowerRoman"/>
      <w:lvlText w:val="%9."/>
      <w:lvlJc w:val="right"/>
      <w:pPr>
        <w:tabs>
          <w:tab w:val="num" w:pos="6480"/>
        </w:tabs>
        <w:ind w:left="6480" w:hanging="180"/>
      </w:pPr>
      <w:rPr>
        <w:rFonts w:cs="Times New Roman"/>
      </w:rPr>
    </w:lvl>
  </w:abstractNum>
  <w:abstractNum w:abstractNumId="34">
    <w:nsid w:val="52037A5E"/>
    <w:multiLevelType w:val="hybridMultilevel"/>
    <w:tmpl w:val="8E7ED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2EF5487"/>
    <w:multiLevelType w:val="hybridMultilevel"/>
    <w:tmpl w:val="0D2EFE70"/>
    <w:lvl w:ilvl="0" w:tplc="A4304A38">
      <w:start w:val="1"/>
      <w:numFmt w:val="bullet"/>
      <w:pStyle w:val="ORG05Telephone"/>
      <w:lvlText w:val=""/>
      <w:lvlPicBulletId w:val="4"/>
      <w:lvlJc w:val="left"/>
      <w:pPr>
        <w:tabs>
          <w:tab w:val="num" w:pos="0"/>
        </w:tabs>
      </w:pPr>
      <w:rPr>
        <w:rFonts w:ascii="Symbol" w:hAnsi="Symbol" w:hint="default"/>
        <w:color w:val="auto"/>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6">
    <w:nsid w:val="59E56AC7"/>
    <w:multiLevelType w:val="hybridMultilevel"/>
    <w:tmpl w:val="43602CCC"/>
    <w:lvl w:ilvl="0" w:tplc="32CE5B4A">
      <w:start w:val="1"/>
      <w:numFmt w:val="bullet"/>
      <w:pStyle w:val="Puceronde"/>
      <w:lvlText w:val="o"/>
      <w:lvlJc w:val="left"/>
      <w:pPr>
        <w:tabs>
          <w:tab w:val="num" w:pos="1489"/>
        </w:tabs>
        <w:ind w:left="1489" w:hanging="360"/>
      </w:pPr>
      <w:rPr>
        <w:rFonts w:ascii="Courier New" w:hAnsi="Courier New" w:hint="default"/>
        <w:color w:val="000080"/>
      </w:rPr>
    </w:lvl>
    <w:lvl w:ilvl="1" w:tplc="040C0003">
      <w:start w:val="1"/>
      <w:numFmt w:val="bullet"/>
      <w:lvlText w:val="o"/>
      <w:lvlJc w:val="left"/>
      <w:pPr>
        <w:tabs>
          <w:tab w:val="num" w:pos="2070"/>
        </w:tabs>
        <w:ind w:left="2070" w:hanging="360"/>
      </w:pPr>
      <w:rPr>
        <w:rFonts w:ascii="Courier New" w:hAnsi="Courier New" w:hint="default"/>
      </w:rPr>
    </w:lvl>
    <w:lvl w:ilvl="2" w:tplc="040C0005">
      <w:start w:val="1"/>
      <w:numFmt w:val="bullet"/>
      <w:lvlText w:val=""/>
      <w:lvlJc w:val="left"/>
      <w:pPr>
        <w:tabs>
          <w:tab w:val="num" w:pos="2790"/>
        </w:tabs>
        <w:ind w:left="2790" w:hanging="360"/>
      </w:pPr>
      <w:rPr>
        <w:rFonts w:ascii="Wingdings" w:hAnsi="Wingdings" w:hint="default"/>
        <w:color w:val="auto"/>
      </w:rPr>
    </w:lvl>
    <w:lvl w:ilvl="3" w:tplc="040C0001">
      <w:start w:val="1"/>
      <w:numFmt w:val="bullet"/>
      <w:lvlText w:val=""/>
      <w:lvlJc w:val="left"/>
      <w:pPr>
        <w:tabs>
          <w:tab w:val="num" w:pos="3510"/>
        </w:tabs>
        <w:ind w:left="3510" w:hanging="360"/>
      </w:pPr>
      <w:rPr>
        <w:rFonts w:ascii="Symbol" w:hAnsi="Symbol" w:hint="default"/>
      </w:rPr>
    </w:lvl>
    <w:lvl w:ilvl="4" w:tplc="040C0003" w:tentative="1">
      <w:start w:val="1"/>
      <w:numFmt w:val="bullet"/>
      <w:lvlText w:val="o"/>
      <w:lvlJc w:val="left"/>
      <w:pPr>
        <w:tabs>
          <w:tab w:val="num" w:pos="4230"/>
        </w:tabs>
        <w:ind w:left="4230" w:hanging="360"/>
      </w:pPr>
      <w:rPr>
        <w:rFonts w:ascii="Courier New" w:hAnsi="Courier New" w:hint="default"/>
      </w:rPr>
    </w:lvl>
    <w:lvl w:ilvl="5" w:tplc="040C0005" w:tentative="1">
      <w:start w:val="1"/>
      <w:numFmt w:val="bullet"/>
      <w:lvlText w:val=""/>
      <w:lvlJc w:val="left"/>
      <w:pPr>
        <w:tabs>
          <w:tab w:val="num" w:pos="4950"/>
        </w:tabs>
        <w:ind w:left="4950" w:hanging="360"/>
      </w:pPr>
      <w:rPr>
        <w:rFonts w:ascii="Wingdings" w:hAnsi="Wingdings" w:hint="default"/>
      </w:rPr>
    </w:lvl>
    <w:lvl w:ilvl="6" w:tplc="040C0001" w:tentative="1">
      <w:start w:val="1"/>
      <w:numFmt w:val="bullet"/>
      <w:lvlText w:val=""/>
      <w:lvlJc w:val="left"/>
      <w:pPr>
        <w:tabs>
          <w:tab w:val="num" w:pos="5670"/>
        </w:tabs>
        <w:ind w:left="5670" w:hanging="360"/>
      </w:pPr>
      <w:rPr>
        <w:rFonts w:ascii="Symbol" w:hAnsi="Symbol" w:hint="default"/>
      </w:rPr>
    </w:lvl>
    <w:lvl w:ilvl="7" w:tplc="040C0003" w:tentative="1">
      <w:start w:val="1"/>
      <w:numFmt w:val="bullet"/>
      <w:lvlText w:val="o"/>
      <w:lvlJc w:val="left"/>
      <w:pPr>
        <w:tabs>
          <w:tab w:val="num" w:pos="6390"/>
        </w:tabs>
        <w:ind w:left="6390" w:hanging="360"/>
      </w:pPr>
      <w:rPr>
        <w:rFonts w:ascii="Courier New" w:hAnsi="Courier New" w:hint="default"/>
      </w:rPr>
    </w:lvl>
    <w:lvl w:ilvl="8" w:tplc="040C0005" w:tentative="1">
      <w:start w:val="1"/>
      <w:numFmt w:val="bullet"/>
      <w:lvlText w:val=""/>
      <w:lvlJc w:val="left"/>
      <w:pPr>
        <w:tabs>
          <w:tab w:val="num" w:pos="7110"/>
        </w:tabs>
        <w:ind w:left="7110" w:hanging="360"/>
      </w:pPr>
      <w:rPr>
        <w:rFonts w:ascii="Wingdings" w:hAnsi="Wingdings" w:hint="default"/>
      </w:rPr>
    </w:lvl>
  </w:abstractNum>
  <w:abstractNum w:abstractNumId="37">
    <w:nsid w:val="5BE6603B"/>
    <w:multiLevelType w:val="multilevel"/>
    <w:tmpl w:val="92881224"/>
    <w:lvl w:ilvl="0">
      <w:start w:val="1"/>
      <w:numFmt w:val="decimal"/>
      <w:pStyle w:val="03bTitreNiveau1numro"/>
      <w:lvlText w:val="%1."/>
      <w:lvlJc w:val="right"/>
      <w:pPr>
        <w:tabs>
          <w:tab w:val="num" w:pos="85"/>
        </w:tabs>
        <w:ind w:left="1786" w:hanging="142"/>
      </w:pPr>
      <w:rPr>
        <w:rFonts w:cs="Times New Roman" w:hint="default"/>
        <w:b w:val="0"/>
        <w:i w:val="0"/>
        <w:color w:val="009FC3"/>
        <w:sz w:val="40"/>
      </w:rPr>
    </w:lvl>
    <w:lvl w:ilvl="1">
      <w:start w:val="1"/>
      <w:numFmt w:val="decimal"/>
      <w:pStyle w:val="03bTitreNiveau2numro"/>
      <w:lvlText w:val="%1.%2."/>
      <w:lvlJc w:val="left"/>
      <w:pPr>
        <w:tabs>
          <w:tab w:val="num" w:pos="85"/>
        </w:tabs>
        <w:ind w:left="2353" w:hanging="567"/>
      </w:pPr>
      <w:rPr>
        <w:rFonts w:ascii="Arial" w:hAnsi="Arial" w:cs="Times New Roman" w:hint="default"/>
        <w:b w:val="0"/>
        <w:i w:val="0"/>
        <w:color w:val="1E9BC3"/>
        <w:sz w:val="36"/>
      </w:rPr>
    </w:lvl>
    <w:lvl w:ilvl="2">
      <w:start w:val="1"/>
      <w:numFmt w:val="decimal"/>
      <w:pStyle w:val="03bTitreNiveau3numro"/>
      <w:lvlText w:val="%1.%2.%3."/>
      <w:lvlJc w:val="left"/>
      <w:pPr>
        <w:tabs>
          <w:tab w:val="num" w:pos="85"/>
        </w:tabs>
        <w:ind w:left="2466" w:hanging="680"/>
      </w:pPr>
      <w:rPr>
        <w:rFonts w:cs="Times New Roman"/>
        <w:b w:val="0"/>
        <w:bCs w:val="0"/>
        <w:i w:val="0"/>
        <w:iCs w:val="0"/>
        <w:caps w:val="0"/>
        <w:smallCaps w:val="0"/>
        <w:strike w:val="0"/>
        <w:dstrike w:val="0"/>
        <w:vanish w:val="0"/>
        <w:color w:val="F5821F"/>
        <w:spacing w:val="0"/>
        <w:kern w:val="0"/>
        <w:position w:val="0"/>
        <w:u w:val="none"/>
        <w:vertAlign w:val="baseline"/>
      </w:rPr>
    </w:lvl>
    <w:lvl w:ilvl="3">
      <w:start w:val="1"/>
      <w:numFmt w:val="decimal"/>
      <w:lvlText w:val="%1.%2.%3.%4."/>
      <w:lvlJc w:val="left"/>
      <w:pPr>
        <w:tabs>
          <w:tab w:val="num" w:pos="85"/>
        </w:tabs>
        <w:ind w:left="2637" w:hanging="851"/>
      </w:pPr>
      <w:rPr>
        <w:rFonts w:ascii="Arial" w:hAnsi="Arial" w:cs="Times New Roman" w:hint="default"/>
        <w:b w:val="0"/>
        <w:i w:val="0"/>
        <w:color w:val="F5821F"/>
        <w:sz w:val="24"/>
      </w:rPr>
    </w:lvl>
    <w:lvl w:ilvl="4">
      <w:start w:val="1"/>
      <w:numFmt w:val="decimal"/>
      <w:lvlText w:val="%1.%2.%3.%4.%5."/>
      <w:lvlJc w:val="left"/>
      <w:pPr>
        <w:tabs>
          <w:tab w:val="num" w:pos="5471"/>
        </w:tabs>
        <w:ind w:left="5471"/>
      </w:pPr>
      <w:rPr>
        <w:rFonts w:ascii="Arial" w:hAnsi="Arial" w:cs="Times New Roman" w:hint="default"/>
        <w:b w:val="0"/>
        <w:i w:val="0"/>
        <w:color w:val="009FC3"/>
        <w:sz w:val="32"/>
      </w:rPr>
    </w:lvl>
    <w:lvl w:ilvl="5">
      <w:start w:val="1"/>
      <w:numFmt w:val="decimal"/>
      <w:lvlText w:val="%1.%2.%3.%4.%5.%6."/>
      <w:lvlJc w:val="left"/>
      <w:pPr>
        <w:tabs>
          <w:tab w:val="num" w:pos="5179"/>
        </w:tabs>
        <w:ind w:left="3955" w:hanging="936"/>
      </w:pPr>
      <w:rPr>
        <w:rFonts w:cs="Times New Roman" w:hint="default"/>
      </w:rPr>
    </w:lvl>
    <w:lvl w:ilvl="6">
      <w:start w:val="1"/>
      <w:numFmt w:val="decimal"/>
      <w:lvlText w:val="%1.%2.%3.%4.%5.%6.%7."/>
      <w:lvlJc w:val="left"/>
      <w:pPr>
        <w:tabs>
          <w:tab w:val="num" w:pos="5899"/>
        </w:tabs>
        <w:ind w:left="4459" w:hanging="1080"/>
      </w:pPr>
      <w:rPr>
        <w:rFonts w:cs="Times New Roman" w:hint="default"/>
      </w:rPr>
    </w:lvl>
    <w:lvl w:ilvl="7">
      <w:start w:val="1"/>
      <w:numFmt w:val="decimal"/>
      <w:lvlText w:val="%1.%2.%3.%4.%5.%6.%7.%8."/>
      <w:lvlJc w:val="left"/>
      <w:pPr>
        <w:tabs>
          <w:tab w:val="num" w:pos="6619"/>
        </w:tabs>
        <w:ind w:left="4963" w:hanging="1224"/>
      </w:pPr>
      <w:rPr>
        <w:rFonts w:cs="Times New Roman" w:hint="default"/>
      </w:rPr>
    </w:lvl>
    <w:lvl w:ilvl="8">
      <w:start w:val="1"/>
      <w:numFmt w:val="decimal"/>
      <w:lvlText w:val="%1.%2.%3.%4.%5.%6.%7.%8.%9."/>
      <w:lvlJc w:val="left"/>
      <w:pPr>
        <w:tabs>
          <w:tab w:val="num" w:pos="6979"/>
        </w:tabs>
        <w:ind w:left="5539" w:hanging="1440"/>
      </w:pPr>
      <w:rPr>
        <w:rFonts w:cs="Times New Roman" w:hint="default"/>
      </w:rPr>
    </w:lvl>
  </w:abstractNum>
  <w:abstractNum w:abstractNumId="38">
    <w:nsid w:val="5BF22CE2"/>
    <w:multiLevelType w:val="hybridMultilevel"/>
    <w:tmpl w:val="493A9E24"/>
    <w:lvl w:ilvl="0" w:tplc="2B4C6C26">
      <w:start w:val="1"/>
      <w:numFmt w:val="bullet"/>
      <w:pStyle w:val="TABL06Rfrences"/>
      <w:lvlText w:val=""/>
      <w:lvlPicBulletId w:val="1"/>
      <w:lvlJc w:val="left"/>
      <w:pPr>
        <w:tabs>
          <w:tab w:val="num" w:pos="284"/>
        </w:tabs>
        <w:ind w:left="284" w:hanging="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5D000374"/>
    <w:multiLevelType w:val="multilevel"/>
    <w:tmpl w:val="7C82F336"/>
    <w:numStyleLink w:val="puce1"/>
  </w:abstractNum>
  <w:abstractNum w:abstractNumId="40">
    <w:nsid w:val="5DD7535D"/>
    <w:multiLevelType w:val="multilevel"/>
    <w:tmpl w:val="97D67A14"/>
    <w:lvl w:ilvl="0">
      <w:start w:val="1"/>
      <w:numFmt w:val="decimal"/>
      <w:pStyle w:val="ElisaTitrePrincipale"/>
      <w:lvlText w:val="%1."/>
      <w:lvlJc w:val="right"/>
      <w:pPr>
        <w:tabs>
          <w:tab w:val="num" w:pos="1"/>
        </w:tabs>
      </w:pPr>
      <w:rPr>
        <w:rFonts w:ascii="Arial Gras" w:hAnsi="Arial Gras" w:cs="Times New Roman" w:hint="default"/>
        <w:b/>
        <w:i w:val="0"/>
        <w:color w:val="009FC3"/>
        <w:sz w:val="32"/>
        <w:szCs w:val="32"/>
      </w:rPr>
    </w:lvl>
    <w:lvl w:ilvl="1">
      <w:start w:val="1"/>
      <w:numFmt w:val="decimal"/>
      <w:pStyle w:val="ElisaTitreSecondaire"/>
      <w:lvlText w:val="%1.%2."/>
      <w:lvlJc w:val="left"/>
      <w:pPr>
        <w:tabs>
          <w:tab w:val="num" w:pos="0"/>
        </w:tabs>
      </w:pPr>
      <w:rPr>
        <w:rFonts w:ascii="Arial Gras" w:hAnsi="Arial Gras" w:cs="Times New Roman" w:hint="default"/>
        <w:b/>
        <w:i w:val="0"/>
        <w:color w:val="D77D28"/>
        <w:sz w:val="24"/>
      </w:rPr>
    </w:lvl>
    <w:lvl w:ilvl="2">
      <w:start w:val="1"/>
      <w:numFmt w:val="decimal"/>
      <w:pStyle w:val="ElisaTitreTertiaire"/>
      <w:lvlText w:val="%1.%2.%3."/>
      <w:lvlJc w:val="left"/>
      <w:pPr>
        <w:tabs>
          <w:tab w:val="num" w:pos="916"/>
        </w:tabs>
        <w:ind w:left="1200"/>
      </w:pPr>
      <w:rPr>
        <w:rFonts w:ascii="Arial" w:hAnsi="Arial" w:cs="Times New Roman" w:hint="default"/>
        <w:b/>
        <w:i w:val="0"/>
        <w:color w:val="878787"/>
        <w:sz w:val="24"/>
        <w:szCs w:val="24"/>
      </w:rPr>
    </w:lvl>
    <w:lvl w:ilvl="3">
      <w:start w:val="1"/>
      <w:numFmt w:val="decimal"/>
      <w:lvlText w:val="%1.%2.%3.%4."/>
      <w:lvlJc w:val="left"/>
      <w:pPr>
        <w:tabs>
          <w:tab w:val="num" w:pos="2030"/>
        </w:tabs>
        <w:ind w:left="2200"/>
      </w:pPr>
      <w:rPr>
        <w:rFonts w:ascii="Arial" w:hAnsi="Arial" w:cs="Times New Roman" w:hint="default"/>
        <w:b w:val="0"/>
        <w:i w:val="0"/>
        <w:color w:val="009FC3"/>
        <w:sz w:val="32"/>
      </w:rPr>
    </w:lvl>
    <w:lvl w:ilvl="4">
      <w:start w:val="1"/>
      <w:numFmt w:val="decimal"/>
      <w:lvlText w:val="%1.%2.%3.%4.%5."/>
      <w:lvlJc w:val="left"/>
      <w:pPr>
        <w:tabs>
          <w:tab w:val="num" w:pos="3969"/>
        </w:tabs>
        <w:ind w:left="3969"/>
      </w:pPr>
      <w:rPr>
        <w:rFonts w:ascii="Arial" w:hAnsi="Arial" w:cs="Times New Roman" w:hint="default"/>
        <w:b w:val="0"/>
        <w:i w:val="0"/>
        <w:color w:val="009FC3"/>
        <w:sz w:val="32"/>
      </w:rPr>
    </w:lvl>
    <w:lvl w:ilvl="5">
      <w:start w:val="1"/>
      <w:numFmt w:val="decimal"/>
      <w:lvlText w:val="%1.%2.%3.%4.%5.%6."/>
      <w:lvlJc w:val="left"/>
      <w:pPr>
        <w:tabs>
          <w:tab w:val="num" w:pos="3677"/>
        </w:tabs>
        <w:ind w:left="2453" w:hanging="936"/>
      </w:pPr>
      <w:rPr>
        <w:rFonts w:cs="Times New Roman" w:hint="default"/>
      </w:rPr>
    </w:lvl>
    <w:lvl w:ilvl="6">
      <w:start w:val="1"/>
      <w:numFmt w:val="decimal"/>
      <w:lvlText w:val="%1.%2.%3.%4.%5.%6.%7."/>
      <w:lvlJc w:val="left"/>
      <w:pPr>
        <w:tabs>
          <w:tab w:val="num" w:pos="4397"/>
        </w:tabs>
        <w:ind w:left="2957" w:hanging="1080"/>
      </w:pPr>
      <w:rPr>
        <w:rFonts w:cs="Times New Roman" w:hint="default"/>
      </w:rPr>
    </w:lvl>
    <w:lvl w:ilvl="7">
      <w:start w:val="1"/>
      <w:numFmt w:val="decimal"/>
      <w:lvlText w:val="%1.%2.%3.%4.%5.%6.%7.%8."/>
      <w:lvlJc w:val="left"/>
      <w:pPr>
        <w:tabs>
          <w:tab w:val="num" w:pos="5117"/>
        </w:tabs>
        <w:ind w:left="3461" w:hanging="1224"/>
      </w:pPr>
      <w:rPr>
        <w:rFonts w:cs="Times New Roman" w:hint="default"/>
      </w:rPr>
    </w:lvl>
    <w:lvl w:ilvl="8">
      <w:start w:val="1"/>
      <w:numFmt w:val="decimal"/>
      <w:lvlText w:val="%1.%2.%3.%4.%5.%6.%7.%8.%9."/>
      <w:lvlJc w:val="left"/>
      <w:pPr>
        <w:tabs>
          <w:tab w:val="num" w:pos="5477"/>
        </w:tabs>
        <w:ind w:left="4037" w:hanging="1440"/>
      </w:pPr>
      <w:rPr>
        <w:rFonts w:cs="Times New Roman" w:hint="default"/>
      </w:rPr>
    </w:lvl>
  </w:abstractNum>
  <w:abstractNum w:abstractNumId="41">
    <w:nsid w:val="65744FBC"/>
    <w:multiLevelType w:val="hybridMultilevel"/>
    <w:tmpl w:val="C512C438"/>
    <w:lvl w:ilvl="0" w:tplc="0DDAA496">
      <w:start w:val="1"/>
      <w:numFmt w:val="bullet"/>
      <w:pStyle w:val="Listepuces3"/>
      <w:lvlText w:val="o"/>
      <w:lvlJc w:val="left"/>
      <w:pPr>
        <w:tabs>
          <w:tab w:val="num" w:pos="926"/>
        </w:tabs>
        <w:ind w:left="926" w:hanging="360"/>
      </w:pPr>
      <w:rPr>
        <w:rFonts w:ascii="Courier New" w:hAnsi="Courier New" w:hint="default"/>
      </w:rPr>
    </w:lvl>
    <w:lvl w:ilvl="1" w:tplc="040C0003" w:tentative="1">
      <w:start w:val="1"/>
      <w:numFmt w:val="bullet"/>
      <w:lvlText w:val="o"/>
      <w:lvlJc w:val="left"/>
      <w:pPr>
        <w:tabs>
          <w:tab w:val="num" w:pos="1646"/>
        </w:tabs>
        <w:ind w:left="1646" w:hanging="360"/>
      </w:pPr>
      <w:rPr>
        <w:rFonts w:ascii="Courier New" w:hAnsi="Courier New" w:hint="default"/>
      </w:rPr>
    </w:lvl>
    <w:lvl w:ilvl="2" w:tplc="040C0005" w:tentative="1">
      <w:start w:val="1"/>
      <w:numFmt w:val="bullet"/>
      <w:lvlText w:val=""/>
      <w:lvlJc w:val="left"/>
      <w:pPr>
        <w:tabs>
          <w:tab w:val="num" w:pos="2366"/>
        </w:tabs>
        <w:ind w:left="2366" w:hanging="360"/>
      </w:pPr>
      <w:rPr>
        <w:rFonts w:ascii="Wingdings" w:hAnsi="Wingdings" w:hint="default"/>
      </w:rPr>
    </w:lvl>
    <w:lvl w:ilvl="3" w:tplc="040C0001" w:tentative="1">
      <w:start w:val="1"/>
      <w:numFmt w:val="bullet"/>
      <w:lvlText w:val=""/>
      <w:lvlJc w:val="left"/>
      <w:pPr>
        <w:tabs>
          <w:tab w:val="num" w:pos="3086"/>
        </w:tabs>
        <w:ind w:left="3086" w:hanging="360"/>
      </w:pPr>
      <w:rPr>
        <w:rFonts w:ascii="Symbol" w:hAnsi="Symbol" w:hint="default"/>
      </w:rPr>
    </w:lvl>
    <w:lvl w:ilvl="4" w:tplc="040C0003" w:tentative="1">
      <w:start w:val="1"/>
      <w:numFmt w:val="bullet"/>
      <w:lvlText w:val="o"/>
      <w:lvlJc w:val="left"/>
      <w:pPr>
        <w:tabs>
          <w:tab w:val="num" w:pos="3806"/>
        </w:tabs>
        <w:ind w:left="3806" w:hanging="360"/>
      </w:pPr>
      <w:rPr>
        <w:rFonts w:ascii="Courier New" w:hAnsi="Courier New" w:hint="default"/>
      </w:rPr>
    </w:lvl>
    <w:lvl w:ilvl="5" w:tplc="040C0005" w:tentative="1">
      <w:start w:val="1"/>
      <w:numFmt w:val="bullet"/>
      <w:lvlText w:val=""/>
      <w:lvlJc w:val="left"/>
      <w:pPr>
        <w:tabs>
          <w:tab w:val="num" w:pos="4526"/>
        </w:tabs>
        <w:ind w:left="4526" w:hanging="360"/>
      </w:pPr>
      <w:rPr>
        <w:rFonts w:ascii="Wingdings" w:hAnsi="Wingdings" w:hint="default"/>
      </w:rPr>
    </w:lvl>
    <w:lvl w:ilvl="6" w:tplc="040C0001" w:tentative="1">
      <w:start w:val="1"/>
      <w:numFmt w:val="bullet"/>
      <w:lvlText w:val=""/>
      <w:lvlJc w:val="left"/>
      <w:pPr>
        <w:tabs>
          <w:tab w:val="num" w:pos="5246"/>
        </w:tabs>
        <w:ind w:left="5246" w:hanging="360"/>
      </w:pPr>
      <w:rPr>
        <w:rFonts w:ascii="Symbol" w:hAnsi="Symbol" w:hint="default"/>
      </w:rPr>
    </w:lvl>
    <w:lvl w:ilvl="7" w:tplc="040C0003" w:tentative="1">
      <w:start w:val="1"/>
      <w:numFmt w:val="bullet"/>
      <w:lvlText w:val="o"/>
      <w:lvlJc w:val="left"/>
      <w:pPr>
        <w:tabs>
          <w:tab w:val="num" w:pos="5966"/>
        </w:tabs>
        <w:ind w:left="5966" w:hanging="360"/>
      </w:pPr>
      <w:rPr>
        <w:rFonts w:ascii="Courier New" w:hAnsi="Courier New" w:hint="default"/>
      </w:rPr>
    </w:lvl>
    <w:lvl w:ilvl="8" w:tplc="040C0005" w:tentative="1">
      <w:start w:val="1"/>
      <w:numFmt w:val="bullet"/>
      <w:lvlText w:val=""/>
      <w:lvlJc w:val="left"/>
      <w:pPr>
        <w:tabs>
          <w:tab w:val="num" w:pos="6686"/>
        </w:tabs>
        <w:ind w:left="6686" w:hanging="360"/>
      </w:pPr>
      <w:rPr>
        <w:rFonts w:ascii="Wingdings" w:hAnsi="Wingdings" w:hint="default"/>
      </w:rPr>
    </w:lvl>
  </w:abstractNum>
  <w:abstractNum w:abstractNumId="42">
    <w:nsid w:val="66481D72"/>
    <w:multiLevelType w:val="hybridMultilevel"/>
    <w:tmpl w:val="72B2785C"/>
    <w:lvl w:ilvl="0" w:tplc="64FC8132">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FAC023FC" w:tentative="1">
      <w:start w:val="1"/>
      <w:numFmt w:val="bullet"/>
      <w:lvlText w:val="o"/>
      <w:lvlJc w:val="left"/>
      <w:pPr>
        <w:tabs>
          <w:tab w:val="num" w:pos="1440"/>
        </w:tabs>
        <w:ind w:left="1440" w:hanging="360"/>
      </w:pPr>
      <w:rPr>
        <w:rFonts w:ascii="Courier New" w:hAnsi="Courier New" w:hint="default"/>
      </w:rPr>
    </w:lvl>
    <w:lvl w:ilvl="2" w:tplc="F690AA36" w:tentative="1">
      <w:start w:val="1"/>
      <w:numFmt w:val="bullet"/>
      <w:lvlText w:val=""/>
      <w:lvlJc w:val="left"/>
      <w:pPr>
        <w:tabs>
          <w:tab w:val="num" w:pos="2160"/>
        </w:tabs>
        <w:ind w:left="2160" w:hanging="360"/>
      </w:pPr>
      <w:rPr>
        <w:rFonts w:ascii="Wingdings" w:hAnsi="Wingdings" w:hint="default"/>
      </w:rPr>
    </w:lvl>
    <w:lvl w:ilvl="3" w:tplc="5D4480E8" w:tentative="1">
      <w:start w:val="1"/>
      <w:numFmt w:val="bullet"/>
      <w:lvlText w:val=""/>
      <w:lvlJc w:val="left"/>
      <w:pPr>
        <w:tabs>
          <w:tab w:val="num" w:pos="2880"/>
        </w:tabs>
        <w:ind w:left="2880" w:hanging="360"/>
      </w:pPr>
      <w:rPr>
        <w:rFonts w:ascii="Symbol" w:hAnsi="Symbol" w:hint="default"/>
      </w:rPr>
    </w:lvl>
    <w:lvl w:ilvl="4" w:tplc="A5424200" w:tentative="1">
      <w:start w:val="1"/>
      <w:numFmt w:val="bullet"/>
      <w:lvlText w:val="o"/>
      <w:lvlJc w:val="left"/>
      <w:pPr>
        <w:tabs>
          <w:tab w:val="num" w:pos="3600"/>
        </w:tabs>
        <w:ind w:left="3600" w:hanging="360"/>
      </w:pPr>
      <w:rPr>
        <w:rFonts w:ascii="Courier New" w:hAnsi="Courier New" w:hint="default"/>
      </w:rPr>
    </w:lvl>
    <w:lvl w:ilvl="5" w:tplc="72768858" w:tentative="1">
      <w:start w:val="1"/>
      <w:numFmt w:val="bullet"/>
      <w:lvlText w:val=""/>
      <w:lvlJc w:val="left"/>
      <w:pPr>
        <w:tabs>
          <w:tab w:val="num" w:pos="4320"/>
        </w:tabs>
        <w:ind w:left="4320" w:hanging="360"/>
      </w:pPr>
      <w:rPr>
        <w:rFonts w:ascii="Wingdings" w:hAnsi="Wingdings" w:hint="default"/>
      </w:rPr>
    </w:lvl>
    <w:lvl w:ilvl="6" w:tplc="2B804AAC" w:tentative="1">
      <w:start w:val="1"/>
      <w:numFmt w:val="bullet"/>
      <w:lvlText w:val=""/>
      <w:lvlJc w:val="left"/>
      <w:pPr>
        <w:tabs>
          <w:tab w:val="num" w:pos="5040"/>
        </w:tabs>
        <w:ind w:left="5040" w:hanging="360"/>
      </w:pPr>
      <w:rPr>
        <w:rFonts w:ascii="Symbol" w:hAnsi="Symbol" w:hint="default"/>
      </w:rPr>
    </w:lvl>
    <w:lvl w:ilvl="7" w:tplc="31E8D956" w:tentative="1">
      <w:start w:val="1"/>
      <w:numFmt w:val="bullet"/>
      <w:lvlText w:val="o"/>
      <w:lvlJc w:val="left"/>
      <w:pPr>
        <w:tabs>
          <w:tab w:val="num" w:pos="5760"/>
        </w:tabs>
        <w:ind w:left="5760" w:hanging="360"/>
      </w:pPr>
      <w:rPr>
        <w:rFonts w:ascii="Courier New" w:hAnsi="Courier New" w:hint="default"/>
      </w:rPr>
    </w:lvl>
    <w:lvl w:ilvl="8" w:tplc="5F06080E" w:tentative="1">
      <w:start w:val="1"/>
      <w:numFmt w:val="bullet"/>
      <w:lvlText w:val=""/>
      <w:lvlJc w:val="left"/>
      <w:pPr>
        <w:tabs>
          <w:tab w:val="num" w:pos="6480"/>
        </w:tabs>
        <w:ind w:left="6480" w:hanging="360"/>
      </w:pPr>
      <w:rPr>
        <w:rFonts w:ascii="Wingdings" w:hAnsi="Wingdings" w:hint="default"/>
      </w:rPr>
    </w:lvl>
  </w:abstractNum>
  <w:abstractNum w:abstractNumId="43">
    <w:nsid w:val="69C03CD6"/>
    <w:multiLevelType w:val="multilevel"/>
    <w:tmpl w:val="7C82F336"/>
    <w:styleLink w:val="puce1"/>
    <w:lvl w:ilvl="0">
      <w:start w:val="1"/>
      <w:numFmt w:val="bullet"/>
      <w:suff w:val="space"/>
      <w:lvlText w:val=""/>
      <w:lvlJc w:val="left"/>
      <w:pPr>
        <w:ind w:left="550"/>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Cambria" w:hAnsi="Cambria" w:hint="default"/>
        <w:color w:val="auto"/>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6B863EEF"/>
    <w:multiLevelType w:val="hybridMultilevel"/>
    <w:tmpl w:val="8B407FAE"/>
    <w:lvl w:ilvl="0" w:tplc="EFCC2A68">
      <w:start w:val="1"/>
      <w:numFmt w:val="bullet"/>
      <w:pStyle w:val="TABL04TextePuceil"/>
      <w:lvlText w:val=""/>
      <w:lvlPicBulletId w:val="5"/>
      <w:lvlJc w:val="left"/>
      <w:pPr>
        <w:tabs>
          <w:tab w:val="num" w:pos="284"/>
        </w:tabs>
        <w:ind w:left="284" w:hanging="171"/>
      </w:pPr>
      <w:rPr>
        <w:rFonts w:ascii="Symbol" w:hAnsi="Symbol" w:hint="default"/>
        <w:color w:val="auto"/>
      </w:rPr>
    </w:lvl>
    <w:lvl w:ilvl="1" w:tplc="FFFFFFFF">
      <w:start w:val="1"/>
      <w:numFmt w:val="bullet"/>
      <w:lvlText w:val="o"/>
      <w:lvlJc w:val="left"/>
      <w:pPr>
        <w:tabs>
          <w:tab w:val="num" w:pos="4275"/>
        </w:tabs>
        <w:ind w:left="4275" w:hanging="360"/>
      </w:pPr>
      <w:rPr>
        <w:rFonts w:ascii="Courier New" w:hAnsi="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start w:val="1"/>
      <w:numFmt w:val="bullet"/>
      <w:pStyle w:val="6CHAPPuce1"/>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45">
    <w:nsid w:val="6CCB6E74"/>
    <w:multiLevelType w:val="hybridMultilevel"/>
    <w:tmpl w:val="76809B54"/>
    <w:lvl w:ilvl="0" w:tplc="FFFFFFFF">
      <w:start w:val="1"/>
      <w:numFmt w:val="bullet"/>
      <w:pStyle w:val="TM2"/>
      <w:lvlText w:val=""/>
      <w:lvlJc w:val="left"/>
      <w:pPr>
        <w:tabs>
          <w:tab w:val="num" w:pos="2268"/>
        </w:tabs>
        <w:ind w:left="2268"/>
      </w:pPr>
      <w:rPr>
        <w:rFonts w:ascii="Wingdings" w:hAnsi="Wingdings" w:hint="default"/>
        <w:color w:val="009FC3"/>
        <w:sz w:val="16"/>
      </w:rPr>
    </w:lvl>
    <w:lvl w:ilvl="1" w:tplc="FFFFFFFF">
      <w:start w:val="1"/>
      <w:numFmt w:val="bullet"/>
      <w:pStyle w:val="TM3"/>
      <w:lvlText w:val=""/>
      <w:lvlJc w:val="left"/>
      <w:pPr>
        <w:tabs>
          <w:tab w:val="num" w:pos="1440"/>
        </w:tabs>
        <w:ind w:left="1440" w:hanging="360"/>
      </w:pPr>
      <w:rPr>
        <w:rFonts w:ascii="Wingdings" w:hAnsi="Wingdings" w:hint="default"/>
        <w:color w:val="009FC3"/>
        <w:sz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nsid w:val="6CD5760F"/>
    <w:multiLevelType w:val="hybridMultilevel"/>
    <w:tmpl w:val="541ADB32"/>
    <w:lvl w:ilvl="0" w:tplc="3BBAC236">
      <w:start w:val="1"/>
      <w:numFmt w:val="bullet"/>
      <w:pStyle w:val="Exerguepuce"/>
      <w:lvlText w:val=""/>
      <w:lvlJc w:val="left"/>
      <w:pPr>
        <w:ind w:left="360" w:hanging="360"/>
      </w:pPr>
      <w:rPr>
        <w:rFonts w:ascii="Symbol" w:hAnsi="Symbol" w:hint="default"/>
      </w:rPr>
    </w:lvl>
    <w:lvl w:ilvl="1" w:tplc="16B0D11E" w:tentative="1">
      <w:start w:val="1"/>
      <w:numFmt w:val="bullet"/>
      <w:lvlText w:val="o"/>
      <w:lvlJc w:val="left"/>
      <w:pPr>
        <w:ind w:left="1080" w:hanging="360"/>
      </w:pPr>
      <w:rPr>
        <w:rFonts w:ascii="Courier New" w:hAnsi="Courier New" w:hint="default"/>
      </w:rPr>
    </w:lvl>
    <w:lvl w:ilvl="2" w:tplc="1EE8FAF8" w:tentative="1">
      <w:start w:val="1"/>
      <w:numFmt w:val="bullet"/>
      <w:lvlText w:val=""/>
      <w:lvlJc w:val="left"/>
      <w:pPr>
        <w:ind w:left="1800" w:hanging="360"/>
      </w:pPr>
      <w:rPr>
        <w:rFonts w:ascii="Wingdings" w:hAnsi="Wingdings" w:hint="default"/>
      </w:rPr>
    </w:lvl>
    <w:lvl w:ilvl="3" w:tplc="960CC7C4" w:tentative="1">
      <w:start w:val="1"/>
      <w:numFmt w:val="bullet"/>
      <w:lvlText w:val=""/>
      <w:lvlJc w:val="left"/>
      <w:pPr>
        <w:ind w:left="2520" w:hanging="360"/>
      </w:pPr>
      <w:rPr>
        <w:rFonts w:ascii="Symbol" w:hAnsi="Symbol" w:hint="default"/>
      </w:rPr>
    </w:lvl>
    <w:lvl w:ilvl="4" w:tplc="4506753A" w:tentative="1">
      <w:start w:val="1"/>
      <w:numFmt w:val="bullet"/>
      <w:lvlText w:val="o"/>
      <w:lvlJc w:val="left"/>
      <w:pPr>
        <w:ind w:left="3240" w:hanging="360"/>
      </w:pPr>
      <w:rPr>
        <w:rFonts w:ascii="Courier New" w:hAnsi="Courier New" w:hint="default"/>
      </w:rPr>
    </w:lvl>
    <w:lvl w:ilvl="5" w:tplc="A87051AE" w:tentative="1">
      <w:start w:val="1"/>
      <w:numFmt w:val="bullet"/>
      <w:lvlText w:val=""/>
      <w:lvlJc w:val="left"/>
      <w:pPr>
        <w:ind w:left="3960" w:hanging="360"/>
      </w:pPr>
      <w:rPr>
        <w:rFonts w:ascii="Wingdings" w:hAnsi="Wingdings" w:hint="default"/>
      </w:rPr>
    </w:lvl>
    <w:lvl w:ilvl="6" w:tplc="043A9254" w:tentative="1">
      <w:start w:val="1"/>
      <w:numFmt w:val="bullet"/>
      <w:lvlText w:val=""/>
      <w:lvlJc w:val="left"/>
      <w:pPr>
        <w:ind w:left="4680" w:hanging="360"/>
      </w:pPr>
      <w:rPr>
        <w:rFonts w:ascii="Symbol" w:hAnsi="Symbol" w:hint="default"/>
      </w:rPr>
    </w:lvl>
    <w:lvl w:ilvl="7" w:tplc="1B5611C6" w:tentative="1">
      <w:start w:val="1"/>
      <w:numFmt w:val="bullet"/>
      <w:lvlText w:val="o"/>
      <w:lvlJc w:val="left"/>
      <w:pPr>
        <w:ind w:left="5400" w:hanging="360"/>
      </w:pPr>
      <w:rPr>
        <w:rFonts w:ascii="Courier New" w:hAnsi="Courier New" w:hint="default"/>
      </w:rPr>
    </w:lvl>
    <w:lvl w:ilvl="8" w:tplc="3886F742" w:tentative="1">
      <w:start w:val="1"/>
      <w:numFmt w:val="bullet"/>
      <w:lvlText w:val=""/>
      <w:lvlJc w:val="left"/>
      <w:pPr>
        <w:ind w:left="6120" w:hanging="360"/>
      </w:pPr>
      <w:rPr>
        <w:rFonts w:ascii="Wingdings" w:hAnsi="Wingdings" w:hint="default"/>
      </w:rPr>
    </w:lvl>
  </w:abstractNum>
  <w:abstractNum w:abstractNumId="47">
    <w:nsid w:val="6E5C19E6"/>
    <w:multiLevelType w:val="hybridMultilevel"/>
    <w:tmpl w:val="A8381D86"/>
    <w:lvl w:ilvl="0" w:tplc="F3827DF6">
      <w:numFmt w:val="bullet"/>
      <w:lvlText w:val="-"/>
      <w:lvlJc w:val="left"/>
      <w:pPr>
        <w:ind w:left="720" w:hanging="360"/>
      </w:pPr>
      <w:rPr>
        <w:rFonts w:ascii="Calibri" w:eastAsia="Calibri" w:hAnsi="Calibri" w:cs="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8">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num w:numId="1">
    <w:abstractNumId w:val="3"/>
  </w:num>
  <w:num w:numId="2">
    <w:abstractNumId w:val="5"/>
  </w:num>
  <w:num w:numId="3">
    <w:abstractNumId w:val="2"/>
  </w:num>
  <w:num w:numId="4">
    <w:abstractNumId w:val="4"/>
  </w:num>
  <w:num w:numId="5">
    <w:abstractNumId w:val="1"/>
  </w:num>
  <w:num w:numId="6">
    <w:abstractNumId w:val="3"/>
  </w:num>
  <w:num w:numId="7">
    <w:abstractNumId w:val="5"/>
  </w:num>
  <w:num w:numId="8">
    <w:abstractNumId w:val="2"/>
  </w:num>
  <w:num w:numId="9">
    <w:abstractNumId w:val="4"/>
  </w:num>
  <w:num w:numId="10">
    <w:abstractNumId w:val="1"/>
  </w:num>
  <w:num w:numId="11">
    <w:abstractNumId w:val="45"/>
  </w:num>
  <w:num w:numId="12">
    <w:abstractNumId w:val="44"/>
  </w:num>
  <w:num w:numId="13">
    <w:abstractNumId w:val="38"/>
  </w:num>
  <w:num w:numId="14">
    <w:abstractNumId w:val="24"/>
  </w:num>
  <w:num w:numId="15">
    <w:abstractNumId w:val="29"/>
  </w:num>
  <w:num w:numId="16">
    <w:abstractNumId w:val="11"/>
  </w:num>
  <w:num w:numId="17">
    <w:abstractNumId w:val="35"/>
  </w:num>
  <w:num w:numId="18">
    <w:abstractNumId w:val="21"/>
  </w:num>
  <w:num w:numId="19">
    <w:abstractNumId w:val="27"/>
  </w:num>
  <w:num w:numId="20">
    <w:abstractNumId w:val="48"/>
  </w:num>
  <w:num w:numId="21">
    <w:abstractNumId w:val="17"/>
  </w:num>
  <w:num w:numId="22">
    <w:abstractNumId w:val="0"/>
  </w:num>
  <w:num w:numId="23">
    <w:abstractNumId w:val="14"/>
  </w:num>
  <w:num w:numId="24">
    <w:abstractNumId w:val="42"/>
  </w:num>
  <w:num w:numId="25">
    <w:abstractNumId w:val="19"/>
  </w:num>
  <w:num w:numId="26">
    <w:abstractNumId w:val="20"/>
  </w:num>
  <w:num w:numId="27">
    <w:abstractNumId w:val="7"/>
  </w:num>
  <w:num w:numId="28">
    <w:abstractNumId w:val="8"/>
  </w:num>
  <w:num w:numId="29">
    <w:abstractNumId w:val="22"/>
  </w:num>
  <w:num w:numId="30">
    <w:abstractNumId w:val="30"/>
  </w:num>
  <w:num w:numId="31">
    <w:abstractNumId w:val="41"/>
  </w:num>
  <w:num w:numId="32">
    <w:abstractNumId w:val="16"/>
  </w:num>
  <w:num w:numId="33">
    <w:abstractNumId w:val="13"/>
  </w:num>
  <w:num w:numId="34">
    <w:abstractNumId w:val="33"/>
    <w:lvlOverride w:ilvl="0">
      <w:startOverride w:val="1"/>
    </w:lvlOverride>
  </w:num>
  <w:num w:numId="35">
    <w:abstractNumId w:val="26"/>
  </w:num>
  <w:num w:numId="36">
    <w:abstractNumId w:val="46"/>
  </w:num>
  <w:num w:numId="37">
    <w:abstractNumId w:val="25"/>
  </w:num>
  <w:num w:numId="38">
    <w:abstractNumId w:val="37"/>
  </w:num>
  <w:num w:numId="39">
    <w:abstractNumId w:val="32"/>
  </w:num>
  <w:num w:numId="40">
    <w:abstractNumId w:val="18"/>
  </w:num>
  <w:num w:numId="41">
    <w:abstractNumId w:val="43"/>
  </w:num>
  <w:num w:numId="42">
    <w:abstractNumId w:val="39"/>
  </w:num>
  <w:num w:numId="43">
    <w:abstractNumId w:val="12"/>
  </w:num>
  <w:num w:numId="44">
    <w:abstractNumId w:val="10"/>
  </w:num>
  <w:num w:numId="45">
    <w:abstractNumId w:val="23"/>
  </w:num>
  <w:num w:numId="46">
    <w:abstractNumId w:val="9"/>
  </w:num>
  <w:num w:numId="47">
    <w:abstractNumId w:val="36"/>
  </w:num>
  <w:num w:numId="48">
    <w:abstractNumId w:val="40"/>
  </w:num>
  <w:num w:numId="49">
    <w:abstractNumId w:val="31"/>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25"/>
  </w:num>
  <w:num w:numId="56">
    <w:abstractNumId w:val="15"/>
  </w:num>
  <w:num w:numId="57">
    <w:abstractNumId w:val="34"/>
  </w:num>
  <w:num w:numId="58">
    <w:abstractNumId w:val="6"/>
  </w:num>
  <w:num w:numId="59">
    <w:abstractNumId w:val="25"/>
  </w:num>
  <w:num w:numId="60">
    <w:abstractNumId w:val="25"/>
  </w:num>
  <w:num w:numId="61">
    <w:abstractNumId w:val="25"/>
  </w:num>
  <w:num w:numId="62">
    <w:abstractNumId w:val="25"/>
  </w:num>
  <w:num w:numId="63">
    <w:abstractNumId w:val="25"/>
  </w:num>
  <w:num w:numId="64">
    <w:abstractNumId w:val="25"/>
  </w:num>
  <w:num w:numId="65">
    <w:abstractNumId w:val="25"/>
  </w:num>
  <w:num w:numId="66">
    <w:abstractNumId w:val="25"/>
  </w:num>
  <w:num w:numId="67">
    <w:abstractNumId w:val="25"/>
  </w:num>
  <w:num w:numId="68">
    <w:abstractNumId w:val="25"/>
  </w:num>
  <w:num w:numId="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0"/>
  </w:num>
  <w:num w:numId="72">
    <w:abstractNumId w:val="25"/>
  </w:num>
  <w:num w:numId="73">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3"/>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num>
  <w:num w:numId="79">
    <w:abstractNumId w:val="8"/>
  </w:num>
  <w:num w:numId="80">
    <w:abstractNumId w:val="8"/>
  </w:num>
  <w:num w:numId="81">
    <w:abstractNumId w:val="8"/>
  </w:num>
  <w:num w:numId="82">
    <w:abstractNumId w:val="8"/>
  </w:num>
  <w:num w:numId="83">
    <w:abstractNumId w:val="8"/>
  </w:num>
  <w:num w:numId="84">
    <w:abstractNumId w:val="8"/>
  </w:num>
  <w:num w:numId="85">
    <w:abstractNumId w:val="8"/>
  </w:num>
  <w:num w:numId="86">
    <w:abstractNumId w:val="8"/>
  </w:num>
  <w:num w:numId="87">
    <w:abstractNumId w:val="8"/>
  </w:num>
  <w:num w:numId="88">
    <w:abstractNumId w:val="8"/>
  </w:num>
  <w:num w:numId="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attachedTemplate r:id="rId1"/>
  <w:stylePaneFormatFilter w:val="30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rsids>
    <w:rsidRoot w:val="002531DB"/>
    <w:rsid w:val="00004686"/>
    <w:rsid w:val="00010AC8"/>
    <w:rsid w:val="00014639"/>
    <w:rsid w:val="000239BB"/>
    <w:rsid w:val="00025C35"/>
    <w:rsid w:val="00032404"/>
    <w:rsid w:val="00032F4F"/>
    <w:rsid w:val="00034D6C"/>
    <w:rsid w:val="0004077A"/>
    <w:rsid w:val="00045C0B"/>
    <w:rsid w:val="0005150F"/>
    <w:rsid w:val="00051556"/>
    <w:rsid w:val="00057EB9"/>
    <w:rsid w:val="000602BD"/>
    <w:rsid w:val="00065541"/>
    <w:rsid w:val="00074A1D"/>
    <w:rsid w:val="00076661"/>
    <w:rsid w:val="00077FD3"/>
    <w:rsid w:val="00083375"/>
    <w:rsid w:val="0009214E"/>
    <w:rsid w:val="000947AC"/>
    <w:rsid w:val="000A1D99"/>
    <w:rsid w:val="000B6B34"/>
    <w:rsid w:val="000C2068"/>
    <w:rsid w:val="000C304E"/>
    <w:rsid w:val="000C60C4"/>
    <w:rsid w:val="000D34A5"/>
    <w:rsid w:val="000D55E3"/>
    <w:rsid w:val="000E0B3B"/>
    <w:rsid w:val="000E7F95"/>
    <w:rsid w:val="000F6A78"/>
    <w:rsid w:val="00106BA1"/>
    <w:rsid w:val="00106CD4"/>
    <w:rsid w:val="00107693"/>
    <w:rsid w:val="00112BFA"/>
    <w:rsid w:val="001148C5"/>
    <w:rsid w:val="00115F1A"/>
    <w:rsid w:val="00116720"/>
    <w:rsid w:val="00121B50"/>
    <w:rsid w:val="00131086"/>
    <w:rsid w:val="0013155B"/>
    <w:rsid w:val="001346DF"/>
    <w:rsid w:val="0013533F"/>
    <w:rsid w:val="001403F3"/>
    <w:rsid w:val="0014378C"/>
    <w:rsid w:val="00147BBB"/>
    <w:rsid w:val="001502CD"/>
    <w:rsid w:val="00153505"/>
    <w:rsid w:val="0015503D"/>
    <w:rsid w:val="00164236"/>
    <w:rsid w:val="00164C85"/>
    <w:rsid w:val="00165479"/>
    <w:rsid w:val="00172BAF"/>
    <w:rsid w:val="00182358"/>
    <w:rsid w:val="00182EC1"/>
    <w:rsid w:val="00183E96"/>
    <w:rsid w:val="0018414C"/>
    <w:rsid w:val="001841F0"/>
    <w:rsid w:val="001924D6"/>
    <w:rsid w:val="001947D7"/>
    <w:rsid w:val="001A3970"/>
    <w:rsid w:val="001C32DA"/>
    <w:rsid w:val="001C33C0"/>
    <w:rsid w:val="001C50BD"/>
    <w:rsid w:val="001C58A0"/>
    <w:rsid w:val="001D145F"/>
    <w:rsid w:val="001D65E6"/>
    <w:rsid w:val="001E061D"/>
    <w:rsid w:val="001E225F"/>
    <w:rsid w:val="001F74C8"/>
    <w:rsid w:val="00201299"/>
    <w:rsid w:val="002022DE"/>
    <w:rsid w:val="002076E8"/>
    <w:rsid w:val="00231CF2"/>
    <w:rsid w:val="0023375C"/>
    <w:rsid w:val="00237052"/>
    <w:rsid w:val="00241E9E"/>
    <w:rsid w:val="00245CBF"/>
    <w:rsid w:val="002531DB"/>
    <w:rsid w:val="00253C4B"/>
    <w:rsid w:val="00255389"/>
    <w:rsid w:val="002562C8"/>
    <w:rsid w:val="002604A2"/>
    <w:rsid w:val="002613EA"/>
    <w:rsid w:val="00261C4C"/>
    <w:rsid w:val="00263BA6"/>
    <w:rsid w:val="00273FA8"/>
    <w:rsid w:val="002744FD"/>
    <w:rsid w:val="00280AD3"/>
    <w:rsid w:val="00284CE5"/>
    <w:rsid w:val="002938CC"/>
    <w:rsid w:val="00295304"/>
    <w:rsid w:val="002A39EA"/>
    <w:rsid w:val="002A4057"/>
    <w:rsid w:val="002B0458"/>
    <w:rsid w:val="002C358A"/>
    <w:rsid w:val="002D3083"/>
    <w:rsid w:val="002D65E0"/>
    <w:rsid w:val="002D785E"/>
    <w:rsid w:val="002F1F42"/>
    <w:rsid w:val="002F28D4"/>
    <w:rsid w:val="002F3DBD"/>
    <w:rsid w:val="002F4198"/>
    <w:rsid w:val="0031024B"/>
    <w:rsid w:val="00313FC4"/>
    <w:rsid w:val="003141E6"/>
    <w:rsid w:val="00315F30"/>
    <w:rsid w:val="00325EDD"/>
    <w:rsid w:val="0033178C"/>
    <w:rsid w:val="00331B6F"/>
    <w:rsid w:val="0034035F"/>
    <w:rsid w:val="0034355A"/>
    <w:rsid w:val="0035245E"/>
    <w:rsid w:val="00360F0F"/>
    <w:rsid w:val="00367A46"/>
    <w:rsid w:val="003814BC"/>
    <w:rsid w:val="0038266D"/>
    <w:rsid w:val="00382D1F"/>
    <w:rsid w:val="00383C08"/>
    <w:rsid w:val="00387C0E"/>
    <w:rsid w:val="003946E0"/>
    <w:rsid w:val="003977F9"/>
    <w:rsid w:val="003A2A99"/>
    <w:rsid w:val="003A3D87"/>
    <w:rsid w:val="003A567A"/>
    <w:rsid w:val="003A5868"/>
    <w:rsid w:val="003A6468"/>
    <w:rsid w:val="003A7023"/>
    <w:rsid w:val="003B0A61"/>
    <w:rsid w:val="003B6306"/>
    <w:rsid w:val="003B7138"/>
    <w:rsid w:val="003B7450"/>
    <w:rsid w:val="003C1335"/>
    <w:rsid w:val="003C2F36"/>
    <w:rsid w:val="003C6AAA"/>
    <w:rsid w:val="003D2A10"/>
    <w:rsid w:val="003E1A01"/>
    <w:rsid w:val="003E2E6D"/>
    <w:rsid w:val="003E30DA"/>
    <w:rsid w:val="003E74DE"/>
    <w:rsid w:val="003F1057"/>
    <w:rsid w:val="003F7F4C"/>
    <w:rsid w:val="0040046F"/>
    <w:rsid w:val="004021D7"/>
    <w:rsid w:val="00405EED"/>
    <w:rsid w:val="0040650A"/>
    <w:rsid w:val="004109EC"/>
    <w:rsid w:val="00411644"/>
    <w:rsid w:val="00413D87"/>
    <w:rsid w:val="00414593"/>
    <w:rsid w:val="00416F0C"/>
    <w:rsid w:val="0042366A"/>
    <w:rsid w:val="00423D0D"/>
    <w:rsid w:val="00424557"/>
    <w:rsid w:val="004328D7"/>
    <w:rsid w:val="00435180"/>
    <w:rsid w:val="004361AB"/>
    <w:rsid w:val="00440BE2"/>
    <w:rsid w:val="00442C4C"/>
    <w:rsid w:val="00447058"/>
    <w:rsid w:val="00452E05"/>
    <w:rsid w:val="004558C4"/>
    <w:rsid w:val="004620D1"/>
    <w:rsid w:val="004663E8"/>
    <w:rsid w:val="00472AB8"/>
    <w:rsid w:val="00475310"/>
    <w:rsid w:val="004754DB"/>
    <w:rsid w:val="00480601"/>
    <w:rsid w:val="004826DC"/>
    <w:rsid w:val="00485C6D"/>
    <w:rsid w:val="0049192F"/>
    <w:rsid w:val="004937FA"/>
    <w:rsid w:val="00494DB6"/>
    <w:rsid w:val="00495F10"/>
    <w:rsid w:val="004A3548"/>
    <w:rsid w:val="004A5CD8"/>
    <w:rsid w:val="004B2AE8"/>
    <w:rsid w:val="004C2AEC"/>
    <w:rsid w:val="004D1CD1"/>
    <w:rsid w:val="004D1F41"/>
    <w:rsid w:val="004D4455"/>
    <w:rsid w:val="004D7DA0"/>
    <w:rsid w:val="004E0DD0"/>
    <w:rsid w:val="004E321F"/>
    <w:rsid w:val="004E53E7"/>
    <w:rsid w:val="004E6EA8"/>
    <w:rsid w:val="004F426C"/>
    <w:rsid w:val="004F4E3A"/>
    <w:rsid w:val="004F5663"/>
    <w:rsid w:val="00501889"/>
    <w:rsid w:val="005019F6"/>
    <w:rsid w:val="00503EA2"/>
    <w:rsid w:val="00510567"/>
    <w:rsid w:val="005113D1"/>
    <w:rsid w:val="0051330C"/>
    <w:rsid w:val="005152E5"/>
    <w:rsid w:val="00525A7E"/>
    <w:rsid w:val="005313D8"/>
    <w:rsid w:val="00540953"/>
    <w:rsid w:val="00543748"/>
    <w:rsid w:val="005539BA"/>
    <w:rsid w:val="005548EC"/>
    <w:rsid w:val="00562056"/>
    <w:rsid w:val="00576DA1"/>
    <w:rsid w:val="005854DD"/>
    <w:rsid w:val="0058658E"/>
    <w:rsid w:val="005925C0"/>
    <w:rsid w:val="00595CC0"/>
    <w:rsid w:val="00597F1D"/>
    <w:rsid w:val="005A1698"/>
    <w:rsid w:val="005A16FC"/>
    <w:rsid w:val="005A4796"/>
    <w:rsid w:val="005A7C5F"/>
    <w:rsid w:val="005B247A"/>
    <w:rsid w:val="005B457C"/>
    <w:rsid w:val="005B6D65"/>
    <w:rsid w:val="005C72BF"/>
    <w:rsid w:val="005D3214"/>
    <w:rsid w:val="005D6825"/>
    <w:rsid w:val="005E0171"/>
    <w:rsid w:val="005E34B9"/>
    <w:rsid w:val="005F2686"/>
    <w:rsid w:val="005F4971"/>
    <w:rsid w:val="005F75B9"/>
    <w:rsid w:val="00624BA7"/>
    <w:rsid w:val="0062754B"/>
    <w:rsid w:val="00634C8C"/>
    <w:rsid w:val="00637FE4"/>
    <w:rsid w:val="0064762F"/>
    <w:rsid w:val="0065066F"/>
    <w:rsid w:val="00652B42"/>
    <w:rsid w:val="00673299"/>
    <w:rsid w:val="00690196"/>
    <w:rsid w:val="00692DA5"/>
    <w:rsid w:val="00695DD9"/>
    <w:rsid w:val="006A1F5C"/>
    <w:rsid w:val="006A23F8"/>
    <w:rsid w:val="006B0E40"/>
    <w:rsid w:val="006B0F72"/>
    <w:rsid w:val="006B114D"/>
    <w:rsid w:val="006B24B7"/>
    <w:rsid w:val="006C03A9"/>
    <w:rsid w:val="006C4A0F"/>
    <w:rsid w:val="006D0DBF"/>
    <w:rsid w:val="006D1C6E"/>
    <w:rsid w:val="006D4D5A"/>
    <w:rsid w:val="006D5121"/>
    <w:rsid w:val="006D5A91"/>
    <w:rsid w:val="006E0561"/>
    <w:rsid w:val="006F0817"/>
    <w:rsid w:val="006F1DC2"/>
    <w:rsid w:val="006F3273"/>
    <w:rsid w:val="006F7926"/>
    <w:rsid w:val="007002EE"/>
    <w:rsid w:val="00703AB3"/>
    <w:rsid w:val="007105E9"/>
    <w:rsid w:val="00726CF0"/>
    <w:rsid w:val="00734DA2"/>
    <w:rsid w:val="00735FCA"/>
    <w:rsid w:val="00741444"/>
    <w:rsid w:val="0074388D"/>
    <w:rsid w:val="00752E0F"/>
    <w:rsid w:val="007668D0"/>
    <w:rsid w:val="00774FFE"/>
    <w:rsid w:val="00780F1C"/>
    <w:rsid w:val="007839CF"/>
    <w:rsid w:val="007848A4"/>
    <w:rsid w:val="00784EFD"/>
    <w:rsid w:val="007903AC"/>
    <w:rsid w:val="0079629C"/>
    <w:rsid w:val="00797B91"/>
    <w:rsid w:val="007A540E"/>
    <w:rsid w:val="007B1769"/>
    <w:rsid w:val="007B4555"/>
    <w:rsid w:val="007B4BE5"/>
    <w:rsid w:val="007C16A0"/>
    <w:rsid w:val="007C2907"/>
    <w:rsid w:val="007C368A"/>
    <w:rsid w:val="007D046F"/>
    <w:rsid w:val="007D5F06"/>
    <w:rsid w:val="007E036D"/>
    <w:rsid w:val="007E5CF0"/>
    <w:rsid w:val="007F3439"/>
    <w:rsid w:val="007F53E8"/>
    <w:rsid w:val="0080277A"/>
    <w:rsid w:val="00802994"/>
    <w:rsid w:val="00806675"/>
    <w:rsid w:val="00810BF4"/>
    <w:rsid w:val="00812323"/>
    <w:rsid w:val="00812C52"/>
    <w:rsid w:val="00813531"/>
    <w:rsid w:val="0081415C"/>
    <w:rsid w:val="00816403"/>
    <w:rsid w:val="008174ED"/>
    <w:rsid w:val="0082371B"/>
    <w:rsid w:val="00824876"/>
    <w:rsid w:val="008266B3"/>
    <w:rsid w:val="00827372"/>
    <w:rsid w:val="00831781"/>
    <w:rsid w:val="00833D43"/>
    <w:rsid w:val="0083467A"/>
    <w:rsid w:val="0084026C"/>
    <w:rsid w:val="008405E1"/>
    <w:rsid w:val="008418CD"/>
    <w:rsid w:val="008422A1"/>
    <w:rsid w:val="00850DD0"/>
    <w:rsid w:val="00851E37"/>
    <w:rsid w:val="00854011"/>
    <w:rsid w:val="00860CBC"/>
    <w:rsid w:val="00876DEB"/>
    <w:rsid w:val="00880C8C"/>
    <w:rsid w:val="0088247B"/>
    <w:rsid w:val="00890096"/>
    <w:rsid w:val="008952DA"/>
    <w:rsid w:val="008A38BD"/>
    <w:rsid w:val="008A7520"/>
    <w:rsid w:val="008B0BB6"/>
    <w:rsid w:val="008B38CC"/>
    <w:rsid w:val="008B4463"/>
    <w:rsid w:val="008B4AB4"/>
    <w:rsid w:val="008B50C3"/>
    <w:rsid w:val="008B6F95"/>
    <w:rsid w:val="008C0CE0"/>
    <w:rsid w:val="008C2E44"/>
    <w:rsid w:val="008D1C7D"/>
    <w:rsid w:val="008D3DFB"/>
    <w:rsid w:val="008D70C6"/>
    <w:rsid w:val="008E3C22"/>
    <w:rsid w:val="008E63AC"/>
    <w:rsid w:val="008F52A3"/>
    <w:rsid w:val="009135E4"/>
    <w:rsid w:val="00923D88"/>
    <w:rsid w:val="00923ED5"/>
    <w:rsid w:val="009350EB"/>
    <w:rsid w:val="00937FF6"/>
    <w:rsid w:val="00944B9B"/>
    <w:rsid w:val="009633D6"/>
    <w:rsid w:val="009659A4"/>
    <w:rsid w:val="00967189"/>
    <w:rsid w:val="009727B4"/>
    <w:rsid w:val="00974674"/>
    <w:rsid w:val="00977087"/>
    <w:rsid w:val="00981410"/>
    <w:rsid w:val="0098302B"/>
    <w:rsid w:val="0098315F"/>
    <w:rsid w:val="009857F4"/>
    <w:rsid w:val="00990292"/>
    <w:rsid w:val="009A1A83"/>
    <w:rsid w:val="009A323F"/>
    <w:rsid w:val="009A5BF3"/>
    <w:rsid w:val="009B2FF3"/>
    <w:rsid w:val="009C1145"/>
    <w:rsid w:val="009C281A"/>
    <w:rsid w:val="009C3FAA"/>
    <w:rsid w:val="009C6037"/>
    <w:rsid w:val="009C6308"/>
    <w:rsid w:val="009E0E1C"/>
    <w:rsid w:val="009E2BFD"/>
    <w:rsid w:val="009E3869"/>
    <w:rsid w:val="009E6B34"/>
    <w:rsid w:val="00A01BFB"/>
    <w:rsid w:val="00A127DF"/>
    <w:rsid w:val="00A14E43"/>
    <w:rsid w:val="00A15C99"/>
    <w:rsid w:val="00A16809"/>
    <w:rsid w:val="00A17826"/>
    <w:rsid w:val="00A20A0D"/>
    <w:rsid w:val="00A24F44"/>
    <w:rsid w:val="00A3082B"/>
    <w:rsid w:val="00A33E3C"/>
    <w:rsid w:val="00A41C98"/>
    <w:rsid w:val="00A42457"/>
    <w:rsid w:val="00A42505"/>
    <w:rsid w:val="00A42F54"/>
    <w:rsid w:val="00A46751"/>
    <w:rsid w:val="00A47C18"/>
    <w:rsid w:val="00A52780"/>
    <w:rsid w:val="00A53207"/>
    <w:rsid w:val="00A5565B"/>
    <w:rsid w:val="00A629EA"/>
    <w:rsid w:val="00A64669"/>
    <w:rsid w:val="00A67384"/>
    <w:rsid w:val="00A732EC"/>
    <w:rsid w:val="00A80A5C"/>
    <w:rsid w:val="00A9209B"/>
    <w:rsid w:val="00A930EE"/>
    <w:rsid w:val="00A9334C"/>
    <w:rsid w:val="00A94ECA"/>
    <w:rsid w:val="00AA0573"/>
    <w:rsid w:val="00AA419E"/>
    <w:rsid w:val="00AA6D0F"/>
    <w:rsid w:val="00AB398A"/>
    <w:rsid w:val="00AC22ED"/>
    <w:rsid w:val="00AC338C"/>
    <w:rsid w:val="00AC36B2"/>
    <w:rsid w:val="00AC483E"/>
    <w:rsid w:val="00AD1530"/>
    <w:rsid w:val="00AD3E3C"/>
    <w:rsid w:val="00AE1A65"/>
    <w:rsid w:val="00AE3702"/>
    <w:rsid w:val="00AE620A"/>
    <w:rsid w:val="00AF163F"/>
    <w:rsid w:val="00AF71D5"/>
    <w:rsid w:val="00B050D9"/>
    <w:rsid w:val="00B053F5"/>
    <w:rsid w:val="00B063FC"/>
    <w:rsid w:val="00B135D4"/>
    <w:rsid w:val="00B15E10"/>
    <w:rsid w:val="00B16B87"/>
    <w:rsid w:val="00B22748"/>
    <w:rsid w:val="00B2291D"/>
    <w:rsid w:val="00B26A9F"/>
    <w:rsid w:val="00B33A8C"/>
    <w:rsid w:val="00B42E39"/>
    <w:rsid w:val="00B4703A"/>
    <w:rsid w:val="00B53166"/>
    <w:rsid w:val="00B53A32"/>
    <w:rsid w:val="00B60025"/>
    <w:rsid w:val="00B6170C"/>
    <w:rsid w:val="00B61A70"/>
    <w:rsid w:val="00B61BA2"/>
    <w:rsid w:val="00B625F5"/>
    <w:rsid w:val="00B646F2"/>
    <w:rsid w:val="00B67D96"/>
    <w:rsid w:val="00B74B6A"/>
    <w:rsid w:val="00B8056E"/>
    <w:rsid w:val="00B83D3B"/>
    <w:rsid w:val="00B9084B"/>
    <w:rsid w:val="00B93A81"/>
    <w:rsid w:val="00B93D82"/>
    <w:rsid w:val="00B9553E"/>
    <w:rsid w:val="00B96AD7"/>
    <w:rsid w:val="00BA0856"/>
    <w:rsid w:val="00BA67A9"/>
    <w:rsid w:val="00BB4B97"/>
    <w:rsid w:val="00BB5364"/>
    <w:rsid w:val="00BD5D32"/>
    <w:rsid w:val="00BD677F"/>
    <w:rsid w:val="00BE0265"/>
    <w:rsid w:val="00BE23D7"/>
    <w:rsid w:val="00BE3E55"/>
    <w:rsid w:val="00BF309D"/>
    <w:rsid w:val="00C11140"/>
    <w:rsid w:val="00C12470"/>
    <w:rsid w:val="00C13B50"/>
    <w:rsid w:val="00C16B6B"/>
    <w:rsid w:val="00C16D63"/>
    <w:rsid w:val="00C30D39"/>
    <w:rsid w:val="00C3514B"/>
    <w:rsid w:val="00C42930"/>
    <w:rsid w:val="00C45475"/>
    <w:rsid w:val="00C51461"/>
    <w:rsid w:val="00C611C2"/>
    <w:rsid w:val="00C6598C"/>
    <w:rsid w:val="00C760E1"/>
    <w:rsid w:val="00C82F02"/>
    <w:rsid w:val="00C836A5"/>
    <w:rsid w:val="00C9364B"/>
    <w:rsid w:val="00C96782"/>
    <w:rsid w:val="00CA4764"/>
    <w:rsid w:val="00CB14DC"/>
    <w:rsid w:val="00CB65F8"/>
    <w:rsid w:val="00CB6E25"/>
    <w:rsid w:val="00CB787A"/>
    <w:rsid w:val="00CC3C4F"/>
    <w:rsid w:val="00CD0202"/>
    <w:rsid w:val="00CD096E"/>
    <w:rsid w:val="00CD6E60"/>
    <w:rsid w:val="00CE0D42"/>
    <w:rsid w:val="00CE11DA"/>
    <w:rsid w:val="00CE3233"/>
    <w:rsid w:val="00CE66B7"/>
    <w:rsid w:val="00CF6489"/>
    <w:rsid w:val="00CF7524"/>
    <w:rsid w:val="00CF7537"/>
    <w:rsid w:val="00CF7DF2"/>
    <w:rsid w:val="00D000FF"/>
    <w:rsid w:val="00D02F1D"/>
    <w:rsid w:val="00D03036"/>
    <w:rsid w:val="00D04E11"/>
    <w:rsid w:val="00D06346"/>
    <w:rsid w:val="00D063F2"/>
    <w:rsid w:val="00D12DD6"/>
    <w:rsid w:val="00D1468B"/>
    <w:rsid w:val="00D32C57"/>
    <w:rsid w:val="00D3772D"/>
    <w:rsid w:val="00D423AE"/>
    <w:rsid w:val="00D43113"/>
    <w:rsid w:val="00D43A12"/>
    <w:rsid w:val="00D51546"/>
    <w:rsid w:val="00D52216"/>
    <w:rsid w:val="00D54CAD"/>
    <w:rsid w:val="00D71F6F"/>
    <w:rsid w:val="00D734FB"/>
    <w:rsid w:val="00D80093"/>
    <w:rsid w:val="00D9759C"/>
    <w:rsid w:val="00DA40B9"/>
    <w:rsid w:val="00DA67DE"/>
    <w:rsid w:val="00DB4526"/>
    <w:rsid w:val="00DC29BE"/>
    <w:rsid w:val="00DC74AE"/>
    <w:rsid w:val="00DD7013"/>
    <w:rsid w:val="00DE03DC"/>
    <w:rsid w:val="00DE3427"/>
    <w:rsid w:val="00DE4709"/>
    <w:rsid w:val="00DE688F"/>
    <w:rsid w:val="00DF11FC"/>
    <w:rsid w:val="00DF1AB0"/>
    <w:rsid w:val="00DF23BE"/>
    <w:rsid w:val="00DF4EF1"/>
    <w:rsid w:val="00DF5EB4"/>
    <w:rsid w:val="00DF71C6"/>
    <w:rsid w:val="00DF7AA9"/>
    <w:rsid w:val="00E03A94"/>
    <w:rsid w:val="00E03BFC"/>
    <w:rsid w:val="00E04625"/>
    <w:rsid w:val="00E210F4"/>
    <w:rsid w:val="00E22C6C"/>
    <w:rsid w:val="00E241A8"/>
    <w:rsid w:val="00E24658"/>
    <w:rsid w:val="00E24F47"/>
    <w:rsid w:val="00E4400D"/>
    <w:rsid w:val="00E44925"/>
    <w:rsid w:val="00E503F4"/>
    <w:rsid w:val="00E572C0"/>
    <w:rsid w:val="00E57FF2"/>
    <w:rsid w:val="00E60E29"/>
    <w:rsid w:val="00E64029"/>
    <w:rsid w:val="00E73D88"/>
    <w:rsid w:val="00E75447"/>
    <w:rsid w:val="00E8045D"/>
    <w:rsid w:val="00E86025"/>
    <w:rsid w:val="00E9514D"/>
    <w:rsid w:val="00E955A1"/>
    <w:rsid w:val="00E9601B"/>
    <w:rsid w:val="00E9680D"/>
    <w:rsid w:val="00EA0FA7"/>
    <w:rsid w:val="00EA117C"/>
    <w:rsid w:val="00EA5F1E"/>
    <w:rsid w:val="00EB0B11"/>
    <w:rsid w:val="00EC1B9B"/>
    <w:rsid w:val="00EE4357"/>
    <w:rsid w:val="00EE51AA"/>
    <w:rsid w:val="00EF2BC3"/>
    <w:rsid w:val="00EF44CF"/>
    <w:rsid w:val="00F01F22"/>
    <w:rsid w:val="00F02AD9"/>
    <w:rsid w:val="00F05988"/>
    <w:rsid w:val="00F10796"/>
    <w:rsid w:val="00F10DF3"/>
    <w:rsid w:val="00F11BC9"/>
    <w:rsid w:val="00F23230"/>
    <w:rsid w:val="00F237BE"/>
    <w:rsid w:val="00F24A7E"/>
    <w:rsid w:val="00F27B16"/>
    <w:rsid w:val="00F305AA"/>
    <w:rsid w:val="00F3147C"/>
    <w:rsid w:val="00F35327"/>
    <w:rsid w:val="00F35F6F"/>
    <w:rsid w:val="00F37633"/>
    <w:rsid w:val="00F403A9"/>
    <w:rsid w:val="00F42787"/>
    <w:rsid w:val="00F53FF4"/>
    <w:rsid w:val="00F54317"/>
    <w:rsid w:val="00F546C8"/>
    <w:rsid w:val="00F56AA9"/>
    <w:rsid w:val="00F77CF1"/>
    <w:rsid w:val="00F80BE5"/>
    <w:rsid w:val="00F87339"/>
    <w:rsid w:val="00F906AC"/>
    <w:rsid w:val="00FA26F6"/>
    <w:rsid w:val="00FA57AC"/>
    <w:rsid w:val="00FB5158"/>
    <w:rsid w:val="00FB5321"/>
    <w:rsid w:val="00FC2DE4"/>
    <w:rsid w:val="00FC3A57"/>
    <w:rsid w:val="00FC567D"/>
    <w:rsid w:val="00FC6DA2"/>
    <w:rsid w:val="00FD5432"/>
    <w:rsid w:val="00FD5990"/>
    <w:rsid w:val="00FE084A"/>
    <w:rsid w:val="00FE1CC2"/>
    <w:rsid w:val="00FE1D94"/>
    <w:rsid w:val="00FF75E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141E6"/>
    <w:rPr>
      <w:sz w:val="24"/>
      <w:szCs w:val="24"/>
    </w:rPr>
  </w:style>
  <w:style w:type="paragraph" w:styleId="Titre1">
    <w:name w:val="heading 1"/>
    <w:aliases w:val="0 - Titre 1,H1,Header1,h1,Niveau 1,Niveau1,Contrat 1,chapitre,(Shift Ctrl 1),Level 1,Section heading,Forward,Prophead level 1,Prophead 1,Section,l1,tchead,Heading A,Heading1,H1-Heading 1,1,Header 1,Legal Line 1,head 1,list 1,II+,I"/>
    <w:basedOn w:val="1CHAPTitreN"/>
    <w:next w:val="Normal"/>
    <w:link w:val="Titre1Car"/>
    <w:uiPriority w:val="99"/>
    <w:qFormat/>
    <w:rsid w:val="003A3D87"/>
    <w:pPr>
      <w:tabs>
        <w:tab w:val="num" w:pos="993"/>
      </w:tabs>
      <w:ind w:left="993"/>
      <w:outlineLvl w:val="0"/>
    </w:pPr>
  </w:style>
  <w:style w:type="paragraph" w:styleId="Titre2">
    <w:name w:val="heading 2"/>
    <w:aliases w:val="H2,Contrat 2,Ctt,Niveau 2,Niveau2,chapitre 1.1,Titre 2 - RAO,HeadB,h2,Level 2 Topic Heading,Heading Two,(1.1,1.2,1.3 etc),Prophead 2,2,RFP Heading 2,Activity,Heading 2rh,Major,Major1,Major2,Major11,Subsection,l2,h 3,list + change bar,I2"/>
    <w:basedOn w:val="2CHAPSous-TitreN"/>
    <w:next w:val="Normal"/>
    <w:link w:val="Titre2Car"/>
    <w:uiPriority w:val="99"/>
    <w:qFormat/>
    <w:rsid w:val="003A3D87"/>
    <w:pPr>
      <w:numPr>
        <w:ilvl w:val="1"/>
        <w:numId w:val="33"/>
      </w:numPr>
    </w:p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H3"/>
    <w:basedOn w:val="Normal"/>
    <w:next w:val="Corpsdetexte"/>
    <w:link w:val="Titre3Car"/>
    <w:uiPriority w:val="99"/>
    <w:qFormat/>
    <w:rsid w:val="005548EC"/>
    <w:pPr>
      <w:keepNext/>
      <w:numPr>
        <w:ilvl w:val="2"/>
        <w:numId w:val="28"/>
      </w:numPr>
      <w:suppressAutoHyphens/>
      <w:spacing w:before="240" w:after="60"/>
      <w:ind w:right="-8"/>
      <w:outlineLvl w:val="2"/>
    </w:pPr>
    <w:rPr>
      <w:rFonts w:ascii="Arial" w:hAnsi="Arial"/>
      <w:b/>
      <w:color w:val="F5821F"/>
      <w:sz w:val="26"/>
    </w:rPr>
  </w:style>
  <w:style w:type="paragraph" w:styleId="Titre4">
    <w:name w:val="heading 4"/>
    <w:aliases w:val="H4,chapitre 1.1.1.1,Niveau 4,Niveau4,Contrat 4,Level 2 - a,Bullet 1,h4,Sub-Minor,Project table,Propos,Bullet 11,Bullet 12,Bullet 13,Bullet 14,Bullet 15,Bullet 16,4heading,4,(Shift Ctrl 4),Titre 41,t4.T4,H41,H42,Headline4,E4,Map Titl"/>
    <w:basedOn w:val="Normal"/>
    <w:next w:val="Normal"/>
    <w:link w:val="Titre4Car"/>
    <w:uiPriority w:val="99"/>
    <w:qFormat/>
    <w:rsid w:val="003141E6"/>
    <w:pPr>
      <w:keepNext/>
      <w:numPr>
        <w:ilvl w:val="3"/>
        <w:numId w:val="2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26"/>
      </w:numPr>
      <w:tabs>
        <w:tab w:val="right" w:pos="9923"/>
      </w:tabs>
      <w:suppressAutoHyphens/>
      <w:spacing w:before="240" w:after="60"/>
      <w:outlineLvl w:val="4"/>
    </w:pPr>
    <w:rPr>
      <w:b/>
      <w:i/>
      <w:sz w:val="26"/>
      <w:szCs w:val="26"/>
    </w:rPr>
  </w:style>
  <w:style w:type="paragraph" w:styleId="Titre6">
    <w:name w:val="heading 6"/>
    <w:aliases w:val="H6,Niveau 6,Niveau6,Legal Level 1.,Bullet list,T1,Lev 6,sub-dash,sd,H61,Lev 61,sub-dash1,sd1,Bullet list1,H62,Lev 62,sub-dash2,sd2,Bullet list2,H611,Lev 611,sub-dash11,sd11,Bullet list11,H63,Lev 63,sub-dash3,sd3,Bullet list3,H612,Lev 612,sd12"/>
    <w:basedOn w:val="Normal"/>
    <w:next w:val="Normal"/>
    <w:link w:val="Titre6Car"/>
    <w:uiPriority w:val="99"/>
    <w:qFormat/>
    <w:rsid w:val="003141E6"/>
    <w:pPr>
      <w:numPr>
        <w:ilvl w:val="5"/>
        <w:numId w:val="26"/>
      </w:numPr>
      <w:tabs>
        <w:tab w:val="right" w:pos="9923"/>
      </w:tabs>
      <w:suppressAutoHyphens/>
      <w:spacing w:before="240" w:after="60"/>
      <w:outlineLvl w:val="5"/>
    </w:pPr>
    <w:rPr>
      <w:b/>
      <w:sz w:val="22"/>
      <w:szCs w:val="22"/>
    </w:rPr>
  </w:style>
  <w:style w:type="paragraph" w:styleId="Titre7">
    <w:name w:val="heading 7"/>
    <w:aliases w:val="H7,Niveau 7,Niveau7,L7,Heading 7+,Heading 7+1,Heading 7+2,Heading 7+11,Heading 7+3,Heading 7+12,Heading 7+4,Heading 7+13,Heading 7+21,Heading 7+111,Heading 7+5,Heading 7+14,Heading 7+22,Heading 7+112,Heading 7+31,Heading 7+121,Heading 7+41"/>
    <w:basedOn w:val="Normal"/>
    <w:next w:val="Normal"/>
    <w:link w:val="Titre7Car"/>
    <w:uiPriority w:val="99"/>
    <w:qFormat/>
    <w:rsid w:val="003141E6"/>
    <w:pPr>
      <w:numPr>
        <w:ilvl w:val="6"/>
        <w:numId w:val="26"/>
      </w:numPr>
      <w:tabs>
        <w:tab w:val="right" w:pos="9923"/>
      </w:tabs>
      <w:suppressAutoHyphens/>
      <w:spacing w:before="240" w:after="60"/>
      <w:outlineLvl w:val="6"/>
    </w:pPr>
    <w:rPr>
      <w:szCs w:val="20"/>
    </w:rPr>
  </w:style>
  <w:style w:type="paragraph" w:styleId="Titre8">
    <w:name w:val="heading 8"/>
    <w:aliases w:val="Legal Level 1.1.1.,Lev 8,Center Bold,action,Lev 81,Center Bold1,action1,Lev 82,Center Bold2,action2,Lev 811,Center Bold11,action11,Lev 83,Center Bold3,action3,Lev 812,Center Bold12,action12,Lev 84,Center Bold4,action4,Lev 813,Center Bold13"/>
    <w:basedOn w:val="Normal"/>
    <w:next w:val="Normal"/>
    <w:link w:val="Titre8Car"/>
    <w:uiPriority w:val="99"/>
    <w:qFormat/>
    <w:rsid w:val="003141E6"/>
    <w:pPr>
      <w:numPr>
        <w:ilvl w:val="7"/>
        <w:numId w:val="26"/>
      </w:numPr>
      <w:tabs>
        <w:tab w:val="right" w:pos="9923"/>
      </w:tabs>
      <w:suppressAutoHyphens/>
      <w:spacing w:before="240" w:after="60"/>
      <w:outlineLvl w:val="7"/>
    </w:pPr>
    <w:rPr>
      <w:i/>
      <w:szCs w:val="20"/>
    </w:rPr>
  </w:style>
  <w:style w:type="paragraph" w:styleId="Titre9">
    <w:name w:val="heading 9"/>
    <w:aliases w:val="Titre 10,Legal Level 1.1.1.1.,App1,App Heading,Lev 9,progress,Lev 91,progress1,Lev 92,progress2,Lev 911,progress11,Lev 93,progress3,Lev 912,progress12,Lev 94,progress4,Lev 913,progress13,Lev 95,progress5,Lev 914,progress14,Annexe4,9,TableTitl"/>
    <w:basedOn w:val="Normal"/>
    <w:next w:val="Normal"/>
    <w:link w:val="Titre9Car"/>
    <w:uiPriority w:val="99"/>
    <w:qFormat/>
    <w:rsid w:val="003141E6"/>
    <w:pPr>
      <w:numPr>
        <w:ilvl w:val="8"/>
        <w:numId w:val="26"/>
      </w:numPr>
      <w:tabs>
        <w:tab w:val="right" w:pos="9923"/>
      </w:tabs>
      <w:suppressAutoHyphens/>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H1 Car,Header1 Car,h1 Car,Niveau 1 Car,Niveau1 Car,Contrat 1 Car,chapitre Car,(Shift Ctrl 1) Car,Level 1 Car,Section heading Car,Forward Car,Prophead level 1 Car,Prophead 1 Car,Section Car,l1 Car,tchead Car,Heading A Car"/>
    <w:basedOn w:val="Policepardfaut"/>
    <w:link w:val="Titre1"/>
    <w:uiPriority w:val="99"/>
    <w:locked/>
    <w:rsid w:val="00854011"/>
    <w:rPr>
      <w:rFonts w:ascii="Arial" w:eastAsia="Arial Unicode MS" w:hAnsi="Arial" w:cs="Courier"/>
      <w:color w:val="009FC3"/>
      <w:sz w:val="40"/>
      <w:szCs w:val="20"/>
    </w:rPr>
  </w:style>
  <w:style w:type="character" w:customStyle="1" w:styleId="Heading2Char">
    <w:name w:val="Heading 2 Char"/>
    <w:aliases w:val="H2 Char,Contrat 2 Char,Ctt Char,Niveau 2 Char,Niveau2 Char,chapitre 1.1 Char,Titre 2 - RAO Char,HeadB Char,h2 Char,Level 2 Topic Heading Char,Heading Two Char,(1.1 Char,1.2 Char,1.3 etc) Char,Prophead 2 Char,2 Char,RFP Heading 2 Char"/>
    <w:basedOn w:val="Policepardfaut"/>
    <w:uiPriority w:val="9"/>
    <w:semiHidden/>
    <w:rsid w:val="00CC3152"/>
    <w:rPr>
      <w:rFonts w:asciiTheme="majorHAnsi" w:eastAsiaTheme="majorEastAsia" w:hAnsiTheme="majorHAnsi" w:cstheme="majorBidi"/>
      <w:b/>
      <w:bCs/>
      <w:i/>
      <w:iCs/>
      <w:sz w:val="28"/>
      <w:szCs w:val="28"/>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854011"/>
    <w:rPr>
      <w:rFonts w:ascii="Arial" w:hAnsi="Arial"/>
      <w:b/>
      <w:color w:val="F5821F"/>
      <w:sz w:val="26"/>
      <w:szCs w:val="24"/>
    </w:rPr>
  </w:style>
  <w:style w:type="character" w:customStyle="1" w:styleId="Heading4Char">
    <w:name w:val="Heading 4 Char"/>
    <w:aliases w:val="H4 Char,chapitre 1.1.1.1 Char,Niveau 4 Char,Niveau4 Char,Contrat 4 Char,Level 2 - a Char,Bullet 1 Char,h4 Char,Sub-Minor Char,Project table Char,Propos Char,Bullet 11 Char,Bullet 12 Char,Bullet 13 Char,Bullet 14 Char,Bullet 15 Char,4 Char"/>
    <w:basedOn w:val="Policepardfaut"/>
    <w:uiPriority w:val="9"/>
    <w:semiHidden/>
    <w:rsid w:val="00CC3152"/>
    <w:rPr>
      <w:rFonts w:asciiTheme="minorHAnsi" w:eastAsiaTheme="minorEastAsia" w:hAnsiTheme="minorHAnsi" w:cstheme="minorBidi"/>
      <w:b/>
      <w:bCs/>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CC3152"/>
    <w:rPr>
      <w:rFonts w:asciiTheme="minorHAnsi" w:eastAsiaTheme="minorEastAsia" w:hAnsiTheme="minorHAnsi" w:cstheme="minorBidi"/>
      <w:b/>
      <w:bCs/>
      <w:i/>
      <w:iCs/>
      <w:sz w:val="26"/>
      <w:szCs w:val="26"/>
    </w:rPr>
  </w:style>
  <w:style w:type="character" w:customStyle="1" w:styleId="Heading6Char">
    <w:name w:val="Heading 6 Char"/>
    <w:aliases w:val="H6 Char,Niveau 6 Char,Niveau6 Char,Legal Level 1. Char,Bullet list Char,T1 Char,Lev 6 Char,sub-dash Char,sd Char,H61 Char,Lev 61 Char,sub-dash1 Char,sd1 Char,Bullet list1 Char,H62 Char,Lev 62 Char,sub-dash2 Char,sd2 Char,Bullet list2 Char"/>
    <w:basedOn w:val="Policepardfaut"/>
    <w:uiPriority w:val="9"/>
    <w:semiHidden/>
    <w:rsid w:val="00CC3152"/>
    <w:rPr>
      <w:rFonts w:asciiTheme="minorHAnsi" w:eastAsiaTheme="minorEastAsia" w:hAnsiTheme="minorHAnsi" w:cstheme="minorBidi"/>
      <w:b/>
      <w:bCs/>
    </w:rPr>
  </w:style>
  <w:style w:type="character" w:customStyle="1" w:styleId="Titre7Car">
    <w:name w:val="Titre 7 Car"/>
    <w:aliases w:val="H7 Car,Niveau 7 Car,Niveau7 Car,L7 Car,Heading 7+ Car,Heading 7+1 Car,Heading 7+2 Car,Heading 7+11 Car,Heading 7+3 Car,Heading 7+12 Car,Heading 7+4 Car,Heading 7+13 Car,Heading 7+21 Car,Heading 7+111 Car,Heading 7+5 Car,Heading 7+14 Car"/>
    <w:basedOn w:val="Policepardfaut"/>
    <w:link w:val="Titre7"/>
    <w:uiPriority w:val="99"/>
    <w:locked/>
    <w:rsid w:val="00854011"/>
    <w:rPr>
      <w:sz w:val="24"/>
      <w:szCs w:val="20"/>
    </w:rPr>
  </w:style>
  <w:style w:type="character" w:customStyle="1" w:styleId="Heading8Char">
    <w:name w:val="Heading 8 Char"/>
    <w:aliases w:val="Legal Level 1.1.1. Char,Lev 8 Char,Center Bold Char,action Char,Lev 81 Char,Center Bold1 Char,action1 Char,Lev 82 Char,Center Bold2 Char,action2 Char,Lev 811 Char,Center Bold11 Char,action11 Char,Lev 83 Char,Center Bold3 Char,action3 Char"/>
    <w:basedOn w:val="Policepardfaut"/>
    <w:uiPriority w:val="9"/>
    <w:semiHidden/>
    <w:rsid w:val="00CC3152"/>
    <w:rPr>
      <w:rFonts w:asciiTheme="minorHAnsi" w:eastAsiaTheme="minorEastAsia" w:hAnsiTheme="minorHAnsi" w:cstheme="minorBidi"/>
      <w:i/>
      <w:iCs/>
      <w:sz w:val="24"/>
      <w:szCs w:val="24"/>
    </w:rPr>
  </w:style>
  <w:style w:type="character" w:customStyle="1" w:styleId="Titre9Car">
    <w:name w:val="Titre 9 Car"/>
    <w:aliases w:val="Titre 10 Car,Legal Level 1.1.1.1. Car,App1 Car,App Heading Car,Lev 9 Car,progress Car,Lev 91 Car,progress1 Car,Lev 92 Car,progress2 Car,Lev 911 Car,progress11 Car,Lev 93 Car,progress3 Car,Lev 912 Car,progress12 Car,Lev 94 Car,progress4 Car"/>
    <w:basedOn w:val="Policepardfaut"/>
    <w:link w:val="Titre9"/>
    <w:uiPriority w:val="99"/>
    <w:locked/>
    <w:rsid w:val="00854011"/>
    <w:rPr>
      <w:rFonts w:ascii="Arial" w:hAnsi="Arial"/>
    </w:rPr>
  </w:style>
  <w:style w:type="character" w:customStyle="1" w:styleId="Titre2Car">
    <w:name w:val="Titre 2 Car"/>
    <w:aliases w:val="H2 Car,Contrat 2 Car,Ctt Car,Niveau 2 Car,Niveau2 Car,chapitre 1.1 Car,Titre 2 - RAO Car,HeadB Car,h2 Car,Level 2 Topic Heading Car,Heading Two Car,(1.1 Car,1.2 Car,1.3 etc) Car,Prophead 2 Car,2 Car,RFP Heading 2 Car,Activity Car,Major Car"/>
    <w:basedOn w:val="Policepardfaut"/>
    <w:link w:val="Titre2"/>
    <w:uiPriority w:val="99"/>
    <w:locked/>
    <w:rsid w:val="00854011"/>
    <w:rPr>
      <w:rFonts w:ascii="Arial" w:eastAsia="Arial Unicode MS" w:hAnsi="Arial" w:cs="Courier"/>
      <w:b/>
      <w:color w:val="999999"/>
      <w:sz w:val="26"/>
      <w:szCs w:val="20"/>
    </w:rPr>
  </w:style>
  <w:style w:type="character" w:customStyle="1" w:styleId="Titre4Car">
    <w:name w:val="Titre 4 Car"/>
    <w:aliases w:val="H4 Car,chapitre 1.1.1.1 Car,Niveau 4 Car,Niveau4 Car,Contrat 4 Car,Level 2 - a Car,Bullet 1 Car,h4 Car,Sub-Minor Car,Project table Car,Propos Car,Bullet 11 Car,Bullet 12 Car,Bullet 13 Car,Bullet 14 Car,Bullet 15 Car,Bullet 16 Car,4 Car"/>
    <w:basedOn w:val="Policepardfaut"/>
    <w:link w:val="Titre4"/>
    <w:uiPriority w:val="99"/>
    <w:locked/>
    <w:rsid w:val="00854011"/>
    <w:rPr>
      <w:b/>
      <w:sz w:val="28"/>
      <w:szCs w:val="28"/>
    </w:rPr>
  </w:style>
  <w:style w:type="character" w:customStyle="1" w:styleId="Heading5Char2">
    <w:name w:val="Heading 5 Char2"/>
    <w:aliases w:val="5 sub-bullet Char2,sb Char2,h5 Char2,Roman list Char2,Underavsnitt Char2,Level 3 - i Char2,Level 3 - i1 Char2,Level 3 - i2 Char2,Level 3 - i11 Char2,Level 3 - i3 Char2,Level 3 - i12 Char2,Level 3 - i4 Char2,Level 3 - i13 Char2,H Cha"/>
    <w:basedOn w:val="Policepardfaut"/>
    <w:uiPriority w:val="99"/>
    <w:semiHidden/>
    <w:rsid w:val="0082371B"/>
    <w:rPr>
      <w:rFonts w:ascii="Calibri" w:hAnsi="Calibri" w:cs="Times New Roman"/>
      <w:b/>
      <w:bCs/>
      <w:i/>
      <w:iCs/>
      <w:sz w:val="26"/>
      <w:szCs w:val="26"/>
    </w:rPr>
  </w:style>
  <w:style w:type="character" w:customStyle="1" w:styleId="Titre6Car">
    <w:name w:val="Titre 6 Car"/>
    <w:aliases w:val="H6 Car,Niveau 6 Car,Niveau6 Car,Legal Level 1. Car,Bullet list Car,T1 Car,Lev 6 Car,sub-dash Car,sd Car,H61 Car,Lev 61 Car,sub-dash1 Car,sd1 Car,Bullet list1 Car,H62 Car,Lev 62 Car,sub-dash2 Car,sd2 Car,Bullet list2 Car,H611 Car,Lev 611 Car"/>
    <w:basedOn w:val="Policepardfaut"/>
    <w:link w:val="Titre6"/>
    <w:uiPriority w:val="99"/>
    <w:locked/>
    <w:rsid w:val="00854011"/>
    <w:rPr>
      <w:b/>
    </w:rPr>
  </w:style>
  <w:style w:type="character" w:customStyle="1" w:styleId="Titre8Car">
    <w:name w:val="Titre 8 Car"/>
    <w:aliases w:val="Legal Level 1.1.1. Car,Lev 8 Car,Center Bold Car,action Car,Lev 81 Car,Center Bold1 Car,action1 Car,Lev 82 Car,Center Bold2 Car,action2 Car,Lev 811 Car,Center Bold11 Car,action11 Car,Lev 83 Car,Center Bold3 Car,action3 Car,Lev 812 Car"/>
    <w:basedOn w:val="Policepardfaut"/>
    <w:link w:val="Titre8"/>
    <w:uiPriority w:val="99"/>
    <w:locked/>
    <w:rsid w:val="00854011"/>
    <w:rPr>
      <w:i/>
      <w:sz w:val="24"/>
      <w:szCs w:val="20"/>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TABLE MATIERE N°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TABLE MATIERE N°2"/>
    <w:basedOn w:val="Normal"/>
    <w:autoRedefine/>
    <w:uiPriority w:val="39"/>
    <w:rsid w:val="003141E6"/>
    <w:pPr>
      <w:numPr>
        <w:numId w:val="1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1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1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tabs>
        <w:tab w:val="left" w:pos="1985"/>
        <w:tab w:val="num" w:pos="2268"/>
        <w:tab w:val="left" w:pos="2410"/>
        <w:tab w:val="left" w:pos="2552"/>
        <w:tab w:val="left" w:pos="3119"/>
        <w:tab w:val="left" w:pos="3402"/>
        <w:tab w:val="left" w:pos="3686"/>
        <w:tab w:val="left" w:pos="3969"/>
      </w:tabs>
      <w:spacing w:before="280" w:after="120" w:line="360" w:lineRule="exact"/>
      <w:ind w:left="2268"/>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1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1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1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1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1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2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1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2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2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2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2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2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2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2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aliases w:val="#TABLE MATIERE N°3"/>
    <w:basedOn w:val="Normal"/>
    <w:next w:val="Normal"/>
    <w:autoRedefine/>
    <w:uiPriority w:val="39"/>
    <w:rsid w:val="007903AC"/>
    <w:pPr>
      <w:numPr>
        <w:ilvl w:val="1"/>
        <w:numId w:val="11"/>
      </w:numPr>
      <w:tabs>
        <w:tab w:val="left" w:pos="2694"/>
        <w:tab w:val="right" w:leader="dot" w:pos="8505"/>
      </w:tabs>
      <w:ind w:right="1134" w:firstLine="1111"/>
    </w:pPr>
    <w:rPr>
      <w:rFonts w:ascii="Arial" w:hAnsi="Arial"/>
      <w:color w:val="F5821F"/>
      <w:sz w:val="18"/>
    </w:rPr>
  </w:style>
  <w:style w:type="paragraph" w:styleId="TM4">
    <w:name w:val="toc 4"/>
    <w:aliases w:val="#TABLE MATIERE N°4"/>
    <w:basedOn w:val="Normal"/>
    <w:next w:val="Normal"/>
    <w:autoRedefine/>
    <w:uiPriority w:val="99"/>
    <w:rsid w:val="003141E6"/>
    <w:pPr>
      <w:ind w:left="720"/>
    </w:pPr>
  </w:style>
  <w:style w:type="paragraph" w:styleId="TM5">
    <w:name w:val="toc 5"/>
    <w:aliases w:val="#TABLE MATIERE N°5"/>
    <w:basedOn w:val="Normal"/>
    <w:next w:val="Normal"/>
    <w:autoRedefine/>
    <w:uiPriority w:val="99"/>
    <w:rsid w:val="003141E6"/>
    <w:pPr>
      <w:ind w:left="960"/>
    </w:pPr>
  </w:style>
  <w:style w:type="paragraph" w:styleId="TM6">
    <w:name w:val="toc 6"/>
    <w:basedOn w:val="Normal"/>
    <w:next w:val="Normal"/>
    <w:autoRedefine/>
    <w:uiPriority w:val="99"/>
    <w:semiHidden/>
    <w:rsid w:val="003141E6"/>
    <w:pPr>
      <w:ind w:left="1200"/>
    </w:pPr>
  </w:style>
  <w:style w:type="paragraph" w:styleId="TM7">
    <w:name w:val="toc 7"/>
    <w:basedOn w:val="Normal"/>
    <w:next w:val="Normal"/>
    <w:autoRedefine/>
    <w:uiPriority w:val="99"/>
    <w:semiHidden/>
    <w:rsid w:val="003141E6"/>
    <w:pPr>
      <w:ind w:left="1440"/>
    </w:pPr>
  </w:style>
  <w:style w:type="paragraph" w:styleId="TM8">
    <w:name w:val="toc 8"/>
    <w:basedOn w:val="Normal"/>
    <w:next w:val="Normal"/>
    <w:autoRedefine/>
    <w:uiPriority w:val="99"/>
    <w:semiHidden/>
    <w:rsid w:val="003141E6"/>
    <w:pPr>
      <w:ind w:left="1680"/>
    </w:pPr>
  </w:style>
  <w:style w:type="paragraph" w:styleId="TM9">
    <w:name w:val="toc 9"/>
    <w:basedOn w:val="Normal"/>
    <w:next w:val="Normal"/>
    <w:autoRedefine/>
    <w:uiPriority w:val="99"/>
    <w:semiHidden/>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1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2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jc w:val="both"/>
    </w:pPr>
    <w:rPr>
      <w:szCs w:val="20"/>
    </w:rPr>
  </w:style>
  <w:style w:type="paragraph" w:styleId="Corpsdetexte">
    <w:name w:val="Body Text"/>
    <w:basedOn w:val="3CHAPTexte"/>
    <w:link w:val="CorpsdetexteCar"/>
    <w:uiPriority w:val="99"/>
    <w:rsid w:val="002B0458"/>
    <w:pPr>
      <w:ind w:firstLine="0"/>
    </w:pPr>
    <w:rPr>
      <w:rFonts w:ascii="Arial" w:hAnsi="Arial" w:cs="Arial"/>
      <w:sz w:val="20"/>
    </w:rPr>
  </w:style>
  <w:style w:type="character" w:customStyle="1" w:styleId="CorpsdetexteCar">
    <w:name w:val="Corps de texte Car"/>
    <w:basedOn w:val="Policepardfaut"/>
    <w:link w:val="Corpsdetexte"/>
    <w:uiPriority w:val="99"/>
    <w:locked/>
    <w:rsid w:val="002B0458"/>
    <w:rPr>
      <w:rFonts w:ascii="Arial" w:hAnsi="Arial" w:cs="Arial"/>
      <w:sz w:val="20"/>
      <w:szCs w:val="20"/>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 w:val="22"/>
      <w:szCs w:val="20"/>
    </w:rPr>
  </w:style>
  <w:style w:type="paragraph" w:styleId="Listepuces2">
    <w:name w:val="List Bullet 2"/>
    <w:basedOn w:val="Corpsdetexte"/>
    <w:uiPriority w:val="99"/>
    <w:rsid w:val="000947AC"/>
    <w:pPr>
      <w:numPr>
        <w:numId w:val="32"/>
      </w:numPr>
      <w:tabs>
        <w:tab w:val="clear" w:pos="360"/>
        <w:tab w:val="left" w:pos="851"/>
      </w:tabs>
      <w:spacing w:after="60"/>
      <w:ind w:left="850" w:hanging="425"/>
    </w:pPr>
  </w:style>
  <w:style w:type="paragraph" w:styleId="Listepuces">
    <w:name w:val="List Bullet"/>
    <w:basedOn w:val="Corpsdetexte"/>
    <w:uiPriority w:val="99"/>
    <w:rsid w:val="000947AC"/>
    <w:pPr>
      <w:numPr>
        <w:numId w:val="30"/>
      </w:numPr>
    </w:pPr>
  </w:style>
  <w:style w:type="paragraph" w:styleId="Listepuces3">
    <w:name w:val="List Bullet 3"/>
    <w:basedOn w:val="Corpsdetexte"/>
    <w:uiPriority w:val="99"/>
    <w:rsid w:val="000947AC"/>
    <w:pPr>
      <w:numPr>
        <w:numId w:val="3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3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uiPriority w:val="99"/>
    <w:rsid w:val="002F1F42"/>
    <w:rPr>
      <w:rFonts w:cs="Times New Roman"/>
    </w:rPr>
  </w:style>
  <w:style w:type="paragraph" w:styleId="Listenumros">
    <w:name w:val="List Number"/>
    <w:basedOn w:val="Normal"/>
    <w:uiPriority w:val="99"/>
    <w:rsid w:val="009E2BFD"/>
    <w:pPr>
      <w:numPr>
        <w:numId w:val="3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3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35"/>
      </w:numPr>
      <w:tabs>
        <w:tab w:val="clear" w:pos="3402"/>
        <w:tab w:val="clear" w:pos="5103"/>
        <w:tab w:val="clear" w:pos="5387"/>
        <w:tab w:val="clear" w:pos="7088"/>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34"/>
    <w:qFormat/>
    <w:rsid w:val="009E2BFD"/>
    <w:pPr>
      <w:ind w:left="708"/>
    </w:pPr>
    <w:rPr>
      <w:rFonts w:ascii="Cambria" w:hAnsi="Cambria" w:cs="Arial"/>
      <w:sz w:val="20"/>
      <w:szCs w:val="20"/>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99"/>
    <w:qFormat/>
    <w:rsid w:val="00A52780"/>
    <w:pPr>
      <w:keepNext/>
      <w:keepLines/>
      <w:pageBreakBefore w:val="0"/>
      <w:tabs>
        <w:tab w:val="clear" w:pos="993"/>
        <w:tab w:val="clear" w:pos="2268"/>
        <w:tab w:val="clear" w:pos="3402"/>
        <w:tab w:val="clear" w:pos="5103"/>
        <w:tab w:val="clear" w:pos="5387"/>
        <w:tab w:val="clear" w:pos="7088"/>
      </w:tabs>
      <w:suppressAutoHyphens w:val="0"/>
      <w:spacing w:before="480" w:line="240" w:lineRule="auto"/>
      <w:ind w:left="0"/>
      <w:outlineLvl w:val="9"/>
    </w:pPr>
    <w:rPr>
      <w:rFonts w:ascii="Cambria" w:eastAsia="Times New Roman" w:hAnsi="Cambria" w:cs="Times New Roman"/>
      <w:b/>
      <w:bCs/>
      <w:color w:val="365F91"/>
      <w:sz w:val="28"/>
      <w:szCs w:val="28"/>
    </w:rPr>
  </w:style>
  <w:style w:type="character" w:customStyle="1" w:styleId="Titrenormal">
    <w:name w:val="Titre_normal"/>
    <w:basedOn w:val="Policepardfaut"/>
    <w:uiPriority w:val="99"/>
    <w:rsid w:val="00A52780"/>
    <w:rPr>
      <w:rFonts w:cs="Times New Roman"/>
      <w:color w:val="3D3935"/>
      <w:sz w:val="44"/>
    </w:rPr>
  </w:style>
  <w:style w:type="character" w:customStyle="1" w:styleId="Titregras">
    <w:name w:val="Titre_gras"/>
    <w:basedOn w:val="Titrenormal"/>
    <w:uiPriority w:val="99"/>
    <w:rsid w:val="00A52780"/>
    <w:rPr>
      <w:rFonts w:cs="Times New Roman"/>
      <w:b/>
      <w:color w:val="3D3935"/>
      <w:sz w:val="44"/>
    </w:rPr>
  </w:style>
  <w:style w:type="table" w:customStyle="1" w:styleId="TableauModeloBleuclair">
    <w:name w:val="Tableau Model'o Bleu clair"/>
    <w:uiPriority w:val="99"/>
    <w:rsid w:val="00A52780"/>
    <w:rPr>
      <w:rFonts w:ascii="Arial" w:hAnsi="Arial" w:cs="Arial"/>
      <w:color w:val="009E9C"/>
      <w:sz w:val="20"/>
      <w:szCs w:val="20"/>
    </w:rPr>
    <w:tblPr>
      <w:tblStyleRowBandSize w:val="1"/>
      <w:tblStyleColBandSize w:val="1"/>
      <w:tblInd w:w="0" w:type="dxa"/>
      <w:tblCellMar>
        <w:top w:w="0" w:type="dxa"/>
        <w:left w:w="108" w:type="dxa"/>
        <w:bottom w:w="0" w:type="dxa"/>
        <w:right w:w="108" w:type="dxa"/>
      </w:tblCellMar>
    </w:tblPr>
    <w:tblStylePr w:type="firstRow">
      <w:rPr>
        <w:rFonts w:cs="Arial"/>
        <w:b/>
        <w:color w:val="FFFFFF"/>
      </w:rPr>
      <w:tblPr/>
      <w:tcPr>
        <w:shd w:val="clear" w:color="auto" w:fill="72AFAE"/>
      </w:tcPr>
    </w:tblStylePr>
    <w:tblStylePr w:type="lastRow">
      <w:rPr>
        <w:rFonts w:cs="Arial"/>
        <w:color w:val="009E9C"/>
      </w:rPr>
    </w:tblStylePr>
    <w:tblStylePr w:type="band1Vert">
      <w:rPr>
        <w:rFonts w:cs="Arial"/>
        <w:color w:val="009E9C"/>
      </w:rPr>
    </w:tblStylePr>
    <w:tblStylePr w:type="band1Horz">
      <w:rPr>
        <w:rFonts w:cs="Arial"/>
        <w:color w:val="009E9C"/>
      </w:rPr>
      <w:tblPr/>
      <w:tcPr>
        <w:shd w:val="clear" w:color="auto" w:fill="A7CDCD"/>
      </w:tcPr>
    </w:tblStylePr>
    <w:tblStylePr w:type="band2Horz">
      <w:rPr>
        <w:rFonts w:cs="Arial"/>
      </w:rPr>
      <w:tblPr/>
      <w:tcPr>
        <w:shd w:val="clear" w:color="auto" w:fill="DEEBEC"/>
      </w:tcPr>
    </w:tblStylePr>
  </w:style>
  <w:style w:type="table" w:customStyle="1" w:styleId="TableauModeloBleufonce">
    <w:name w:val="Tableau Model'o Bleu fonce"/>
    <w:uiPriority w:val="99"/>
    <w:rsid w:val="00A52780"/>
    <w:rPr>
      <w:rFonts w:ascii="Arial" w:hAnsi="Arial" w:cs="Arial"/>
      <w:color w:val="EAD6EA"/>
      <w:sz w:val="20"/>
      <w:szCs w:val="20"/>
    </w:rPr>
    <w:tblPr>
      <w:tblStyleRowBandSize w:val="1"/>
      <w:tblInd w:w="0" w:type="dxa"/>
      <w:tblCellMar>
        <w:top w:w="0" w:type="dxa"/>
        <w:left w:w="108" w:type="dxa"/>
        <w:bottom w:w="0" w:type="dxa"/>
        <w:right w:w="108" w:type="dxa"/>
      </w:tblCellMar>
    </w:tblPr>
    <w:tblStylePr w:type="firstRow">
      <w:rPr>
        <w:rFonts w:cs="Arial"/>
        <w:b/>
        <w:color w:val="FFFFFF"/>
      </w:rPr>
      <w:tblPr/>
      <w:tcPr>
        <w:shd w:val="clear" w:color="auto" w:fill="758BC9"/>
      </w:tcPr>
    </w:tblStylePr>
    <w:tblStylePr w:type="band1Horz">
      <w:rPr>
        <w:rFonts w:cs="Arial"/>
        <w:color w:val="005CA9"/>
      </w:rPr>
      <w:tblPr/>
      <w:tcPr>
        <w:shd w:val="clear" w:color="auto" w:fill="96A7D6"/>
      </w:tcPr>
    </w:tblStylePr>
    <w:tblStylePr w:type="band2Horz">
      <w:rPr>
        <w:rFonts w:cs="Arial"/>
        <w:color w:val="005CA9"/>
      </w:rPr>
      <w:tblPr/>
      <w:tcPr>
        <w:shd w:val="clear" w:color="auto" w:fill="D6DBF0"/>
      </w:tcPr>
    </w:tblStylePr>
  </w:style>
  <w:style w:type="table" w:customStyle="1" w:styleId="TableauModeloGris">
    <w:name w:val="Tableau Model'o Gris"/>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ascii="Arial" w:hAnsi="Arial" w:cs="Arial"/>
        <w:b/>
        <w:color w:val="FFFFFF"/>
        <w:sz w:val="20"/>
      </w:rPr>
      <w:tblPr/>
      <w:tcPr>
        <w:tcBorders>
          <w:bottom w:val="single" w:sz="4" w:space="0" w:color="3D3935"/>
        </w:tcBorders>
        <w:shd w:val="clear" w:color="auto" w:fill="BFBFBF"/>
      </w:tcPr>
    </w:tblStylePr>
    <w:tblStylePr w:type="lastRow">
      <w:rPr>
        <w:rFonts w:cs="Arial"/>
      </w:rPr>
      <w:tblPr/>
      <w:tcPr>
        <w:tcBorders>
          <w:bottom w:val="single" w:sz="4" w:space="0" w:color="2D2A27"/>
        </w:tcBorders>
      </w:tcPr>
    </w:tblStylePr>
    <w:tblStylePr w:type="band1Horz">
      <w:rPr>
        <w:rFonts w:cs="Arial"/>
      </w:rPr>
      <w:tblPr/>
      <w:tcPr>
        <w:shd w:val="clear" w:color="auto" w:fill="F2F2F2"/>
      </w:tcPr>
    </w:tblStylePr>
    <w:tblStylePr w:type="band2Horz">
      <w:rPr>
        <w:rFonts w:cs="Arial"/>
      </w:rPr>
      <w:tblPr/>
      <w:tcPr>
        <w:shd w:val="clear" w:color="auto" w:fill="FFFFFF"/>
      </w:tcPr>
    </w:tblStylePr>
  </w:style>
  <w:style w:type="table" w:customStyle="1" w:styleId="TableauModeloRose">
    <w:name w:val="Tableau Model'o Rose"/>
    <w:uiPriority w:val="99"/>
    <w:rsid w:val="00A52780"/>
    <w:rPr>
      <w:rFonts w:ascii="Arial" w:hAnsi="Arial" w:cs="Arial"/>
      <w:color w:val="E4003A"/>
      <w:sz w:val="20"/>
      <w:szCs w:val="20"/>
    </w:rPr>
    <w:tblPr>
      <w:tblStyleRowBandSize w:val="1"/>
      <w:tblInd w:w="0" w:type="dxa"/>
      <w:tblCellMar>
        <w:top w:w="0" w:type="dxa"/>
        <w:left w:w="108" w:type="dxa"/>
        <w:bottom w:w="0" w:type="dxa"/>
        <w:right w:w="108" w:type="dxa"/>
      </w:tblCellMar>
    </w:tblPr>
    <w:tblStylePr w:type="firstRow">
      <w:rPr>
        <w:rFonts w:cs="Arial"/>
        <w:b/>
        <w:color w:val="E4003A"/>
      </w:rPr>
      <w:tblPr/>
      <w:tcPr>
        <w:shd w:val="clear" w:color="auto" w:fill="F39A93"/>
      </w:tcPr>
    </w:tblStylePr>
    <w:tblStylePr w:type="band1Horz">
      <w:rPr>
        <w:rFonts w:cs="Arial"/>
      </w:rPr>
      <w:tblPr/>
      <w:tcPr>
        <w:shd w:val="clear" w:color="auto" w:fill="FBDAD4"/>
      </w:tcPr>
    </w:tblStylePr>
    <w:tblStylePr w:type="band2Horz">
      <w:rPr>
        <w:rFonts w:cs="Arial"/>
      </w:rPr>
      <w:tblPr/>
      <w:tcPr>
        <w:shd w:val="clear" w:color="auto" w:fill="FDEFED"/>
      </w:tcPr>
    </w:tblStylePr>
  </w:style>
  <w:style w:type="table" w:customStyle="1" w:styleId="TableauModeloVert">
    <w:name w:val="Tableau Model'o Vert"/>
    <w:uiPriority w:val="99"/>
    <w:rsid w:val="00A52780"/>
    <w:rPr>
      <w:rFonts w:ascii="Arial" w:hAnsi="Arial" w:cs="Arial"/>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95C11F"/>
      </w:tcPr>
    </w:tblStylePr>
    <w:tblStylePr w:type="band1Horz">
      <w:rPr>
        <w:rFonts w:cs="Arial"/>
      </w:rPr>
      <w:tblPr/>
      <w:tcPr>
        <w:shd w:val="clear" w:color="auto" w:fill="CFE09A"/>
      </w:tcPr>
    </w:tblStylePr>
    <w:tblStylePr w:type="band2Horz">
      <w:rPr>
        <w:rFonts w:cs="Arial"/>
      </w:rPr>
      <w:tblPr/>
      <w:tcPr>
        <w:shd w:val="clear" w:color="auto" w:fill="ECF3DA"/>
      </w:tcPr>
    </w:tblStylePr>
  </w:style>
  <w:style w:type="table" w:customStyle="1" w:styleId="TableauModeloViolet">
    <w:name w:val="Tableau Model'o Violet"/>
    <w:uiPriority w:val="99"/>
    <w:rsid w:val="00A52780"/>
    <w:rPr>
      <w:rFonts w:ascii="Arial" w:hAnsi="Arial" w:cs="Arial"/>
      <w:color w:val="A31781"/>
      <w:sz w:val="20"/>
      <w:szCs w:val="20"/>
    </w:rPr>
    <w:tblPr>
      <w:tblStyleRowBandSize w:val="1"/>
      <w:tblInd w:w="0" w:type="dxa"/>
      <w:tblCellMar>
        <w:top w:w="0" w:type="dxa"/>
        <w:left w:w="108" w:type="dxa"/>
        <w:bottom w:w="0" w:type="dxa"/>
        <w:right w:w="108" w:type="dxa"/>
      </w:tblCellMar>
    </w:tblPr>
    <w:tblStylePr w:type="firstRow">
      <w:rPr>
        <w:rFonts w:cs="Arial"/>
        <w:b/>
      </w:rPr>
      <w:tblPr/>
      <w:tcPr>
        <w:shd w:val="clear" w:color="auto" w:fill="EAD6EA"/>
      </w:tcPr>
    </w:tblStylePr>
    <w:tblStylePr w:type="band1Horz">
      <w:rPr>
        <w:rFonts w:cs="Arial"/>
      </w:rPr>
      <w:tblPr/>
      <w:tcPr>
        <w:shd w:val="clear" w:color="auto" w:fill="F7EFF6"/>
      </w:tcPr>
    </w:tblStylePr>
    <w:tblStylePr w:type="band2Horz">
      <w:rPr>
        <w:rFonts w:cs="Arial"/>
      </w:rPr>
      <w:tblPr/>
      <w:tcPr>
        <w:shd w:val="clear" w:color="auto" w:fill="FCFAFC"/>
      </w:tcPr>
    </w:tblStylePr>
  </w:style>
  <w:style w:type="paragraph" w:customStyle="1" w:styleId="Exerguepuce">
    <w:name w:val="Exergue puce"/>
    <w:uiPriority w:val="99"/>
    <w:rsid w:val="00A52780"/>
    <w:pPr>
      <w:numPr>
        <w:numId w:val="36"/>
      </w:numPr>
      <w:spacing w:before="120" w:after="120"/>
      <w:jc w:val="both"/>
    </w:pPr>
    <w:rPr>
      <w:rFonts w:ascii="Arial" w:hAnsi="Arial" w:cs="Arial"/>
      <w:color w:val="3D3935"/>
      <w:sz w:val="20"/>
      <w:szCs w:val="20"/>
      <w:lang w:eastAsia="en-US"/>
    </w:rPr>
  </w:style>
  <w:style w:type="paragraph" w:customStyle="1" w:styleId="ExergueTitre">
    <w:name w:val="Exergue Titre"/>
    <w:basedOn w:val="Normal"/>
    <w:next w:val="Exerguepuce"/>
    <w:uiPriority w:val="99"/>
    <w:rsid w:val="00A52780"/>
    <w:pPr>
      <w:keepLines/>
      <w:spacing w:before="120" w:after="120"/>
    </w:pPr>
    <w:rPr>
      <w:rFonts w:ascii="Arial" w:hAnsi="Arial" w:cs="Arial"/>
      <w:b/>
      <w:caps/>
      <w:color w:val="FFFFFF"/>
      <w:sz w:val="28"/>
      <w:szCs w:val="20"/>
      <w:lang w:eastAsia="en-US"/>
    </w:rPr>
  </w:style>
  <w:style w:type="paragraph" w:customStyle="1" w:styleId="Puceniveau1">
    <w:name w:val="Puce niveau 1"/>
    <w:basedOn w:val="Normal"/>
    <w:uiPriority w:val="99"/>
    <w:rsid w:val="00A52780"/>
    <w:pPr>
      <w:keepLines/>
      <w:numPr>
        <w:numId w:val="37"/>
      </w:numPr>
      <w:spacing w:before="120" w:after="120"/>
      <w:jc w:val="both"/>
    </w:pPr>
    <w:rPr>
      <w:rFonts w:ascii="Arial" w:hAnsi="Arial" w:cs="Arial"/>
      <w:color w:val="3D3935"/>
      <w:sz w:val="20"/>
      <w:szCs w:val="20"/>
      <w:lang w:eastAsia="en-US"/>
    </w:rPr>
  </w:style>
  <w:style w:type="paragraph" w:customStyle="1" w:styleId="Puceniveau2">
    <w:name w:val="Puce niveau 2"/>
    <w:basedOn w:val="Normal"/>
    <w:uiPriority w:val="99"/>
    <w:rsid w:val="00A52780"/>
    <w:pPr>
      <w:keepLines/>
      <w:numPr>
        <w:ilvl w:val="1"/>
        <w:numId w:val="37"/>
      </w:numPr>
      <w:spacing w:before="120" w:after="120"/>
      <w:jc w:val="both"/>
    </w:pPr>
    <w:rPr>
      <w:rFonts w:ascii="Arial" w:hAnsi="Arial" w:cs="Arial"/>
      <w:color w:val="3D3935"/>
      <w:sz w:val="20"/>
      <w:szCs w:val="20"/>
      <w:lang w:eastAsia="en-US"/>
    </w:rPr>
  </w:style>
  <w:style w:type="paragraph" w:customStyle="1" w:styleId="Puceniveau3">
    <w:name w:val="Puce niveau 3"/>
    <w:basedOn w:val="Normal"/>
    <w:uiPriority w:val="99"/>
    <w:rsid w:val="00A52780"/>
    <w:pPr>
      <w:keepLines/>
      <w:numPr>
        <w:ilvl w:val="2"/>
        <w:numId w:val="37"/>
      </w:numPr>
      <w:spacing w:before="120" w:after="120"/>
      <w:jc w:val="both"/>
    </w:pPr>
    <w:rPr>
      <w:rFonts w:ascii="Arial" w:hAnsi="Arial" w:cs="Arial"/>
      <w:color w:val="3D3935"/>
      <w:sz w:val="20"/>
      <w:szCs w:val="20"/>
      <w:lang w:eastAsia="en-US"/>
    </w:rPr>
  </w:style>
  <w:style w:type="paragraph" w:customStyle="1" w:styleId="puceniveau4">
    <w:name w:val="puce niveau 4"/>
    <w:basedOn w:val="Normal"/>
    <w:uiPriority w:val="99"/>
    <w:rsid w:val="00A52780"/>
    <w:pPr>
      <w:keepLines/>
      <w:numPr>
        <w:ilvl w:val="3"/>
        <w:numId w:val="37"/>
      </w:numPr>
      <w:spacing w:before="120" w:after="120"/>
      <w:jc w:val="both"/>
    </w:pPr>
    <w:rPr>
      <w:rFonts w:ascii="Arial" w:hAnsi="Arial" w:cs="Arial"/>
      <w:color w:val="3D3935"/>
      <w:sz w:val="20"/>
      <w:szCs w:val="20"/>
      <w:lang w:eastAsia="en-US"/>
    </w:rPr>
  </w:style>
  <w:style w:type="paragraph" w:customStyle="1" w:styleId="Enttenormal">
    <w:name w:val="En_tête normal"/>
    <w:basedOn w:val="Normal"/>
    <w:link w:val="EnttenormalCar"/>
    <w:uiPriority w:val="99"/>
    <w:rsid w:val="00A52780"/>
    <w:pPr>
      <w:keepLines/>
      <w:spacing w:before="60"/>
    </w:pPr>
    <w:rPr>
      <w:rFonts w:ascii="Arial" w:hAnsi="Arial" w:cs="Arial"/>
      <w:caps/>
      <w:color w:val="A31781"/>
      <w:sz w:val="28"/>
      <w:szCs w:val="32"/>
      <w:lang w:eastAsia="en-US"/>
    </w:rPr>
  </w:style>
  <w:style w:type="character" w:customStyle="1" w:styleId="EnttenormalCar">
    <w:name w:val="En_tête normal Car"/>
    <w:basedOn w:val="Policepardfaut"/>
    <w:link w:val="Enttenormal"/>
    <w:uiPriority w:val="99"/>
    <w:locked/>
    <w:rsid w:val="00A52780"/>
    <w:rPr>
      <w:rFonts w:ascii="Arial" w:eastAsia="Times New Roman" w:hAnsi="Arial" w:cs="Arial"/>
      <w:caps/>
      <w:color w:val="A31781"/>
      <w:sz w:val="32"/>
      <w:szCs w:val="32"/>
      <w:lang w:eastAsia="en-US"/>
    </w:rPr>
  </w:style>
  <w:style w:type="paragraph" w:customStyle="1" w:styleId="Enttegras">
    <w:name w:val="En_tête gras"/>
    <w:basedOn w:val="Normal"/>
    <w:link w:val="EnttegrasCar"/>
    <w:uiPriority w:val="99"/>
    <w:rsid w:val="00A52780"/>
    <w:rPr>
      <w:rFonts w:ascii="Arial" w:hAnsi="Arial" w:cs="Arial"/>
      <w:b/>
      <w:caps/>
      <w:color w:val="A31781"/>
      <w:sz w:val="28"/>
      <w:szCs w:val="30"/>
      <w:lang w:eastAsia="en-US"/>
    </w:rPr>
  </w:style>
  <w:style w:type="character" w:customStyle="1" w:styleId="EnttegrasCar">
    <w:name w:val="En_tête gras Car"/>
    <w:basedOn w:val="Policepardfaut"/>
    <w:link w:val="Enttegras"/>
    <w:uiPriority w:val="99"/>
    <w:locked/>
    <w:rsid w:val="00A52780"/>
    <w:rPr>
      <w:rFonts w:ascii="Arial" w:eastAsia="Times New Roman" w:hAnsi="Arial" w:cs="Arial"/>
      <w:b/>
      <w:caps/>
      <w:color w:val="A31781"/>
      <w:sz w:val="30"/>
      <w:szCs w:val="30"/>
      <w:lang w:eastAsia="en-US"/>
    </w:rPr>
  </w:style>
  <w:style w:type="paragraph" w:customStyle="1" w:styleId="04aTexteC11J">
    <w:name w:val="04a) Texte C11 J"/>
    <w:link w:val="04aTexteC11JCar"/>
    <w:autoRedefine/>
    <w:uiPriority w:val="99"/>
    <w:rsid w:val="00A52780"/>
    <w:pPr>
      <w:suppressAutoHyphens/>
      <w:spacing w:line="260" w:lineRule="exact"/>
      <w:ind w:left="1800"/>
      <w:jc w:val="both"/>
    </w:pPr>
    <w:rPr>
      <w:rFonts w:ascii="Arial" w:hAnsi="Arial" w:cs="Arial"/>
      <w:bCs/>
      <w:noProof/>
      <w:color w:val="3D3935"/>
    </w:rPr>
  </w:style>
  <w:style w:type="character" w:customStyle="1" w:styleId="04aTexteC11JCar">
    <w:name w:val="04a) Texte C11 J Car"/>
    <w:basedOn w:val="Policepardfaut"/>
    <w:link w:val="04aTexteC11J"/>
    <w:uiPriority w:val="99"/>
    <w:locked/>
    <w:rsid w:val="00A52780"/>
    <w:rPr>
      <w:rFonts w:ascii="Arial" w:hAnsi="Arial" w:cs="Arial"/>
      <w:bCs/>
      <w:noProof/>
      <w:color w:val="3D3935"/>
      <w:sz w:val="22"/>
      <w:szCs w:val="22"/>
      <w:lang w:val="fr-FR" w:eastAsia="fr-FR" w:bidi="ar-SA"/>
    </w:rPr>
  </w:style>
  <w:style w:type="paragraph" w:customStyle="1" w:styleId="03bTitreNiveau1numro">
    <w:name w:val="03b) Titre Niveau1 + numéro"/>
    <w:next w:val="04aTexteC11J"/>
    <w:link w:val="03bTitreNiveau1numroCar"/>
    <w:uiPriority w:val="99"/>
    <w:rsid w:val="00A52780"/>
    <w:pPr>
      <w:keepNext/>
      <w:keepLines/>
      <w:numPr>
        <w:numId w:val="38"/>
      </w:numPr>
      <w:suppressAutoHyphens/>
      <w:spacing w:before="400" w:after="100" w:line="400" w:lineRule="exact"/>
    </w:pPr>
    <w:rPr>
      <w:rFonts w:ascii="Arial" w:eastAsia="Arial Unicode MS" w:hAnsi="Arial"/>
      <w:color w:val="1E9BC3"/>
      <w:sz w:val="40"/>
      <w:szCs w:val="20"/>
    </w:rPr>
  </w:style>
  <w:style w:type="paragraph" w:customStyle="1" w:styleId="04bTexteC11Gras">
    <w:name w:val="04b) Texte C11 Gras"/>
    <w:next w:val="04aTexteC11J"/>
    <w:link w:val="04bTexteC11GrasCar"/>
    <w:uiPriority w:val="99"/>
    <w:rsid w:val="00A52780"/>
    <w:pPr>
      <w:spacing w:after="60" w:line="260" w:lineRule="exact"/>
      <w:ind w:left="1701"/>
    </w:pPr>
    <w:rPr>
      <w:rFonts w:ascii="Arial" w:hAnsi="Arial"/>
      <w:b/>
      <w:szCs w:val="20"/>
    </w:rPr>
  </w:style>
  <w:style w:type="character" w:customStyle="1" w:styleId="04bTexteC11GrasCar">
    <w:name w:val="04b) Texte C11 Gras Car"/>
    <w:basedOn w:val="Policepardfaut"/>
    <w:link w:val="04bTexteC11Gras"/>
    <w:uiPriority w:val="99"/>
    <w:locked/>
    <w:rsid w:val="00A52780"/>
    <w:rPr>
      <w:rFonts w:ascii="Arial" w:hAnsi="Arial" w:cs="Times New Roman"/>
      <w:b/>
      <w:sz w:val="22"/>
      <w:lang w:val="fr-FR" w:eastAsia="fr-FR" w:bidi="ar-SA"/>
    </w:rPr>
  </w:style>
  <w:style w:type="paragraph" w:customStyle="1" w:styleId="04aTexteC11">
    <w:name w:val="04a) Texte C11"/>
    <w:link w:val="04aTexteC11Car"/>
    <w:uiPriority w:val="99"/>
    <w:rsid w:val="00A52780"/>
    <w:pPr>
      <w:spacing w:after="60" w:line="260" w:lineRule="exact"/>
      <w:ind w:left="1701"/>
    </w:pPr>
    <w:rPr>
      <w:rFonts w:ascii="Arial" w:hAnsi="Arial"/>
      <w:szCs w:val="20"/>
    </w:rPr>
  </w:style>
  <w:style w:type="character" w:customStyle="1" w:styleId="04aTexteC11Car">
    <w:name w:val="04a) Texte C11 Car"/>
    <w:basedOn w:val="Policepardfaut"/>
    <w:link w:val="04aTexteC11"/>
    <w:uiPriority w:val="99"/>
    <w:locked/>
    <w:rsid w:val="00A52780"/>
    <w:rPr>
      <w:rFonts w:ascii="Arial" w:hAnsi="Arial" w:cs="Times New Roman"/>
      <w:sz w:val="22"/>
      <w:lang w:val="fr-FR" w:eastAsia="fr-FR" w:bidi="ar-SA"/>
    </w:rPr>
  </w:style>
  <w:style w:type="paragraph" w:customStyle="1" w:styleId="05aPuceCarreTexteC11">
    <w:name w:val="05a) Puce Carrée + Texte C11"/>
    <w:next w:val="Normal"/>
    <w:link w:val="05aPuceCarreTexteC11Car"/>
    <w:uiPriority w:val="99"/>
    <w:rsid w:val="00A52780"/>
    <w:pPr>
      <w:tabs>
        <w:tab w:val="num" w:pos="2061"/>
        <w:tab w:val="left" w:pos="2552"/>
      </w:tabs>
      <w:spacing w:before="100" w:after="100" w:line="240" w:lineRule="exact"/>
      <w:ind w:left="2061" w:hanging="360"/>
      <w:jc w:val="both"/>
    </w:pPr>
    <w:rPr>
      <w:rFonts w:ascii="Arial" w:hAnsi="Arial"/>
      <w:szCs w:val="20"/>
    </w:rPr>
  </w:style>
  <w:style w:type="character" w:customStyle="1" w:styleId="05aPuceCarreTexteC11Car">
    <w:name w:val="05a) Puce Carrée + Texte C11 Car"/>
    <w:basedOn w:val="Policepardfaut"/>
    <w:link w:val="05aPuceCarreTexteC11"/>
    <w:uiPriority w:val="99"/>
    <w:locked/>
    <w:rsid w:val="00A52780"/>
    <w:rPr>
      <w:rFonts w:ascii="Arial" w:hAnsi="Arial" w:cs="Times New Roman"/>
      <w:sz w:val="22"/>
      <w:lang w:val="fr-FR" w:eastAsia="fr-FR" w:bidi="ar-SA"/>
    </w:rPr>
  </w:style>
  <w:style w:type="paragraph" w:customStyle="1" w:styleId="03bTitreNiveau2numro">
    <w:name w:val="03b) Titre Niveau2 + numéro"/>
    <w:uiPriority w:val="99"/>
    <w:rsid w:val="00A52780"/>
    <w:pPr>
      <w:numPr>
        <w:ilvl w:val="1"/>
        <w:numId w:val="38"/>
      </w:numPr>
      <w:spacing w:before="200" w:after="40" w:line="320" w:lineRule="exact"/>
    </w:pPr>
    <w:rPr>
      <w:rFonts w:ascii="Arial" w:eastAsia="Arial Unicode MS" w:hAnsi="Arial"/>
      <w:color w:val="1E9BC3"/>
      <w:sz w:val="32"/>
      <w:szCs w:val="20"/>
    </w:rPr>
  </w:style>
  <w:style w:type="paragraph" w:customStyle="1" w:styleId="03bTitreNiveau3numro">
    <w:name w:val="03b) Titre Niveau3 + numéro"/>
    <w:basedOn w:val="03bTitreNiveau2numro"/>
    <w:uiPriority w:val="99"/>
    <w:rsid w:val="00A52780"/>
    <w:pPr>
      <w:numPr>
        <w:ilvl w:val="2"/>
      </w:numPr>
      <w:tabs>
        <w:tab w:val="num" w:pos="2608"/>
      </w:tabs>
    </w:pPr>
    <w:rPr>
      <w:b/>
      <w:color w:val="888888"/>
      <w:sz w:val="28"/>
    </w:rPr>
  </w:style>
  <w:style w:type="paragraph" w:styleId="Lgende">
    <w:name w:val="caption"/>
    <w:aliases w:val="Caption ns"/>
    <w:basedOn w:val="Normal"/>
    <w:next w:val="Normal"/>
    <w:link w:val="LgendeCar"/>
    <w:uiPriority w:val="99"/>
    <w:qFormat/>
    <w:locked/>
    <w:rsid w:val="00A52780"/>
    <w:pPr>
      <w:spacing w:before="120" w:after="120"/>
      <w:jc w:val="both"/>
    </w:pPr>
    <w:rPr>
      <w:rFonts w:ascii="Arial" w:hAnsi="Arial"/>
      <w:b/>
      <w:sz w:val="20"/>
    </w:rPr>
  </w:style>
  <w:style w:type="character" w:customStyle="1" w:styleId="LgendeCar">
    <w:name w:val="Légende Car"/>
    <w:aliases w:val="Caption ns Car"/>
    <w:basedOn w:val="Policepardfaut"/>
    <w:link w:val="Lgende"/>
    <w:uiPriority w:val="99"/>
    <w:locked/>
    <w:rsid w:val="00A52780"/>
    <w:rPr>
      <w:rFonts w:ascii="Arial" w:hAnsi="Arial" w:cs="Times New Roman"/>
      <w:b/>
      <w:sz w:val="24"/>
      <w:szCs w:val="24"/>
    </w:rPr>
  </w:style>
  <w:style w:type="paragraph" w:customStyle="1" w:styleId="04aTexteC10">
    <w:name w:val="04a) Texte C10"/>
    <w:uiPriority w:val="99"/>
    <w:rsid w:val="00A52780"/>
    <w:pPr>
      <w:tabs>
        <w:tab w:val="num" w:pos="1701"/>
      </w:tabs>
      <w:spacing w:after="60" w:line="260" w:lineRule="exact"/>
      <w:ind w:left="1701" w:hanging="283"/>
    </w:pPr>
    <w:rPr>
      <w:rFonts w:ascii="Arial" w:hAnsi="Arial"/>
      <w:sz w:val="20"/>
      <w:szCs w:val="20"/>
    </w:rPr>
  </w:style>
  <w:style w:type="paragraph" w:customStyle="1" w:styleId="05aPuceCarreTexteC10">
    <w:name w:val="05a) Puce Carrée + Texte C10"/>
    <w:next w:val="Normal"/>
    <w:uiPriority w:val="99"/>
    <w:rsid w:val="00A52780"/>
    <w:pPr>
      <w:tabs>
        <w:tab w:val="left" w:pos="2552"/>
      </w:tabs>
      <w:spacing w:before="100" w:after="100" w:line="240" w:lineRule="exact"/>
      <w:ind w:left="2552" w:hanging="284"/>
      <w:jc w:val="both"/>
    </w:pPr>
    <w:rPr>
      <w:rFonts w:ascii="Arial" w:hAnsi="Arial"/>
      <w:sz w:val="20"/>
      <w:szCs w:val="20"/>
    </w:rPr>
  </w:style>
  <w:style w:type="paragraph" w:styleId="Sansinterligne">
    <w:name w:val="No Spacing"/>
    <w:uiPriority w:val="99"/>
    <w:qFormat/>
    <w:rsid w:val="00A52780"/>
    <w:pPr>
      <w:jc w:val="both"/>
    </w:pPr>
    <w:rPr>
      <w:rFonts w:ascii="Arial" w:hAnsi="Arial"/>
      <w:sz w:val="20"/>
      <w:szCs w:val="24"/>
    </w:rPr>
  </w:style>
  <w:style w:type="paragraph" w:customStyle="1" w:styleId="03bTitreNiveau4numro">
    <w:name w:val="03b) Titre Niveau4 + numéro"/>
    <w:basedOn w:val="03bTitreNiveau3numro"/>
    <w:uiPriority w:val="99"/>
    <w:rsid w:val="00A52780"/>
    <w:pPr>
      <w:numPr>
        <w:ilvl w:val="0"/>
        <w:numId w:val="0"/>
      </w:numPr>
      <w:tabs>
        <w:tab w:val="num" w:pos="85"/>
        <w:tab w:val="num" w:pos="1209"/>
      </w:tabs>
      <w:ind w:left="2977" w:hanging="1276"/>
    </w:pPr>
    <w:rPr>
      <w:b w:val="0"/>
      <w:color w:val="F5821F"/>
      <w:sz w:val="24"/>
    </w:rPr>
  </w:style>
  <w:style w:type="paragraph" w:customStyle="1" w:styleId="05bPucecarre">
    <w:name w:val="05b) Puce carrée"/>
    <w:basedOn w:val="05aPuceCarreTexteC11"/>
    <w:link w:val="05bPucecarreCar"/>
    <w:uiPriority w:val="99"/>
    <w:rsid w:val="00A52780"/>
    <w:pPr>
      <w:tabs>
        <w:tab w:val="clear" w:pos="2061"/>
        <w:tab w:val="num" w:pos="360"/>
      </w:tabs>
      <w:ind w:left="2835" w:hanging="283"/>
    </w:pPr>
  </w:style>
  <w:style w:type="character" w:customStyle="1" w:styleId="04dCaractrebleugras">
    <w:name w:val="04d) Caractère bleu gras"/>
    <w:basedOn w:val="Policepardfaut"/>
    <w:uiPriority w:val="99"/>
    <w:rsid w:val="00A52780"/>
    <w:rPr>
      <w:rFonts w:cs="Times New Roman"/>
      <w:b/>
      <w:color w:val="1E9BC3"/>
    </w:rPr>
  </w:style>
  <w:style w:type="paragraph" w:customStyle="1" w:styleId="04cTexteC11BleuGras">
    <w:name w:val="04c) Texte C11 Bleu Gras"/>
    <w:link w:val="04cTexteC11BleuGrasCar"/>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Cs w:val="20"/>
    </w:rPr>
  </w:style>
  <w:style w:type="paragraph" w:styleId="Notedebasdepage">
    <w:name w:val="footnote text"/>
    <w:aliases w:val="4e) Note BDP"/>
    <w:basedOn w:val="Normal"/>
    <w:link w:val="NotedebasdepageCar"/>
    <w:uiPriority w:val="99"/>
    <w:rsid w:val="00A52780"/>
    <w:pPr>
      <w:spacing w:after="40"/>
      <w:ind w:left="113" w:hanging="113"/>
      <w:jc w:val="both"/>
    </w:pPr>
    <w:rPr>
      <w:rFonts w:ascii="Arial" w:hAnsi="Arial"/>
      <w:i/>
      <w:color w:val="808080"/>
      <w:sz w:val="15"/>
    </w:rPr>
  </w:style>
  <w:style w:type="character" w:customStyle="1" w:styleId="NotedebasdepageCar">
    <w:name w:val="Note de bas de page Car"/>
    <w:aliases w:val="4e) Note BDP Car"/>
    <w:basedOn w:val="Policepardfaut"/>
    <w:link w:val="Notedebasdepage"/>
    <w:uiPriority w:val="99"/>
    <w:locked/>
    <w:rsid w:val="00A52780"/>
    <w:rPr>
      <w:rFonts w:ascii="Arial" w:hAnsi="Arial" w:cs="Times New Roman"/>
      <w:i/>
      <w:color w:val="808080"/>
      <w:sz w:val="24"/>
      <w:szCs w:val="24"/>
    </w:rPr>
  </w:style>
  <w:style w:type="paragraph" w:customStyle="1" w:styleId="Pucecarrbleu">
    <w:name w:val="Puce carré bleu"/>
    <w:basedOn w:val="Normal"/>
    <w:uiPriority w:val="99"/>
    <w:rsid w:val="00A52780"/>
    <w:pPr>
      <w:numPr>
        <w:ilvl w:val="1"/>
        <w:numId w:val="39"/>
      </w:numPr>
      <w:tabs>
        <w:tab w:val="clear" w:pos="1440"/>
        <w:tab w:val="num" w:pos="1200"/>
      </w:tabs>
      <w:ind w:left="1208" w:hanging="357"/>
      <w:jc w:val="both"/>
    </w:pPr>
    <w:rPr>
      <w:rFonts w:ascii="Arial" w:hAnsi="Arial" w:cs="Arial"/>
      <w:sz w:val="15"/>
      <w:szCs w:val="15"/>
    </w:rPr>
  </w:style>
  <w:style w:type="paragraph" w:customStyle="1" w:styleId="TitreFVIG1">
    <w:name w:val="Titre FVIG 1"/>
    <w:basedOn w:val="Normal"/>
    <w:next w:val="Normal"/>
    <w:uiPriority w:val="99"/>
    <w:rsid w:val="00A52780"/>
    <w:pPr>
      <w:numPr>
        <w:numId w:val="40"/>
      </w:numPr>
      <w:spacing w:after="120" w:line="260" w:lineRule="exact"/>
      <w:jc w:val="both"/>
    </w:pPr>
    <w:rPr>
      <w:rFonts w:ascii="Arial Gras" w:hAnsi="Arial Gras"/>
      <w:b/>
    </w:rPr>
  </w:style>
  <w:style w:type="paragraph" w:customStyle="1" w:styleId="TitreFVIG2">
    <w:name w:val="Titre FVIG 2"/>
    <w:basedOn w:val="TitreFVIG1"/>
    <w:next w:val="Normal"/>
    <w:link w:val="TitreFVIG2Car"/>
    <w:uiPriority w:val="99"/>
    <w:rsid w:val="00A52780"/>
    <w:pPr>
      <w:numPr>
        <w:ilvl w:val="1"/>
      </w:numPr>
      <w:tabs>
        <w:tab w:val="num" w:pos="1440"/>
        <w:tab w:val="num" w:pos="2070"/>
      </w:tabs>
      <w:ind w:left="2070" w:hanging="360"/>
    </w:pPr>
    <w:rPr>
      <w:b w:val="0"/>
      <w:sz w:val="22"/>
    </w:rPr>
  </w:style>
  <w:style w:type="paragraph" w:customStyle="1" w:styleId="TitreFVIG3">
    <w:name w:val="Titre FVIG 3"/>
    <w:basedOn w:val="TitreFVIG2"/>
    <w:next w:val="Normal"/>
    <w:link w:val="TitreFVIG3Car"/>
    <w:uiPriority w:val="99"/>
    <w:rsid w:val="00A52780"/>
    <w:pPr>
      <w:numPr>
        <w:ilvl w:val="2"/>
      </w:numPr>
      <w:tabs>
        <w:tab w:val="left" w:pos="1418"/>
        <w:tab w:val="num" w:pos="2160"/>
        <w:tab w:val="num" w:pos="2790"/>
        <w:tab w:val="num" w:pos="3294"/>
        <w:tab w:val="num" w:pos="4160"/>
      </w:tabs>
      <w:ind w:left="1418" w:hanging="360"/>
    </w:pPr>
    <w:rPr>
      <w:rFonts w:ascii="Arial" w:hAnsi="Arial"/>
      <w:b/>
      <w:i/>
      <w:sz w:val="20"/>
    </w:rPr>
  </w:style>
  <w:style w:type="character" w:customStyle="1" w:styleId="04cTexteC11BleuGrasCar">
    <w:name w:val="04c) Texte C11 Bleu Gras Car"/>
    <w:basedOn w:val="Policepardfaut"/>
    <w:link w:val="04cTexteC11BleuGras"/>
    <w:uiPriority w:val="99"/>
    <w:locked/>
    <w:rsid w:val="00A52780"/>
    <w:rPr>
      <w:rFonts w:ascii="Arial" w:hAnsi="Arial" w:cs="Times New Roman"/>
      <w:b/>
      <w:color w:val="1E9BC3"/>
      <w:sz w:val="22"/>
      <w:lang w:val="fr-FR" w:eastAsia="fr-FR" w:bidi="ar-SA"/>
    </w:rPr>
  </w:style>
  <w:style w:type="character" w:customStyle="1" w:styleId="05bPucecarreCar">
    <w:name w:val="05b) Puce carrée Car"/>
    <w:basedOn w:val="05aPuceCarreTexteC11Car"/>
    <w:link w:val="05bPucecarre"/>
    <w:uiPriority w:val="99"/>
    <w:locked/>
    <w:rsid w:val="00A52780"/>
    <w:rPr>
      <w:rFonts w:ascii="Arial" w:hAnsi="Arial" w:cs="Times New Roman"/>
      <w:sz w:val="20"/>
      <w:szCs w:val="20"/>
      <w:lang w:val="fr-FR" w:eastAsia="fr-FR" w:bidi="ar-SA"/>
    </w:rPr>
  </w:style>
  <w:style w:type="character" w:customStyle="1" w:styleId="03bTitreNiveau1numroCar">
    <w:name w:val="03b) Titre Niveau1 + numéro Car"/>
    <w:basedOn w:val="Policepardfaut"/>
    <w:link w:val="03bTitreNiveau1numro"/>
    <w:uiPriority w:val="99"/>
    <w:locked/>
    <w:rsid w:val="00A52780"/>
    <w:rPr>
      <w:rFonts w:ascii="Arial" w:eastAsia="Arial Unicode MS" w:hAnsi="Arial"/>
      <w:color w:val="1E9BC3"/>
      <w:sz w:val="40"/>
      <w:szCs w:val="20"/>
    </w:rPr>
  </w:style>
  <w:style w:type="character" w:styleId="Appelnotedebasdep">
    <w:name w:val="footnote reference"/>
    <w:basedOn w:val="Policepardfaut"/>
    <w:uiPriority w:val="99"/>
    <w:rsid w:val="00A52780"/>
    <w:rPr>
      <w:rFonts w:cs="Times New Roman"/>
      <w:vertAlign w:val="superscript"/>
    </w:rPr>
  </w:style>
  <w:style w:type="paragraph" w:styleId="Retraitcorpsdetexte3">
    <w:name w:val="Body Text Indent 3"/>
    <w:basedOn w:val="Normal"/>
    <w:link w:val="Retraitcorpsdetexte3Car"/>
    <w:uiPriority w:val="99"/>
    <w:rsid w:val="00A52780"/>
    <w:pPr>
      <w:keepLines/>
      <w:spacing w:before="120" w:after="120"/>
      <w:ind w:left="283"/>
      <w:jc w:val="both"/>
    </w:pPr>
    <w:rPr>
      <w:rFonts w:ascii="Arial" w:hAnsi="Arial" w:cs="Arial"/>
      <w:color w:val="3D3935"/>
      <w:sz w:val="16"/>
      <w:szCs w:val="16"/>
      <w:lang w:eastAsia="en-US"/>
    </w:rPr>
  </w:style>
  <w:style w:type="character" w:customStyle="1" w:styleId="Retraitcorpsdetexte3Car">
    <w:name w:val="Retrait corps de texte 3 Car"/>
    <w:basedOn w:val="Policepardfaut"/>
    <w:link w:val="Retraitcorpsdetexte3"/>
    <w:uiPriority w:val="99"/>
    <w:locked/>
    <w:rsid w:val="00A52780"/>
    <w:rPr>
      <w:rFonts w:ascii="Arial" w:eastAsia="Times New Roman" w:hAnsi="Arial" w:cs="Arial"/>
      <w:color w:val="3D3935"/>
      <w:sz w:val="16"/>
      <w:szCs w:val="16"/>
      <w:lang w:eastAsia="en-US"/>
    </w:rPr>
  </w:style>
  <w:style w:type="paragraph" w:customStyle="1" w:styleId="Figure">
    <w:name w:val="Figure"/>
    <w:basedOn w:val="Normal"/>
    <w:autoRedefine/>
    <w:uiPriority w:val="99"/>
    <w:rsid w:val="00A52780"/>
    <w:pPr>
      <w:keepNext/>
      <w:spacing w:before="360" w:after="120" w:line="260" w:lineRule="atLeast"/>
      <w:jc w:val="center"/>
    </w:pPr>
    <w:rPr>
      <w:rFonts w:ascii="Tahoma" w:hAnsi="Tahoma"/>
      <w:sz w:val="20"/>
    </w:rPr>
  </w:style>
  <w:style w:type="paragraph" w:customStyle="1" w:styleId="18aNomDossierBDP">
    <w:name w:val="18a) Nom Dossier BDP"/>
    <w:uiPriority w:val="99"/>
    <w:rsid w:val="00A52780"/>
    <w:pPr>
      <w:tabs>
        <w:tab w:val="right" w:pos="9639"/>
      </w:tabs>
      <w:suppressAutoHyphens/>
      <w:spacing w:line="300" w:lineRule="exact"/>
    </w:pPr>
    <w:rPr>
      <w:rFonts w:ascii="Arial" w:hAnsi="Arial"/>
      <w:color w:val="F5821F"/>
      <w:sz w:val="16"/>
      <w:szCs w:val="20"/>
    </w:rPr>
  </w:style>
  <w:style w:type="paragraph" w:customStyle="1" w:styleId="04aTexteC10J">
    <w:name w:val="04a) Texte C10 J"/>
    <w:uiPriority w:val="99"/>
    <w:rsid w:val="00A52780"/>
    <w:pPr>
      <w:tabs>
        <w:tab w:val="left" w:pos="3969"/>
        <w:tab w:val="num" w:pos="4918"/>
      </w:tabs>
      <w:suppressAutoHyphens/>
      <w:spacing w:line="260" w:lineRule="exact"/>
      <w:ind w:left="4918" w:hanging="283"/>
      <w:jc w:val="both"/>
    </w:pPr>
    <w:rPr>
      <w:rFonts w:ascii="Arial" w:hAnsi="Arial"/>
      <w:sz w:val="20"/>
      <w:szCs w:val="20"/>
    </w:rPr>
  </w:style>
  <w:style w:type="paragraph" w:customStyle="1" w:styleId="paragraphe">
    <w:name w:val="paragraphe"/>
    <w:basedOn w:val="Normal"/>
    <w:link w:val="paragrapheCar"/>
    <w:uiPriority w:val="99"/>
    <w:rsid w:val="00A52780"/>
    <w:pPr>
      <w:spacing w:after="200" w:line="276" w:lineRule="auto"/>
      <w:jc w:val="both"/>
    </w:pPr>
    <w:rPr>
      <w:rFonts w:ascii="Cambria" w:hAnsi="Cambria"/>
      <w:sz w:val="20"/>
      <w:szCs w:val="20"/>
      <w:lang w:eastAsia="en-US"/>
    </w:rPr>
  </w:style>
  <w:style w:type="character" w:customStyle="1" w:styleId="paragrapheCar">
    <w:name w:val="paragraphe Car"/>
    <w:link w:val="paragraphe"/>
    <w:uiPriority w:val="99"/>
    <w:locked/>
    <w:rsid w:val="00A52780"/>
    <w:rPr>
      <w:rFonts w:ascii="Cambria" w:eastAsia="Times New Roman" w:hAnsi="Cambria"/>
      <w:lang w:eastAsia="en-US"/>
    </w:rPr>
  </w:style>
  <w:style w:type="paragraph" w:customStyle="1" w:styleId="titre4bis">
    <w:name w:val="titre 4 bis"/>
    <w:basedOn w:val="Titre4"/>
    <w:uiPriority w:val="99"/>
    <w:rsid w:val="00A52780"/>
    <w:pPr>
      <w:numPr>
        <w:ilvl w:val="0"/>
        <w:numId w:val="0"/>
      </w:numPr>
      <w:tabs>
        <w:tab w:val="clear" w:pos="9923"/>
        <w:tab w:val="num" w:pos="1814"/>
        <w:tab w:val="num" w:pos="2880"/>
        <w:tab w:val="left" w:pos="3544"/>
      </w:tabs>
      <w:suppressAutoHyphens w:val="0"/>
      <w:overflowPunct w:val="0"/>
      <w:spacing w:before="200" w:after="0" w:line="276" w:lineRule="auto"/>
      <w:ind w:left="2880" w:hanging="360"/>
      <w:textAlignment w:val="baseline"/>
    </w:pPr>
    <w:rPr>
      <w:rFonts w:ascii="Arial Gras" w:hAnsi="Arial Gras" w:cs="Arial Gras"/>
      <w:bCs/>
      <w:i/>
      <w:iCs/>
      <w:color w:val="800080"/>
      <w:sz w:val="24"/>
      <w:szCs w:val="24"/>
      <w:lang w:eastAsia="en-US"/>
    </w:rPr>
  </w:style>
  <w:style w:type="character" w:customStyle="1" w:styleId="Heading2Char2">
    <w:name w:val="Heading 2 Char2"/>
    <w:aliases w:val="H2 Char2,paragraphe Char,Contrat 2 Char2,Ctt Char2,Niveau 2 Char2,Niveau2 Char2,chapitre 1.1 Char2,Titre 2 - RAO Char2,HeadB Char2,h2 Char2,Level 2 Topic Heading Char2"/>
    <w:basedOn w:val="Policepardfaut"/>
    <w:uiPriority w:val="99"/>
    <w:semiHidden/>
    <w:rsid w:val="00A52780"/>
    <w:rPr>
      <w:rFonts w:ascii="Cambria" w:hAnsi="Cambria" w:cs="Times New Roman"/>
      <w:b/>
      <w:bCs/>
      <w:i/>
      <w:iCs/>
      <w:sz w:val="28"/>
      <w:szCs w:val="28"/>
    </w:rPr>
  </w:style>
  <w:style w:type="paragraph" w:customStyle="1" w:styleId="02Sommaire">
    <w:name w:val="02) Sommaire"/>
    <w:uiPriority w:val="99"/>
    <w:rsid w:val="00A52780"/>
    <w:pPr>
      <w:suppressAutoHyphens/>
      <w:spacing w:after="600" w:line="500" w:lineRule="exact"/>
      <w:ind w:left="1418"/>
    </w:pPr>
    <w:rPr>
      <w:rFonts w:ascii="Arial" w:eastAsia="Arial Unicode MS" w:hAnsi="Arial"/>
      <w:color w:val="F5821F"/>
      <w:sz w:val="34"/>
      <w:szCs w:val="20"/>
    </w:rPr>
  </w:style>
  <w:style w:type="character" w:customStyle="1" w:styleId="18cNumrodePageBDP">
    <w:name w:val="18c) Numéro de Page BDP"/>
    <w:uiPriority w:val="99"/>
    <w:rsid w:val="00A52780"/>
    <w:rPr>
      <w:rFonts w:ascii="Arial" w:hAnsi="Arial"/>
      <w:b/>
      <w:color w:val="F5821F"/>
      <w:sz w:val="20"/>
    </w:rPr>
  </w:style>
  <w:style w:type="paragraph" w:customStyle="1" w:styleId="03eSousTitreLigne">
    <w:name w:val="03e) Sous Titre + Ligne"/>
    <w:uiPriority w:val="99"/>
    <w:rsid w:val="00A52780"/>
    <w:pPr>
      <w:pBdr>
        <w:bottom w:val="single" w:sz="4" w:space="2" w:color="009FC3"/>
      </w:pBdr>
      <w:spacing w:before="200" w:after="100" w:line="220" w:lineRule="exact"/>
      <w:ind w:left="1701"/>
    </w:pPr>
    <w:rPr>
      <w:rFonts w:ascii="Arial" w:hAnsi="Arial"/>
      <w:b/>
      <w:caps/>
      <w:szCs w:val="20"/>
    </w:rPr>
  </w:style>
  <w:style w:type="paragraph" w:customStyle="1" w:styleId="03aTitreHDP">
    <w:name w:val="03a) Titre HDP"/>
    <w:uiPriority w:val="99"/>
    <w:rsid w:val="00A52780"/>
    <w:pPr>
      <w:jc w:val="right"/>
    </w:pPr>
    <w:rPr>
      <w:rFonts w:ascii="Arial" w:hAnsi="Arial"/>
      <w:b/>
      <w:caps/>
      <w:color w:val="888888"/>
      <w:spacing w:val="30"/>
      <w:position w:val="-10"/>
      <w:sz w:val="18"/>
      <w:szCs w:val="24"/>
    </w:rPr>
  </w:style>
  <w:style w:type="character" w:customStyle="1" w:styleId="04dCaractregras">
    <w:name w:val="04d) Caractère gras"/>
    <w:basedOn w:val="Policepardfaut"/>
    <w:uiPriority w:val="99"/>
    <w:rsid w:val="00A52780"/>
    <w:rPr>
      <w:rFonts w:cs="Times New Roman"/>
      <w:b/>
      <w:color w:val="auto"/>
    </w:rPr>
  </w:style>
  <w:style w:type="paragraph" w:customStyle="1" w:styleId="01bIntertitreCouverture">
    <w:name w:val="01b) Intertitre Couverture"/>
    <w:uiPriority w:val="99"/>
    <w:rsid w:val="00A52780"/>
    <w:pPr>
      <w:tabs>
        <w:tab w:val="left" w:pos="142"/>
        <w:tab w:val="left" w:pos="284"/>
        <w:tab w:val="left" w:pos="454"/>
        <w:tab w:val="left" w:pos="624"/>
        <w:tab w:val="left" w:pos="709"/>
        <w:tab w:val="left" w:pos="907"/>
        <w:tab w:val="left" w:pos="1134"/>
      </w:tabs>
      <w:spacing w:after="40" w:line="340" w:lineRule="exact"/>
    </w:pPr>
    <w:rPr>
      <w:rFonts w:ascii="Arial" w:hAnsi="Arial"/>
      <w:b/>
      <w:sz w:val="32"/>
      <w:szCs w:val="20"/>
    </w:rPr>
  </w:style>
  <w:style w:type="paragraph" w:customStyle="1" w:styleId="01aTitreCouverture">
    <w:name w:val="01a) Titre Couverture"/>
    <w:uiPriority w:val="99"/>
    <w:rsid w:val="00A52780"/>
    <w:pPr>
      <w:spacing w:line="460" w:lineRule="exact"/>
    </w:pPr>
    <w:rPr>
      <w:rFonts w:ascii="Arial" w:hAnsi="Arial"/>
      <w:caps/>
      <w:color w:val="F5821F"/>
      <w:sz w:val="44"/>
      <w:szCs w:val="20"/>
    </w:rPr>
  </w:style>
  <w:style w:type="paragraph" w:customStyle="1" w:styleId="11cTextecentrtableaux">
    <w:name w:val="11c) Texte centré tableaux"/>
    <w:basedOn w:val="11cTexteTableaux"/>
    <w:uiPriority w:val="99"/>
    <w:rsid w:val="00A52780"/>
    <w:pPr>
      <w:jc w:val="center"/>
    </w:pPr>
  </w:style>
  <w:style w:type="paragraph" w:customStyle="1" w:styleId="11cTexteTableaux">
    <w:name w:val="11c) Texte Tableaux"/>
    <w:uiPriority w:val="99"/>
    <w:rsid w:val="00A52780"/>
    <w:pPr>
      <w:spacing w:line="200" w:lineRule="exact"/>
      <w:ind w:left="142" w:right="113"/>
    </w:pPr>
    <w:rPr>
      <w:rFonts w:ascii="Arial" w:hAnsi="Arial"/>
      <w:sz w:val="18"/>
      <w:szCs w:val="20"/>
    </w:rPr>
  </w:style>
  <w:style w:type="paragraph" w:customStyle="1" w:styleId="06bTexteEXERGUE">
    <w:name w:val="06b) Texte EXERGUE"/>
    <w:uiPriority w:val="99"/>
    <w:rsid w:val="00A52780"/>
    <w:pPr>
      <w:spacing w:after="60" w:line="220" w:lineRule="exact"/>
      <w:jc w:val="right"/>
    </w:pPr>
    <w:rPr>
      <w:rFonts w:ascii="Arial" w:hAnsi="Arial"/>
      <w:b/>
      <w:color w:val="888888"/>
      <w:sz w:val="18"/>
      <w:szCs w:val="24"/>
    </w:rPr>
  </w:style>
  <w:style w:type="paragraph" w:customStyle="1" w:styleId="03dTitreSansNiveau">
    <w:name w:val="03d) Titre Sans Niveau"/>
    <w:uiPriority w:val="99"/>
    <w:rsid w:val="00A52780"/>
    <w:pPr>
      <w:spacing w:before="400" w:after="100" w:line="400" w:lineRule="exact"/>
      <w:ind w:left="1701"/>
    </w:pPr>
    <w:rPr>
      <w:rFonts w:ascii="Arial" w:eastAsia="MS Mincho" w:hAnsi="Arial"/>
      <w:color w:val="1E9BC3"/>
      <w:sz w:val="40"/>
      <w:szCs w:val="20"/>
    </w:rPr>
  </w:style>
  <w:style w:type="character" w:customStyle="1" w:styleId="18bCaractreRfrenceBDP">
    <w:name w:val="18b) Caractère Référence BDP"/>
    <w:uiPriority w:val="99"/>
    <w:rsid w:val="00A52780"/>
    <w:rPr>
      <w:rFonts w:ascii="Arial" w:hAnsi="Arial"/>
      <w:color w:val="auto"/>
      <w:sz w:val="16"/>
    </w:rPr>
  </w:style>
  <w:style w:type="paragraph" w:customStyle="1" w:styleId="06aTitreEXERGUE">
    <w:name w:val="06a) Titre EXERGUE"/>
    <w:next w:val="06bTexteEXERGUE"/>
    <w:uiPriority w:val="99"/>
    <w:rsid w:val="00A52780"/>
    <w:pPr>
      <w:spacing w:after="60" w:line="220" w:lineRule="exact"/>
      <w:jc w:val="right"/>
    </w:pPr>
    <w:rPr>
      <w:rFonts w:ascii="Arial" w:hAnsi="Arial"/>
      <w:b/>
      <w:caps/>
      <w:color w:val="F5821F"/>
      <w:sz w:val="18"/>
      <w:szCs w:val="24"/>
    </w:rPr>
  </w:style>
  <w:style w:type="paragraph" w:customStyle="1" w:styleId="17INTERCALAIRE">
    <w:name w:val="17) INTERCALAIRE"/>
    <w:uiPriority w:val="99"/>
    <w:rsid w:val="00A52780"/>
    <w:rPr>
      <w:rFonts w:ascii="Arial" w:hAnsi="Arial"/>
      <w:b/>
      <w:caps/>
      <w:color w:val="888888"/>
      <w:spacing w:val="60"/>
      <w:sz w:val="40"/>
      <w:szCs w:val="20"/>
    </w:rPr>
  </w:style>
  <w:style w:type="paragraph" w:customStyle="1" w:styleId="01bIntertitrePuceCouverture">
    <w:name w:val="01b) Intertitre Puce Couverture"/>
    <w:uiPriority w:val="99"/>
    <w:rsid w:val="00A52780"/>
    <w:pPr>
      <w:numPr>
        <w:numId w:val="45"/>
      </w:numPr>
      <w:tabs>
        <w:tab w:val="left" w:pos="142"/>
        <w:tab w:val="left" w:pos="284"/>
        <w:tab w:val="left" w:pos="454"/>
        <w:tab w:val="left" w:pos="624"/>
        <w:tab w:val="left" w:pos="709"/>
        <w:tab w:val="left" w:pos="907"/>
        <w:tab w:val="left" w:pos="1134"/>
      </w:tabs>
      <w:spacing w:after="40" w:line="280" w:lineRule="exact"/>
      <w:ind w:left="113"/>
    </w:pPr>
    <w:rPr>
      <w:rFonts w:ascii="Arial" w:hAnsi="Arial"/>
      <w:color w:val="999999"/>
      <w:sz w:val="24"/>
      <w:szCs w:val="20"/>
    </w:rPr>
  </w:style>
  <w:style w:type="paragraph" w:customStyle="1" w:styleId="11bTitrePuceTableaux">
    <w:name w:val="11b) Titre + Puce Tableaux"/>
    <w:uiPriority w:val="99"/>
    <w:rsid w:val="00A52780"/>
    <w:pPr>
      <w:tabs>
        <w:tab w:val="num" w:pos="85"/>
        <w:tab w:val="left" w:pos="227"/>
      </w:tabs>
      <w:spacing w:after="60" w:line="240" w:lineRule="exact"/>
      <w:ind w:left="227" w:hanging="227"/>
    </w:pPr>
    <w:rPr>
      <w:rFonts w:ascii="Arial" w:hAnsi="Arial"/>
      <w:caps/>
      <w:color w:val="999999"/>
      <w:szCs w:val="20"/>
    </w:rPr>
  </w:style>
  <w:style w:type="paragraph" w:customStyle="1" w:styleId="11bTitreBandeauTableaux">
    <w:name w:val="11b) Titre + Bandeau Tableaux"/>
    <w:uiPriority w:val="99"/>
    <w:rsid w:val="00A52780"/>
    <w:pPr>
      <w:shd w:val="clear" w:color="auto" w:fill="009FC3"/>
      <w:tabs>
        <w:tab w:val="left" w:pos="284"/>
      </w:tabs>
      <w:spacing w:before="25" w:line="200" w:lineRule="exact"/>
      <w:ind w:left="255"/>
    </w:pPr>
    <w:rPr>
      <w:rFonts w:ascii="Arial" w:hAnsi="Arial"/>
      <w:b/>
      <w:caps/>
      <w:color w:val="FFFFFF"/>
      <w:sz w:val="18"/>
      <w:szCs w:val="20"/>
    </w:rPr>
  </w:style>
  <w:style w:type="paragraph" w:customStyle="1" w:styleId="03eSousTitreLettre">
    <w:name w:val="03e) Sous Titre + Lettre"/>
    <w:autoRedefine/>
    <w:uiPriority w:val="99"/>
    <w:rsid w:val="00A52780"/>
    <w:pPr>
      <w:tabs>
        <w:tab w:val="num" w:pos="1701"/>
        <w:tab w:val="left" w:pos="1985"/>
        <w:tab w:val="left" w:pos="2268"/>
        <w:tab w:val="left" w:pos="2410"/>
        <w:tab w:val="left" w:pos="2552"/>
        <w:tab w:val="left" w:pos="3119"/>
        <w:tab w:val="left" w:pos="3402"/>
        <w:tab w:val="left" w:pos="3686"/>
        <w:tab w:val="left" w:pos="3969"/>
      </w:tabs>
      <w:spacing w:before="100" w:after="100" w:line="260" w:lineRule="exact"/>
      <w:ind w:left="1701"/>
    </w:pPr>
    <w:rPr>
      <w:rFonts w:ascii="Arial" w:eastAsia="Arial Unicode MS" w:hAnsi="Arial"/>
      <w:b/>
      <w:color w:val="999999"/>
      <w:sz w:val="24"/>
      <w:szCs w:val="20"/>
    </w:rPr>
  </w:style>
  <w:style w:type="paragraph" w:customStyle="1" w:styleId="12TitreBlancBandeau">
    <w:name w:val="12) Titre Blanc Bandeau"/>
    <w:uiPriority w:val="99"/>
    <w:rsid w:val="00A52780"/>
    <w:pPr>
      <w:spacing w:line="240" w:lineRule="exact"/>
      <w:jc w:val="center"/>
    </w:pPr>
    <w:rPr>
      <w:rFonts w:ascii="Arial" w:hAnsi="Arial"/>
      <w:caps/>
      <w:color w:val="FFFFFF"/>
      <w:sz w:val="20"/>
      <w:szCs w:val="24"/>
    </w:rPr>
  </w:style>
  <w:style w:type="paragraph" w:customStyle="1" w:styleId="12TitreBlancCBandeau">
    <w:name w:val="12) Titre Blanc C Bandeau"/>
    <w:uiPriority w:val="99"/>
    <w:rsid w:val="00A52780"/>
    <w:pPr>
      <w:jc w:val="center"/>
    </w:pPr>
    <w:rPr>
      <w:rFonts w:ascii="Arial" w:hAnsi="Arial"/>
      <w:color w:val="FFFFFF"/>
      <w:sz w:val="20"/>
      <w:szCs w:val="24"/>
    </w:rPr>
  </w:style>
  <w:style w:type="paragraph" w:customStyle="1" w:styleId="11bTitreLigneTableaux">
    <w:name w:val="11b) Titre + Ligne Tableaux"/>
    <w:uiPriority w:val="99"/>
    <w:rsid w:val="00A52780"/>
    <w:pPr>
      <w:pBdr>
        <w:bottom w:val="single" w:sz="4" w:space="4" w:color="009FC3"/>
      </w:pBdr>
      <w:spacing w:after="100"/>
      <w:jc w:val="center"/>
    </w:pPr>
    <w:rPr>
      <w:rFonts w:ascii="Arial" w:hAnsi="Arial"/>
      <w:b/>
      <w:caps/>
      <w:color w:val="1E9BC3"/>
      <w:sz w:val="18"/>
      <w:szCs w:val="24"/>
    </w:rPr>
  </w:style>
  <w:style w:type="paragraph" w:customStyle="1" w:styleId="15aTlphoneOrganigramme">
    <w:name w:val="15a) Téléphone Organigramme"/>
    <w:uiPriority w:val="99"/>
    <w:rsid w:val="00A52780"/>
    <w:pPr>
      <w:tabs>
        <w:tab w:val="left" w:pos="142"/>
      </w:tabs>
      <w:spacing w:before="20"/>
      <w:ind w:left="142" w:hanging="142"/>
    </w:pPr>
    <w:rPr>
      <w:rFonts w:ascii="Arial" w:hAnsi="Arial"/>
      <w:b/>
      <w:color w:val="1E9BC3"/>
      <w:sz w:val="16"/>
      <w:szCs w:val="20"/>
    </w:rPr>
  </w:style>
  <w:style w:type="paragraph" w:customStyle="1" w:styleId="15aFonctionOrganigramme">
    <w:name w:val="15a) Fonction Organigramme"/>
    <w:uiPriority w:val="99"/>
    <w:rsid w:val="00A52780"/>
    <w:pPr>
      <w:spacing w:after="60" w:line="200" w:lineRule="exact"/>
    </w:pPr>
    <w:rPr>
      <w:rFonts w:ascii="Arial" w:hAnsi="Arial"/>
      <w:i/>
      <w:color w:val="888888"/>
      <w:sz w:val="20"/>
      <w:szCs w:val="20"/>
    </w:rPr>
  </w:style>
  <w:style w:type="paragraph" w:customStyle="1" w:styleId="15aNomOrganigramme">
    <w:name w:val="15a) Nom Organigramme"/>
    <w:uiPriority w:val="99"/>
    <w:rsid w:val="00A52780"/>
    <w:pPr>
      <w:spacing w:after="20" w:line="240" w:lineRule="exact"/>
    </w:pPr>
    <w:rPr>
      <w:rFonts w:ascii="Arial" w:hAnsi="Arial"/>
      <w:b/>
      <w:color w:val="1E9BC3"/>
      <w:szCs w:val="20"/>
    </w:rPr>
  </w:style>
  <w:style w:type="paragraph" w:customStyle="1" w:styleId="15bNomSubordonnOrganigramme">
    <w:name w:val="15b) Nom Subordonné Organigramme"/>
    <w:uiPriority w:val="99"/>
    <w:rsid w:val="00A52780"/>
    <w:pPr>
      <w:spacing w:line="180" w:lineRule="exact"/>
    </w:pPr>
    <w:rPr>
      <w:rFonts w:ascii="Arial" w:hAnsi="Arial"/>
      <w:b/>
      <w:color w:val="999999"/>
      <w:sz w:val="16"/>
      <w:szCs w:val="20"/>
    </w:rPr>
  </w:style>
  <w:style w:type="paragraph" w:customStyle="1" w:styleId="15bFonctionSubordonnOrganigramme">
    <w:name w:val="15b) Fonction Subordonné Organigramme"/>
    <w:uiPriority w:val="99"/>
    <w:rsid w:val="00A52780"/>
    <w:pPr>
      <w:tabs>
        <w:tab w:val="num" w:pos="1520"/>
      </w:tabs>
      <w:spacing w:after="40"/>
      <w:ind w:left="1520" w:hanging="360"/>
    </w:pPr>
    <w:rPr>
      <w:rFonts w:ascii="Arial" w:hAnsi="Arial"/>
      <w:i/>
      <w:sz w:val="16"/>
      <w:szCs w:val="20"/>
    </w:rPr>
  </w:style>
  <w:style w:type="paragraph" w:customStyle="1" w:styleId="15bTlphoneSubordonnOrganigramme">
    <w:name w:val="15b) Téléphone Subordonné Organigramme"/>
    <w:uiPriority w:val="99"/>
    <w:rsid w:val="00A52780"/>
    <w:pPr>
      <w:tabs>
        <w:tab w:val="left" w:pos="113"/>
        <w:tab w:val="num" w:pos="284"/>
        <w:tab w:val="left" w:pos="567"/>
        <w:tab w:val="left" w:pos="851"/>
      </w:tabs>
      <w:ind w:left="85" w:hanging="85"/>
    </w:pPr>
    <w:rPr>
      <w:rFonts w:ascii="Arial" w:hAnsi="Arial"/>
      <w:b/>
      <w:color w:val="999999"/>
      <w:sz w:val="16"/>
      <w:szCs w:val="20"/>
    </w:rPr>
  </w:style>
  <w:style w:type="paragraph" w:customStyle="1" w:styleId="15cNomSous-SubOrganigramme">
    <w:name w:val="15c) Nom Sous-Sub Organigramme"/>
    <w:uiPriority w:val="99"/>
    <w:rsid w:val="00A52780"/>
    <w:rPr>
      <w:rFonts w:ascii="Arial" w:hAnsi="Arial"/>
      <w:sz w:val="16"/>
      <w:szCs w:val="20"/>
    </w:rPr>
  </w:style>
  <w:style w:type="character" w:customStyle="1" w:styleId="03eCaractreSousTitreGras">
    <w:name w:val="03e) Caractère Sous Titre Gras"/>
    <w:uiPriority w:val="99"/>
    <w:rsid w:val="00A52780"/>
    <w:rPr>
      <w:rFonts w:ascii="Arial" w:hAnsi="Arial"/>
      <w:b/>
      <w:color w:val="F5821F"/>
      <w:sz w:val="24"/>
    </w:rPr>
  </w:style>
  <w:style w:type="paragraph" w:customStyle="1" w:styleId="14Lgende">
    <w:name w:val="14) Légende"/>
    <w:uiPriority w:val="99"/>
    <w:rsid w:val="00A52780"/>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03dTitreLigne">
    <w:name w:val="03d) Titre + Ligne"/>
    <w:uiPriority w:val="99"/>
    <w:rsid w:val="00A52780"/>
    <w:pPr>
      <w:pBdr>
        <w:bottom w:val="single" w:sz="4" w:space="5" w:color="888888"/>
      </w:pBdr>
      <w:tabs>
        <w:tab w:val="left" w:pos="3119"/>
        <w:tab w:val="left" w:pos="3686"/>
        <w:tab w:val="left" w:pos="5103"/>
      </w:tabs>
      <w:spacing w:before="100" w:after="300" w:line="440" w:lineRule="exact"/>
      <w:ind w:left="1701"/>
    </w:pPr>
    <w:rPr>
      <w:rFonts w:ascii="Arial" w:hAnsi="Arial"/>
      <w:noProof/>
      <w:color w:val="888888"/>
      <w:sz w:val="40"/>
      <w:szCs w:val="20"/>
    </w:rPr>
  </w:style>
  <w:style w:type="paragraph" w:customStyle="1" w:styleId="10aPuceETDEN1TexteGrisC11Rfrence">
    <w:name w:val="10a) Puce ETDE N1 + Texte Gris C11 Référence"/>
    <w:uiPriority w:val="99"/>
    <w:rsid w:val="00A52780"/>
    <w:pPr>
      <w:tabs>
        <w:tab w:val="num" w:pos="0"/>
        <w:tab w:val="left" w:pos="5954"/>
        <w:tab w:val="left" w:pos="6237"/>
        <w:tab w:val="left" w:pos="6379"/>
        <w:tab w:val="left" w:pos="6521"/>
        <w:tab w:val="left" w:pos="6804"/>
        <w:tab w:val="left" w:pos="7088"/>
      </w:tabs>
      <w:spacing w:after="140" w:line="240" w:lineRule="exact"/>
      <w:ind w:left="5948" w:hanging="284"/>
    </w:pPr>
    <w:rPr>
      <w:rFonts w:ascii="Arial" w:hAnsi="Arial"/>
      <w:color w:val="999999"/>
      <w:szCs w:val="24"/>
    </w:rPr>
  </w:style>
  <w:style w:type="paragraph" w:customStyle="1" w:styleId="03dTitrePuceETDE">
    <w:name w:val="03d) Titre + Puce ETDE"/>
    <w:uiPriority w:val="99"/>
    <w:rsid w:val="00A52780"/>
    <w:pPr>
      <w:tabs>
        <w:tab w:val="left" w:pos="1843"/>
      </w:tabs>
      <w:spacing w:before="100" w:after="200" w:line="320" w:lineRule="exact"/>
      <w:ind w:left="2098" w:hanging="397"/>
    </w:pPr>
    <w:rPr>
      <w:rFonts w:ascii="Arial" w:hAnsi="Arial"/>
      <w:caps/>
      <w:color w:val="1E9BC3"/>
      <w:spacing w:val="10"/>
      <w:sz w:val="32"/>
      <w:szCs w:val="20"/>
      <w:lang w:val="en-US"/>
    </w:rPr>
  </w:style>
  <w:style w:type="paragraph" w:customStyle="1" w:styleId="10bContactDRfrences">
    <w:name w:val="10b) Contact D Références"/>
    <w:next w:val="10cAdresseDRfrences"/>
    <w:uiPriority w:val="99"/>
    <w:rsid w:val="00A52780"/>
    <w:pPr>
      <w:spacing w:after="100" w:line="240" w:lineRule="exact"/>
      <w:jc w:val="right"/>
    </w:pPr>
    <w:rPr>
      <w:rFonts w:ascii="Arial" w:hAnsi="Arial"/>
      <w:b/>
      <w:caps/>
      <w:color w:val="1E9BC3"/>
      <w:spacing w:val="30"/>
      <w:sz w:val="20"/>
      <w:szCs w:val="20"/>
    </w:rPr>
  </w:style>
  <w:style w:type="paragraph" w:customStyle="1" w:styleId="10cAdresseDRfrences">
    <w:name w:val="10c) Adresse D Références"/>
    <w:uiPriority w:val="99"/>
    <w:rsid w:val="00A52780"/>
    <w:pPr>
      <w:spacing w:line="240" w:lineRule="exact"/>
      <w:jc w:val="right"/>
    </w:pPr>
    <w:rPr>
      <w:rFonts w:ascii="Arial" w:hAnsi="Arial"/>
      <w:sz w:val="20"/>
      <w:szCs w:val="20"/>
    </w:rPr>
  </w:style>
  <w:style w:type="paragraph" w:customStyle="1" w:styleId="10aPuceETDEN1TexteGrisC11Rfrence0">
    <w:name w:val="10a') Puce ETDE N1 + Texte Gris C11 Référence"/>
    <w:uiPriority w:val="99"/>
    <w:rsid w:val="00A52780"/>
    <w:pPr>
      <w:tabs>
        <w:tab w:val="num" w:pos="720"/>
        <w:tab w:val="left" w:pos="2410"/>
        <w:tab w:val="left" w:pos="2665"/>
        <w:tab w:val="left" w:pos="2835"/>
      </w:tabs>
      <w:spacing w:after="140" w:line="240" w:lineRule="exact"/>
      <w:ind w:left="2410" w:hanging="284"/>
    </w:pPr>
    <w:rPr>
      <w:rFonts w:ascii="Arial" w:hAnsi="Arial"/>
      <w:color w:val="999999"/>
      <w:szCs w:val="24"/>
    </w:rPr>
  </w:style>
  <w:style w:type="paragraph" w:customStyle="1" w:styleId="10bContactGRfrences">
    <w:name w:val="10b) Contact G Références"/>
    <w:next w:val="10cAdresseGRfrences"/>
    <w:uiPriority w:val="99"/>
    <w:rsid w:val="00A52780"/>
    <w:pPr>
      <w:spacing w:after="100" w:line="240" w:lineRule="exact"/>
    </w:pPr>
    <w:rPr>
      <w:rFonts w:ascii="Arial" w:hAnsi="Arial"/>
      <w:b/>
      <w:caps/>
      <w:color w:val="1E9BC3"/>
      <w:spacing w:val="30"/>
      <w:sz w:val="20"/>
      <w:szCs w:val="20"/>
    </w:rPr>
  </w:style>
  <w:style w:type="paragraph" w:customStyle="1" w:styleId="10cAdresseGRfrences">
    <w:name w:val="10c) Adresse G Références"/>
    <w:uiPriority w:val="99"/>
    <w:rsid w:val="00A52780"/>
    <w:pPr>
      <w:spacing w:line="240" w:lineRule="exact"/>
    </w:pPr>
    <w:rPr>
      <w:rFonts w:ascii="Arial" w:hAnsi="Arial"/>
      <w:sz w:val="20"/>
      <w:szCs w:val="20"/>
    </w:rPr>
  </w:style>
  <w:style w:type="paragraph" w:customStyle="1" w:styleId="09aNomVilleNImplantation">
    <w:name w:val="09a) Nom Ville N° Implantation"/>
    <w:uiPriority w:val="99"/>
    <w:rsid w:val="00A52780"/>
    <w:pPr>
      <w:framePr w:hSpace="141" w:wrap="around" w:vAnchor="text" w:hAnchor="margin" w:xAlign="right" w:y="-15"/>
      <w:tabs>
        <w:tab w:val="num" w:pos="113"/>
        <w:tab w:val="left" w:pos="284"/>
      </w:tabs>
      <w:spacing w:before="120" w:line="200" w:lineRule="exact"/>
      <w:ind w:left="397" w:hanging="113"/>
    </w:pPr>
    <w:rPr>
      <w:rFonts w:ascii="Arial" w:hAnsi="Arial"/>
      <w:b/>
      <w:color w:val="1E9BC3"/>
      <w:sz w:val="18"/>
      <w:szCs w:val="20"/>
    </w:rPr>
  </w:style>
  <w:style w:type="paragraph" w:customStyle="1" w:styleId="09bAdresseTlImplantation">
    <w:name w:val="09b) Adresse + Tél. Implantation"/>
    <w:next w:val="09cContactImplantation"/>
    <w:uiPriority w:val="99"/>
    <w:rsid w:val="00A52780"/>
    <w:pPr>
      <w:ind w:left="284"/>
    </w:pPr>
    <w:rPr>
      <w:rFonts w:ascii="Arial" w:hAnsi="Arial"/>
      <w:color w:val="000000"/>
      <w:sz w:val="16"/>
      <w:szCs w:val="20"/>
    </w:rPr>
  </w:style>
  <w:style w:type="paragraph" w:customStyle="1" w:styleId="09cContactImplantation">
    <w:name w:val="09c) Contact Implantation"/>
    <w:next w:val="09aNomVilleNImplantation"/>
    <w:uiPriority w:val="99"/>
    <w:rsid w:val="00A52780"/>
    <w:pPr>
      <w:ind w:left="284"/>
    </w:pPr>
    <w:rPr>
      <w:rFonts w:ascii="Arial" w:hAnsi="Arial"/>
      <w:b/>
      <w:color w:val="999999"/>
      <w:sz w:val="16"/>
      <w:szCs w:val="20"/>
    </w:rPr>
  </w:style>
  <w:style w:type="paragraph" w:customStyle="1" w:styleId="13bTitreLgendeGraphique">
    <w:name w:val="13b) Titre Légende Graphique"/>
    <w:uiPriority w:val="99"/>
    <w:rsid w:val="00A52780"/>
    <w:pPr>
      <w:framePr w:hSpace="141" w:wrap="around" w:vAnchor="text" w:hAnchor="margin" w:xAlign="right" w:y="187"/>
      <w:suppressAutoHyphens/>
      <w:spacing w:after="40" w:line="220" w:lineRule="exact"/>
      <w:ind w:left="227" w:hanging="227"/>
    </w:pPr>
    <w:rPr>
      <w:rFonts w:ascii="Arial" w:hAnsi="Arial"/>
      <w:b/>
      <w:color w:val="1E9BC3"/>
      <w:szCs w:val="20"/>
    </w:rPr>
  </w:style>
  <w:style w:type="paragraph" w:customStyle="1" w:styleId="13aTexteLgendeGraphique">
    <w:name w:val="13a) Texte Légende Graphique"/>
    <w:uiPriority w:val="99"/>
    <w:rsid w:val="00A52780"/>
    <w:pPr>
      <w:ind w:left="142"/>
    </w:pPr>
    <w:rPr>
      <w:rFonts w:ascii="Arial" w:hAnsi="Arial"/>
      <w:sz w:val="20"/>
      <w:szCs w:val="20"/>
    </w:rPr>
  </w:style>
  <w:style w:type="table" w:customStyle="1" w:styleId="1132">
    <w:name w:val="1132"/>
    <w:uiPriority w:val="99"/>
    <w:rsid w:val="00A52780"/>
    <w:pPr>
      <w:widowControl w:val="0"/>
      <w:autoSpaceDE w:val="0"/>
      <w:autoSpaceDN w:val="0"/>
      <w:adjustRightInd w:val="0"/>
    </w:pPr>
    <w:rPr>
      <w:sz w:val="24"/>
      <w:szCs w:val="24"/>
    </w:rPr>
    <w:tblPr>
      <w:tblInd w:w="1814" w:type="dxa"/>
      <w:tblBorders>
        <w:top w:val="single" w:sz="4" w:space="0" w:color="1E9BC3"/>
        <w:left w:val="single" w:sz="4" w:space="0" w:color="1E9BC3"/>
        <w:bottom w:val="single" w:sz="4" w:space="0" w:color="1E9BC3"/>
        <w:right w:val="single" w:sz="4" w:space="0" w:color="1E9BC3"/>
      </w:tblBorders>
      <w:tblCellMar>
        <w:top w:w="0" w:type="dxa"/>
        <w:left w:w="0" w:type="dxa"/>
        <w:bottom w:w="0" w:type="dxa"/>
        <w:right w:w="0" w:type="dxa"/>
      </w:tblCellMar>
    </w:tblPr>
  </w:style>
  <w:style w:type="paragraph" w:customStyle="1" w:styleId="16PrestationFormulaire">
    <w:name w:val="16) Prestation Formulaire"/>
    <w:uiPriority w:val="99"/>
    <w:rsid w:val="00A52780"/>
    <w:pPr>
      <w:spacing w:after="60" w:line="300" w:lineRule="exact"/>
      <w:jc w:val="right"/>
    </w:pPr>
    <w:rPr>
      <w:rFonts w:ascii="Arial" w:hAnsi="Arial"/>
      <w:b/>
      <w:caps/>
      <w:color w:val="888888"/>
      <w:sz w:val="20"/>
      <w:szCs w:val="20"/>
    </w:rPr>
  </w:style>
  <w:style w:type="paragraph" w:customStyle="1" w:styleId="11cTexteGrisTableaux">
    <w:name w:val="11c) Texte Gris Tableaux"/>
    <w:uiPriority w:val="99"/>
    <w:rsid w:val="00A52780"/>
    <w:pPr>
      <w:spacing w:line="180" w:lineRule="exact"/>
    </w:pPr>
    <w:rPr>
      <w:rFonts w:ascii="Arial" w:hAnsi="Arial"/>
      <w:color w:val="888888"/>
      <w:sz w:val="16"/>
      <w:szCs w:val="20"/>
    </w:rPr>
  </w:style>
  <w:style w:type="paragraph" w:customStyle="1" w:styleId="11cTexteBleuGrasTableaux">
    <w:name w:val="11c) Texte Bleu Gras Tableaux"/>
    <w:uiPriority w:val="99"/>
    <w:rsid w:val="00A52780"/>
    <w:pPr>
      <w:tabs>
        <w:tab w:val="left" w:pos="3686"/>
        <w:tab w:val="left" w:pos="3969"/>
        <w:tab w:val="left" w:pos="4536"/>
      </w:tabs>
      <w:spacing w:line="200" w:lineRule="exact"/>
    </w:pPr>
    <w:rPr>
      <w:rFonts w:ascii="Arial" w:hAnsi="Arial"/>
      <w:b/>
      <w:color w:val="1E9BC3"/>
      <w:sz w:val="18"/>
      <w:szCs w:val="20"/>
    </w:rPr>
  </w:style>
  <w:style w:type="paragraph" w:customStyle="1" w:styleId="03eSousTitreGris">
    <w:name w:val="03e) Sous Titre Gris"/>
    <w:uiPriority w:val="99"/>
    <w:rsid w:val="00A52780"/>
    <w:pPr>
      <w:spacing w:before="300" w:line="320" w:lineRule="exact"/>
      <w:ind w:left="1701"/>
    </w:pPr>
    <w:rPr>
      <w:rFonts w:ascii="Arial" w:hAnsi="Arial"/>
      <w:b/>
      <w:color w:val="888888"/>
      <w:sz w:val="28"/>
      <w:szCs w:val="20"/>
    </w:rPr>
  </w:style>
  <w:style w:type="paragraph" w:customStyle="1" w:styleId="05cPuceETDEGrisTexteC10">
    <w:name w:val="05c) Puce ETDE Gris +Texte C10"/>
    <w:uiPriority w:val="99"/>
    <w:rsid w:val="00A52780"/>
    <w:pPr>
      <w:numPr>
        <w:numId w:val="44"/>
      </w:numPr>
      <w:tabs>
        <w:tab w:val="clear" w:pos="170"/>
      </w:tabs>
      <w:spacing w:after="60"/>
      <w:ind w:left="3119" w:hanging="284"/>
      <w:jc w:val="both"/>
    </w:pPr>
    <w:rPr>
      <w:rFonts w:ascii="Arial" w:hAnsi="Arial"/>
      <w:color w:val="888888"/>
      <w:sz w:val="20"/>
      <w:szCs w:val="20"/>
    </w:rPr>
  </w:style>
  <w:style w:type="paragraph" w:customStyle="1" w:styleId="11dPuceCarreTextebleuTableaux">
    <w:name w:val="11d) Puce Carrée + Texte bleu Tableaux"/>
    <w:uiPriority w:val="99"/>
    <w:rsid w:val="00A52780"/>
    <w:pPr>
      <w:tabs>
        <w:tab w:val="left" w:pos="142"/>
      </w:tabs>
      <w:spacing w:before="100" w:after="100" w:line="200" w:lineRule="exact"/>
      <w:ind w:left="142" w:hanging="142"/>
    </w:pPr>
    <w:rPr>
      <w:rFonts w:ascii="Arial" w:hAnsi="Arial"/>
      <w:color w:val="1E9BC3"/>
      <w:sz w:val="18"/>
      <w:szCs w:val="20"/>
    </w:rPr>
  </w:style>
  <w:style w:type="paragraph" w:customStyle="1" w:styleId="04cTexteC11Gris">
    <w:name w:val="04c) Texte C11 Gris"/>
    <w:uiPriority w:val="99"/>
    <w:rsid w:val="00A52780"/>
    <w:pPr>
      <w:tabs>
        <w:tab w:val="left" w:pos="1985"/>
        <w:tab w:val="left" w:pos="3402"/>
        <w:tab w:val="left" w:pos="4536"/>
        <w:tab w:val="left" w:pos="5670"/>
        <w:tab w:val="left" w:pos="6804"/>
        <w:tab w:val="left" w:pos="7938"/>
        <w:tab w:val="left" w:pos="9072"/>
      </w:tabs>
      <w:spacing w:line="240" w:lineRule="exact"/>
      <w:ind w:left="1701"/>
    </w:pPr>
    <w:rPr>
      <w:rFonts w:ascii="Arial" w:hAnsi="Arial"/>
      <w:color w:val="888888"/>
      <w:szCs w:val="20"/>
    </w:rPr>
  </w:style>
  <w:style w:type="paragraph" w:customStyle="1" w:styleId="08aTitreFonctionBleuCV">
    <w:name w:val="08a) Titre Fonction Bleu CV"/>
    <w:next w:val="08cNomPrnomAgeC10CV"/>
    <w:uiPriority w:val="99"/>
    <w:rsid w:val="00A52780"/>
    <w:pPr>
      <w:pageBreakBefore/>
      <w:tabs>
        <w:tab w:val="left" w:pos="2552"/>
      </w:tabs>
      <w:spacing w:after="400" w:line="320" w:lineRule="exact"/>
      <w:ind w:left="2552"/>
    </w:pPr>
    <w:rPr>
      <w:rFonts w:ascii="Arial" w:eastAsia="Arial Unicode MS" w:hAnsi="Arial"/>
      <w:b/>
      <w:color w:val="1E9BC3"/>
      <w:sz w:val="28"/>
      <w:szCs w:val="20"/>
    </w:rPr>
  </w:style>
  <w:style w:type="paragraph" w:customStyle="1" w:styleId="08cNomPrnomAgeC10CV">
    <w:name w:val="08c) Nom Prénom Age C10 CV"/>
    <w:uiPriority w:val="99"/>
    <w:rsid w:val="00A52780"/>
    <w:pPr>
      <w:spacing w:line="260" w:lineRule="exact"/>
      <w:ind w:left="2552"/>
    </w:pPr>
    <w:rPr>
      <w:rFonts w:ascii="Arial" w:eastAsia="Arial Unicode MS" w:hAnsi="Arial"/>
      <w:b/>
      <w:color w:val="888888"/>
      <w:szCs w:val="20"/>
    </w:rPr>
  </w:style>
  <w:style w:type="paragraph" w:customStyle="1" w:styleId="08aTitreFonctionCV">
    <w:name w:val="08a) Titre Fonction CV"/>
    <w:next w:val="08bSousTitreLigneCV"/>
    <w:uiPriority w:val="99"/>
    <w:rsid w:val="00A52780"/>
    <w:pPr>
      <w:suppressAutoHyphens/>
      <w:spacing w:before="600" w:line="280" w:lineRule="exact"/>
      <w:ind w:left="1418"/>
      <w:jc w:val="center"/>
    </w:pPr>
    <w:rPr>
      <w:rFonts w:ascii="Arial" w:eastAsia="Arial Unicode MS" w:hAnsi="Arial"/>
      <w:b/>
      <w:caps/>
      <w:color w:val="888888"/>
      <w:spacing w:val="30"/>
      <w:sz w:val="28"/>
      <w:szCs w:val="20"/>
    </w:rPr>
  </w:style>
  <w:style w:type="paragraph" w:customStyle="1" w:styleId="08bSousTitreLigneCV">
    <w:name w:val="08b) Sous Titre + Ligne CV"/>
    <w:next w:val="08dTexteC10GrisCV"/>
    <w:uiPriority w:val="99"/>
    <w:rsid w:val="00A52780"/>
    <w:pPr>
      <w:pBdr>
        <w:top w:val="single" w:sz="4" w:space="3" w:color="009FC3"/>
      </w:pBdr>
      <w:spacing w:before="200" w:after="100" w:line="240" w:lineRule="exact"/>
      <w:ind w:left="1418"/>
    </w:pPr>
    <w:rPr>
      <w:rFonts w:ascii="Arial" w:eastAsia="Arial Unicode MS" w:hAnsi="Arial"/>
      <w:b/>
      <w:color w:val="1E9BC3"/>
      <w:szCs w:val="20"/>
    </w:rPr>
  </w:style>
  <w:style w:type="paragraph" w:customStyle="1" w:styleId="08dTexteC10GrisCV">
    <w:name w:val="08d) Texte C10 Gris CV"/>
    <w:uiPriority w:val="99"/>
    <w:rsid w:val="00A52780"/>
    <w:pPr>
      <w:ind w:left="1418"/>
    </w:pPr>
    <w:rPr>
      <w:rFonts w:ascii="Arial" w:hAnsi="Arial"/>
      <w:noProof/>
      <w:color w:val="888888"/>
      <w:sz w:val="20"/>
      <w:szCs w:val="20"/>
    </w:rPr>
  </w:style>
  <w:style w:type="paragraph" w:customStyle="1" w:styleId="08fPuceFlcheTexteC10gris">
    <w:name w:val="08f) Puce Flèche + Texte C10 gris"/>
    <w:uiPriority w:val="99"/>
    <w:rsid w:val="00A52780"/>
    <w:pPr>
      <w:tabs>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08eCaractreC10GrasGrisCV">
    <w:name w:val="08e) Caractère C10 Gras Gris CV"/>
    <w:uiPriority w:val="99"/>
    <w:rsid w:val="00A52780"/>
    <w:rPr>
      <w:rFonts w:ascii="Arial" w:hAnsi="Arial"/>
      <w:b/>
      <w:caps/>
      <w:color w:val="888888"/>
      <w:sz w:val="20"/>
      <w:vertAlign w:val="baseline"/>
    </w:rPr>
  </w:style>
  <w:style w:type="paragraph" w:customStyle="1" w:styleId="07aAdresseHDPCourrier">
    <w:name w:val="07a) Adresse HDP Courrier"/>
    <w:next w:val="07bTitreCourrier"/>
    <w:uiPriority w:val="99"/>
    <w:rsid w:val="00A52780"/>
    <w:pPr>
      <w:keepNext/>
      <w:tabs>
        <w:tab w:val="num" w:pos="720"/>
      </w:tabs>
      <w:suppressAutoHyphens/>
      <w:spacing w:after="1400" w:line="220" w:lineRule="exact"/>
      <w:ind w:left="720" w:hanging="360"/>
    </w:pPr>
    <w:rPr>
      <w:rFonts w:ascii="Arial" w:hAnsi="Arial"/>
      <w:sz w:val="16"/>
      <w:szCs w:val="20"/>
    </w:rPr>
  </w:style>
  <w:style w:type="paragraph" w:customStyle="1" w:styleId="07bTitreCourrier">
    <w:name w:val="07b) Titre Courrier"/>
    <w:uiPriority w:val="99"/>
    <w:rsid w:val="00A52780"/>
    <w:pPr>
      <w:suppressAutoHyphens/>
      <w:spacing w:after="600" w:line="420" w:lineRule="exact"/>
      <w:jc w:val="center"/>
    </w:pPr>
    <w:rPr>
      <w:rFonts w:ascii="Arial" w:hAnsi="Arial"/>
      <w:b/>
      <w:caps/>
      <w:color w:val="1E9BC3"/>
      <w:sz w:val="42"/>
      <w:szCs w:val="20"/>
    </w:rPr>
  </w:style>
  <w:style w:type="paragraph" w:customStyle="1" w:styleId="07cTexteJC11Courrier">
    <w:name w:val="07c) Texte J C11 Courrier"/>
    <w:uiPriority w:val="99"/>
    <w:rsid w:val="00A52780"/>
    <w:pPr>
      <w:spacing w:line="300" w:lineRule="exact"/>
      <w:ind w:firstLine="567"/>
      <w:jc w:val="both"/>
    </w:pPr>
    <w:rPr>
      <w:rFonts w:ascii="Arial" w:eastAsia="Arial Unicode MS" w:hAnsi="Arial"/>
      <w:color w:val="000000"/>
      <w:szCs w:val="20"/>
    </w:rPr>
  </w:style>
  <w:style w:type="paragraph" w:customStyle="1" w:styleId="07cTexteGrasC11Courrier">
    <w:name w:val="07c) Texte Gras C11 Courrier"/>
    <w:uiPriority w:val="99"/>
    <w:rsid w:val="00A52780"/>
    <w:rPr>
      <w:rFonts w:ascii="Arial" w:eastAsia="Arial Unicode MS" w:hAnsi="Arial"/>
      <w:b/>
      <w:color w:val="000000"/>
      <w:szCs w:val="20"/>
    </w:rPr>
  </w:style>
  <w:style w:type="character" w:customStyle="1" w:styleId="07dCaractreGrasC11Courrier">
    <w:name w:val="07d) Caractère Gras C11 Courrier"/>
    <w:uiPriority w:val="99"/>
    <w:rsid w:val="00A52780"/>
    <w:rPr>
      <w:rFonts w:ascii="Arial" w:hAnsi="Arial"/>
      <w:b/>
      <w:color w:val="auto"/>
      <w:sz w:val="22"/>
    </w:rPr>
  </w:style>
  <w:style w:type="paragraph" w:customStyle="1" w:styleId="19aAdresseDos">
    <w:name w:val="19a) Adresse Dos"/>
    <w:uiPriority w:val="99"/>
    <w:rsid w:val="00A52780"/>
    <w:pPr>
      <w:jc w:val="right"/>
    </w:pPr>
    <w:rPr>
      <w:rFonts w:ascii="Arial" w:hAnsi="Arial"/>
      <w:color w:val="888888"/>
      <w:sz w:val="20"/>
      <w:szCs w:val="20"/>
    </w:rPr>
  </w:style>
  <w:style w:type="paragraph" w:customStyle="1" w:styleId="19bMentionDos">
    <w:name w:val="19b) Mention Dos"/>
    <w:uiPriority w:val="99"/>
    <w:rsid w:val="00A52780"/>
    <w:pPr>
      <w:jc w:val="right"/>
    </w:pPr>
    <w:rPr>
      <w:rFonts w:ascii="Arial" w:hAnsi="Arial"/>
      <w:color w:val="888888"/>
      <w:sz w:val="16"/>
      <w:szCs w:val="20"/>
    </w:rPr>
  </w:style>
  <w:style w:type="paragraph" w:customStyle="1" w:styleId="17Intercalaire0">
    <w:name w:val="17) Intercalaire"/>
    <w:basedOn w:val="Normal"/>
    <w:uiPriority w:val="99"/>
    <w:rsid w:val="00A52780"/>
    <w:pPr>
      <w:jc w:val="both"/>
    </w:pPr>
    <w:rPr>
      <w:rFonts w:ascii="Arial" w:hAnsi="Arial"/>
      <w:b/>
      <w:spacing w:val="60"/>
      <w:sz w:val="40"/>
      <w:szCs w:val="20"/>
    </w:rPr>
  </w:style>
  <w:style w:type="paragraph" w:customStyle="1" w:styleId="11dPuceETDETableaux">
    <w:name w:val="11d) Puce ETDE Tableaux"/>
    <w:uiPriority w:val="99"/>
    <w:rsid w:val="00A52780"/>
    <w:pPr>
      <w:tabs>
        <w:tab w:val="left" w:pos="340"/>
        <w:tab w:val="left" w:pos="425"/>
        <w:tab w:val="left" w:pos="567"/>
        <w:tab w:val="num" w:pos="2061"/>
      </w:tabs>
      <w:spacing w:after="60" w:line="200" w:lineRule="exact"/>
      <w:ind w:left="340" w:right="113" w:hanging="227"/>
    </w:pPr>
    <w:rPr>
      <w:rFonts w:ascii="Arial" w:eastAsia="Arial Unicode MS" w:hAnsi="Arial"/>
      <w:sz w:val="18"/>
      <w:szCs w:val="24"/>
    </w:rPr>
  </w:style>
  <w:style w:type="paragraph" w:customStyle="1" w:styleId="05aPuceFlche">
    <w:name w:val="05a) Puce Flèche"/>
    <w:uiPriority w:val="99"/>
    <w:rsid w:val="00A52780"/>
    <w:pPr>
      <w:tabs>
        <w:tab w:val="left" w:pos="2552"/>
      </w:tabs>
      <w:spacing w:before="100" w:after="100" w:line="240" w:lineRule="exact"/>
      <w:ind w:left="2552" w:hanging="284"/>
      <w:jc w:val="both"/>
    </w:pPr>
    <w:rPr>
      <w:rFonts w:ascii="Arial" w:eastAsia="Arial Unicode MS" w:hAnsi="Arial"/>
      <w:sz w:val="20"/>
      <w:szCs w:val="20"/>
    </w:rPr>
  </w:style>
  <w:style w:type="paragraph" w:customStyle="1" w:styleId="05bPuceETDETexteC9">
    <w:name w:val="05b) Puce ETDE + Texte C9"/>
    <w:uiPriority w:val="99"/>
    <w:rsid w:val="00A52780"/>
    <w:pPr>
      <w:numPr>
        <w:numId w:val="43"/>
      </w:numPr>
      <w:tabs>
        <w:tab w:val="clear" w:pos="2061"/>
        <w:tab w:val="left" w:pos="2835"/>
      </w:tabs>
      <w:spacing w:after="60" w:line="220" w:lineRule="exact"/>
      <w:ind w:left="2835" w:hanging="283"/>
      <w:jc w:val="both"/>
    </w:pPr>
    <w:rPr>
      <w:rFonts w:ascii="Arial" w:hAnsi="Arial"/>
      <w:sz w:val="18"/>
      <w:szCs w:val="20"/>
    </w:rPr>
  </w:style>
  <w:style w:type="paragraph" w:customStyle="1" w:styleId="Niveauducommentaire5">
    <w:name w:val="Niveau du commentaire : 5"/>
    <w:basedOn w:val="Normal"/>
    <w:uiPriority w:val="99"/>
    <w:locked/>
    <w:rsid w:val="00A52780"/>
    <w:pPr>
      <w:keepNext/>
      <w:tabs>
        <w:tab w:val="num" w:pos="3600"/>
      </w:tabs>
      <w:ind w:left="3600" w:hanging="360"/>
      <w:jc w:val="both"/>
      <w:outlineLvl w:val="4"/>
    </w:pPr>
    <w:rPr>
      <w:rFonts w:ascii="Verdana" w:eastAsia="MS Gothic" w:hAnsi="Verdana"/>
      <w:sz w:val="20"/>
    </w:rPr>
  </w:style>
  <w:style w:type="paragraph" w:customStyle="1" w:styleId="Niveauducommentaire6">
    <w:name w:val="Niveau du commentaire : 6"/>
    <w:basedOn w:val="Normal"/>
    <w:uiPriority w:val="99"/>
    <w:locked/>
    <w:rsid w:val="00A52780"/>
    <w:pPr>
      <w:keepNext/>
      <w:tabs>
        <w:tab w:val="num" w:pos="4320"/>
      </w:tabs>
      <w:ind w:left="4320" w:hanging="360"/>
      <w:jc w:val="both"/>
      <w:outlineLvl w:val="5"/>
    </w:pPr>
    <w:rPr>
      <w:rFonts w:ascii="Verdana" w:eastAsia="MS Gothic" w:hAnsi="Verdana"/>
      <w:sz w:val="20"/>
    </w:rPr>
  </w:style>
  <w:style w:type="paragraph" w:customStyle="1" w:styleId="04bTexteC11GrasJ">
    <w:name w:val="04b) Texte C11 Gras J"/>
    <w:basedOn w:val="04bTexteC11Gras"/>
    <w:link w:val="04bTexteC11GrasJCar"/>
    <w:uiPriority w:val="99"/>
    <w:rsid w:val="00A52780"/>
    <w:pPr>
      <w:jc w:val="both"/>
    </w:pPr>
  </w:style>
  <w:style w:type="table" w:customStyle="1" w:styleId="1131">
    <w:name w:val="1131"/>
    <w:uiPriority w:val="99"/>
    <w:rsid w:val="00A52780"/>
    <w:pPr>
      <w:widowControl w:val="0"/>
      <w:autoSpaceDE w:val="0"/>
      <w:autoSpaceDN w:val="0"/>
      <w:adjustRightInd w:val="0"/>
    </w:pPr>
    <w:rPr>
      <w:sz w:val="24"/>
      <w:szCs w:val="24"/>
    </w:rPr>
    <w:tblPr>
      <w:tblInd w:w="1814" w:type="dxa"/>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CellMar>
        <w:top w:w="0" w:type="dxa"/>
        <w:left w:w="108" w:type="dxa"/>
        <w:bottom w:w="0" w:type="dxa"/>
        <w:right w:w="108" w:type="dxa"/>
      </w:tblCellMar>
    </w:tblPr>
  </w:style>
  <w:style w:type="paragraph" w:customStyle="1" w:styleId="11bTitreTableaux">
    <w:name w:val="11b) Titre Tableaux"/>
    <w:basedOn w:val="03aTitreHDP"/>
    <w:uiPriority w:val="99"/>
    <w:rsid w:val="00A52780"/>
  </w:style>
  <w:style w:type="character" w:customStyle="1" w:styleId="11cTexteGrasTableaux">
    <w:name w:val="11c) Texte Gras Tableaux"/>
    <w:basedOn w:val="Policepardfaut"/>
    <w:uiPriority w:val="99"/>
    <w:rsid w:val="00A52780"/>
    <w:rPr>
      <w:rFonts w:ascii="Arial" w:hAnsi="Arial" w:cs="Times New Roman"/>
      <w:b/>
      <w:sz w:val="18"/>
    </w:rPr>
  </w:style>
  <w:style w:type="paragraph" w:customStyle="1" w:styleId="11dPuceETDETexteItaliqueTableaux">
    <w:name w:val="11d) Puce ETDE + Texte Italique Tableaux"/>
    <w:basedOn w:val="11dPuceETDETableaux"/>
    <w:uiPriority w:val="99"/>
    <w:rsid w:val="00A52780"/>
    <w:rPr>
      <w:i/>
    </w:rPr>
  </w:style>
  <w:style w:type="paragraph" w:customStyle="1" w:styleId="11cTexteItaliqueTableaux">
    <w:name w:val="11c) Texte Italique Tableaux"/>
    <w:basedOn w:val="11cTexteTableaux"/>
    <w:uiPriority w:val="99"/>
    <w:rsid w:val="00A52780"/>
    <w:rPr>
      <w:i/>
    </w:rPr>
  </w:style>
  <w:style w:type="paragraph" w:customStyle="1" w:styleId="04bTexteC11ItaliqueJ">
    <w:name w:val="04b) Texte C11 Italique J"/>
    <w:basedOn w:val="04aTexteC11J"/>
    <w:uiPriority w:val="99"/>
    <w:rsid w:val="00A52780"/>
    <w:pPr>
      <w:tabs>
        <w:tab w:val="left" w:pos="360"/>
        <w:tab w:val="left" w:pos="3969"/>
      </w:tabs>
      <w:ind w:left="360"/>
    </w:pPr>
    <w:rPr>
      <w:rFonts w:eastAsia="MS Mincho"/>
      <w:i/>
      <w:noProof w:val="0"/>
      <w:color w:val="auto"/>
      <w:szCs w:val="20"/>
    </w:rPr>
  </w:style>
  <w:style w:type="paragraph" w:customStyle="1" w:styleId="04bTexteC11Italique">
    <w:name w:val="04b) Texte C11 Italique"/>
    <w:basedOn w:val="04aTexteC11"/>
    <w:uiPriority w:val="99"/>
    <w:rsid w:val="00A52780"/>
    <w:rPr>
      <w:i/>
    </w:rPr>
  </w:style>
  <w:style w:type="paragraph" w:customStyle="1" w:styleId="Style6">
    <w:name w:val="Style6"/>
    <w:basedOn w:val="Normal"/>
    <w:link w:val="Style6Car"/>
    <w:uiPriority w:val="99"/>
    <w:locked/>
    <w:rsid w:val="00A52780"/>
    <w:pPr>
      <w:numPr>
        <w:ilvl w:val="1"/>
        <w:numId w:val="43"/>
      </w:numPr>
      <w:jc w:val="both"/>
    </w:pPr>
    <w:rPr>
      <w:rFonts w:ascii="Arial" w:hAnsi="Arial"/>
      <w:sz w:val="20"/>
    </w:rPr>
  </w:style>
  <w:style w:type="paragraph" w:customStyle="1" w:styleId="05cPucecarreNiveau3">
    <w:name w:val="05c) Puce carrée Niveau3"/>
    <w:basedOn w:val="Style6"/>
    <w:link w:val="05cPucecarreNiveau3Car"/>
    <w:uiPriority w:val="99"/>
    <w:rsid w:val="00A52780"/>
    <w:pPr>
      <w:tabs>
        <w:tab w:val="clear" w:pos="1364"/>
        <w:tab w:val="num" w:pos="3119"/>
      </w:tabs>
      <w:ind w:left="3119"/>
    </w:pPr>
  </w:style>
  <w:style w:type="paragraph" w:customStyle="1" w:styleId="03eSousTitre">
    <w:name w:val="03e) Sous Titre"/>
    <w:uiPriority w:val="99"/>
    <w:rsid w:val="00A52780"/>
    <w:pPr>
      <w:tabs>
        <w:tab w:val="left" w:pos="2552"/>
      </w:tabs>
      <w:spacing w:after="300" w:line="300" w:lineRule="exact"/>
      <w:ind w:left="1701"/>
    </w:pPr>
    <w:rPr>
      <w:rFonts w:ascii="Arial" w:eastAsia="Arial Unicode MS" w:hAnsi="Arial"/>
      <w:color w:val="F5821F"/>
      <w:sz w:val="28"/>
      <w:szCs w:val="20"/>
    </w:rPr>
  </w:style>
  <w:style w:type="paragraph" w:customStyle="1" w:styleId="03cTitreNiveau1">
    <w:name w:val="03c) Titre Niveau1"/>
    <w:next w:val="04aTexteC11J"/>
    <w:uiPriority w:val="99"/>
    <w:rsid w:val="00A52780"/>
    <w:pPr>
      <w:keepNext/>
      <w:keepLines/>
      <w:tabs>
        <w:tab w:val="left" w:pos="1701"/>
        <w:tab w:val="left" w:pos="2268"/>
        <w:tab w:val="left" w:pos="5103"/>
        <w:tab w:val="left" w:pos="5387"/>
        <w:tab w:val="left" w:pos="7088"/>
      </w:tabs>
      <w:suppressAutoHyphens/>
      <w:spacing w:before="400" w:after="100" w:line="400" w:lineRule="exact"/>
      <w:ind w:left="1701" w:hanging="57"/>
    </w:pPr>
    <w:rPr>
      <w:rFonts w:ascii="Arial" w:eastAsia="Arial Unicode MS" w:hAnsi="Arial"/>
      <w:color w:val="1E9BC3"/>
      <w:sz w:val="40"/>
      <w:szCs w:val="20"/>
    </w:rPr>
  </w:style>
  <w:style w:type="paragraph" w:customStyle="1" w:styleId="03cTitreNiveau2">
    <w:name w:val="03c) Titre Niveau2"/>
    <w:uiPriority w:val="99"/>
    <w:rsid w:val="00A52780"/>
    <w:pPr>
      <w:tabs>
        <w:tab w:val="num" w:pos="0"/>
      </w:tabs>
      <w:spacing w:before="200" w:after="40" w:line="320" w:lineRule="exact"/>
      <w:ind w:left="2268" w:hanging="567"/>
    </w:pPr>
    <w:rPr>
      <w:rFonts w:ascii="Arial" w:eastAsia="Arial Unicode MS" w:hAnsi="Arial"/>
      <w:color w:val="1E9BC3"/>
      <w:sz w:val="32"/>
      <w:szCs w:val="20"/>
    </w:rPr>
  </w:style>
  <w:style w:type="paragraph" w:customStyle="1" w:styleId="03cTitreNiveau3">
    <w:name w:val="03c) Titre Niveau3"/>
    <w:basedOn w:val="03cTitreNiveau2"/>
    <w:uiPriority w:val="99"/>
    <w:rsid w:val="00A52780"/>
    <w:pPr>
      <w:spacing w:line="240" w:lineRule="exact"/>
      <w:ind w:left="2381" w:hanging="680"/>
    </w:pPr>
    <w:rPr>
      <w:b/>
      <w:color w:val="888888"/>
      <w:sz w:val="24"/>
    </w:rPr>
  </w:style>
  <w:style w:type="paragraph" w:customStyle="1" w:styleId="03cTitreNiveau4">
    <w:name w:val="03c) Titre Niveau4"/>
    <w:basedOn w:val="03cTitreNiveau3"/>
    <w:uiPriority w:val="99"/>
    <w:rsid w:val="00A52780"/>
    <w:pPr>
      <w:ind w:left="2552" w:hanging="851"/>
    </w:pPr>
    <w:rPr>
      <w:b w:val="0"/>
      <w:color w:val="F5821F"/>
    </w:rPr>
  </w:style>
  <w:style w:type="paragraph" w:customStyle="1" w:styleId="11BTITRECBandeauTableaux">
    <w:name w:val="11B) TITRE C + Bandeau Tableaux"/>
    <w:basedOn w:val="11bTitreBandeauTableaux"/>
    <w:uiPriority w:val="99"/>
    <w:rsid w:val="00A52780"/>
    <w:pPr>
      <w:spacing w:before="0"/>
      <w:ind w:left="0"/>
      <w:jc w:val="center"/>
    </w:pPr>
  </w:style>
  <w:style w:type="paragraph" w:customStyle="1" w:styleId="07eAdresseBDPCourrier">
    <w:name w:val="07e) Adresse BDP Courrier"/>
    <w:uiPriority w:val="99"/>
    <w:rsid w:val="00A52780"/>
    <w:pPr>
      <w:spacing w:line="220" w:lineRule="exact"/>
      <w:ind w:left="567"/>
    </w:pPr>
    <w:rPr>
      <w:rFonts w:ascii="Arial" w:hAnsi="Arial"/>
      <w:sz w:val="18"/>
      <w:szCs w:val="24"/>
    </w:rPr>
  </w:style>
  <w:style w:type="paragraph" w:customStyle="1" w:styleId="20aAdresseLgale">
    <w:name w:val="20a) Adresse Légale"/>
    <w:uiPriority w:val="99"/>
    <w:rsid w:val="00A52780"/>
    <w:pPr>
      <w:spacing w:after="60" w:line="220" w:lineRule="exact"/>
      <w:jc w:val="center"/>
    </w:pPr>
    <w:rPr>
      <w:rFonts w:ascii="Arial" w:hAnsi="Arial"/>
      <w:color w:val="888888"/>
      <w:sz w:val="18"/>
      <w:szCs w:val="20"/>
    </w:rPr>
  </w:style>
  <w:style w:type="paragraph" w:customStyle="1" w:styleId="20bMentionLgal">
    <w:name w:val="20b) Mention Légal"/>
    <w:uiPriority w:val="99"/>
    <w:rsid w:val="00A52780"/>
    <w:pPr>
      <w:spacing w:before="40" w:line="180" w:lineRule="exact"/>
    </w:pPr>
    <w:rPr>
      <w:rFonts w:ascii="Arial" w:hAnsi="Arial"/>
      <w:color w:val="888888"/>
      <w:sz w:val="16"/>
      <w:szCs w:val="20"/>
    </w:rPr>
  </w:style>
  <w:style w:type="character" w:customStyle="1" w:styleId="04dCaractrebleu">
    <w:name w:val="04d) Caractère bleu"/>
    <w:basedOn w:val="Policepardfaut"/>
    <w:uiPriority w:val="99"/>
    <w:rsid w:val="00A52780"/>
    <w:rPr>
      <w:rFonts w:cs="Times New Roman"/>
      <w:color w:val="1E9BC3"/>
    </w:rPr>
  </w:style>
  <w:style w:type="paragraph" w:styleId="Explorateurdedocuments">
    <w:name w:val="Document Map"/>
    <w:basedOn w:val="Normal"/>
    <w:link w:val="ExplorateurdedocumentsCar"/>
    <w:uiPriority w:val="99"/>
    <w:semiHidden/>
    <w:rsid w:val="00A52780"/>
    <w:pPr>
      <w:shd w:val="clear" w:color="auto" w:fill="000080"/>
      <w:jc w:val="both"/>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locked/>
    <w:rsid w:val="00A52780"/>
    <w:rPr>
      <w:rFonts w:ascii="Tahoma" w:hAnsi="Tahoma" w:cs="Tahoma"/>
      <w:sz w:val="20"/>
      <w:szCs w:val="20"/>
      <w:shd w:val="clear" w:color="auto" w:fill="000080"/>
    </w:rPr>
  </w:style>
  <w:style w:type="paragraph" w:customStyle="1" w:styleId="05aPuceETDEGrisC12">
    <w:name w:val="05a) Puce ETDE Gris C12"/>
    <w:basedOn w:val="05cPuceETDEGrisTexteC10"/>
    <w:autoRedefine/>
    <w:uiPriority w:val="99"/>
    <w:rsid w:val="00A52780"/>
    <w:pPr>
      <w:ind w:left="2552"/>
    </w:pPr>
    <w:rPr>
      <w:b/>
      <w:bCs/>
      <w:sz w:val="24"/>
    </w:rPr>
  </w:style>
  <w:style w:type="character" w:customStyle="1" w:styleId="04dCaractre12">
    <w:name w:val="04d) Caractère 12"/>
    <w:basedOn w:val="Policepardfaut"/>
    <w:uiPriority w:val="99"/>
    <w:rsid w:val="00A52780"/>
    <w:rPr>
      <w:rFonts w:cs="Times New Roman"/>
      <w:sz w:val="24"/>
      <w:szCs w:val="24"/>
    </w:rPr>
  </w:style>
  <w:style w:type="paragraph" w:styleId="Retraitcorpsdetexte2">
    <w:name w:val="Body Text Indent 2"/>
    <w:basedOn w:val="Normal"/>
    <w:link w:val="Retraitcorpsdetexte2Car"/>
    <w:uiPriority w:val="99"/>
    <w:rsid w:val="00A52780"/>
    <w:pPr>
      <w:spacing w:after="120" w:line="480" w:lineRule="auto"/>
      <w:ind w:left="283"/>
      <w:jc w:val="both"/>
    </w:pPr>
    <w:rPr>
      <w:rFonts w:ascii="Arial" w:hAnsi="Arial"/>
      <w:sz w:val="20"/>
    </w:rPr>
  </w:style>
  <w:style w:type="character" w:customStyle="1" w:styleId="Retraitcorpsdetexte2Car">
    <w:name w:val="Retrait corps de texte 2 Car"/>
    <w:basedOn w:val="Policepardfaut"/>
    <w:link w:val="Retraitcorpsdetexte2"/>
    <w:uiPriority w:val="99"/>
    <w:locked/>
    <w:rsid w:val="00A52780"/>
    <w:rPr>
      <w:rFonts w:ascii="Arial" w:hAnsi="Arial" w:cs="Times New Roman"/>
      <w:sz w:val="24"/>
      <w:szCs w:val="24"/>
    </w:rPr>
  </w:style>
  <w:style w:type="paragraph" w:styleId="Listepuces4">
    <w:name w:val="List Bullet 4"/>
    <w:basedOn w:val="Normal"/>
    <w:uiPriority w:val="99"/>
    <w:rsid w:val="00A52780"/>
    <w:pPr>
      <w:tabs>
        <w:tab w:val="num" w:pos="1500"/>
      </w:tabs>
      <w:ind w:left="1500" w:hanging="360"/>
      <w:jc w:val="both"/>
    </w:pPr>
    <w:rPr>
      <w:rFonts w:ascii="Arial" w:hAnsi="Arial"/>
      <w:sz w:val="20"/>
    </w:rPr>
  </w:style>
  <w:style w:type="paragraph" w:styleId="Corpsdetexte2">
    <w:name w:val="Body Text 2"/>
    <w:basedOn w:val="Normal"/>
    <w:link w:val="Corpsdetexte2Car"/>
    <w:uiPriority w:val="99"/>
    <w:rsid w:val="00A52780"/>
    <w:pPr>
      <w:spacing w:after="120" w:line="480" w:lineRule="auto"/>
      <w:jc w:val="both"/>
    </w:pPr>
    <w:rPr>
      <w:rFonts w:ascii="Arial" w:hAnsi="Arial"/>
      <w:sz w:val="20"/>
    </w:rPr>
  </w:style>
  <w:style w:type="character" w:customStyle="1" w:styleId="Corpsdetexte2Car">
    <w:name w:val="Corps de texte 2 Car"/>
    <w:basedOn w:val="Policepardfaut"/>
    <w:link w:val="Corpsdetexte2"/>
    <w:uiPriority w:val="99"/>
    <w:locked/>
    <w:rsid w:val="00A52780"/>
    <w:rPr>
      <w:rFonts w:ascii="Arial" w:hAnsi="Arial" w:cs="Times New Roman"/>
      <w:sz w:val="24"/>
      <w:szCs w:val="24"/>
    </w:rPr>
  </w:style>
  <w:style w:type="paragraph" w:styleId="Corpsdetexte3">
    <w:name w:val="Body Text 3"/>
    <w:basedOn w:val="Normal"/>
    <w:link w:val="Corpsdetexte3Car"/>
    <w:uiPriority w:val="99"/>
    <w:rsid w:val="00A52780"/>
    <w:pPr>
      <w:spacing w:after="120"/>
      <w:jc w:val="both"/>
    </w:pPr>
    <w:rPr>
      <w:rFonts w:ascii="Arial" w:hAnsi="Arial"/>
      <w:sz w:val="16"/>
      <w:szCs w:val="16"/>
    </w:rPr>
  </w:style>
  <w:style w:type="character" w:customStyle="1" w:styleId="Corpsdetexte3Car">
    <w:name w:val="Corps de texte 3 Car"/>
    <w:basedOn w:val="Policepardfaut"/>
    <w:link w:val="Corpsdetexte3"/>
    <w:uiPriority w:val="99"/>
    <w:locked/>
    <w:rsid w:val="00A52780"/>
    <w:rPr>
      <w:rFonts w:ascii="Arial" w:hAnsi="Arial" w:cs="Times New Roman"/>
      <w:sz w:val="16"/>
      <w:szCs w:val="16"/>
    </w:rPr>
  </w:style>
  <w:style w:type="paragraph" w:styleId="Retraitcorpsdetexte">
    <w:name w:val="Body Text Indent"/>
    <w:basedOn w:val="Normal"/>
    <w:link w:val="RetraitcorpsdetexteCar"/>
    <w:uiPriority w:val="99"/>
    <w:rsid w:val="00A52780"/>
    <w:pPr>
      <w:spacing w:after="120"/>
      <w:ind w:left="283"/>
      <w:jc w:val="both"/>
    </w:pPr>
    <w:rPr>
      <w:rFonts w:ascii="Arial" w:hAnsi="Arial"/>
      <w:sz w:val="20"/>
    </w:rPr>
  </w:style>
  <w:style w:type="character" w:customStyle="1" w:styleId="RetraitcorpsdetexteCar">
    <w:name w:val="Retrait corps de texte Car"/>
    <w:basedOn w:val="Policepardfaut"/>
    <w:link w:val="Retraitcorpsdetexte"/>
    <w:uiPriority w:val="99"/>
    <w:locked/>
    <w:rsid w:val="00A52780"/>
    <w:rPr>
      <w:rFonts w:ascii="Arial" w:hAnsi="Arial" w:cs="Times New Roman"/>
      <w:sz w:val="24"/>
      <w:szCs w:val="24"/>
    </w:rPr>
  </w:style>
  <w:style w:type="character" w:customStyle="1" w:styleId="DeltaViewInsertion">
    <w:name w:val="DeltaView Insertion"/>
    <w:uiPriority w:val="99"/>
    <w:rsid w:val="00A52780"/>
    <w:rPr>
      <w:color w:val="FF0000"/>
      <w:spacing w:val="0"/>
      <w:u w:val="single"/>
    </w:rPr>
  </w:style>
  <w:style w:type="paragraph" w:customStyle="1" w:styleId="RponseAxione">
    <w:name w:val="Réponse Axione"/>
    <w:basedOn w:val="Normal"/>
    <w:uiPriority w:val="99"/>
    <w:rsid w:val="00A52780"/>
    <w:pPr>
      <w:numPr>
        <w:numId w:val="46"/>
      </w:numPr>
      <w:spacing w:before="120" w:after="120"/>
      <w:jc w:val="both"/>
    </w:pPr>
    <w:rPr>
      <w:rFonts w:ascii="Arial" w:hAnsi="Arial"/>
      <w:spacing w:val="-5"/>
      <w:sz w:val="22"/>
    </w:rPr>
  </w:style>
  <w:style w:type="character" w:customStyle="1" w:styleId="emailstyle17">
    <w:name w:val="emailstyle17"/>
    <w:basedOn w:val="Policepardfaut"/>
    <w:uiPriority w:val="99"/>
    <w:rsid w:val="00A52780"/>
    <w:rPr>
      <w:rFonts w:ascii="Arial" w:hAnsi="Arial" w:cs="Arial"/>
      <w:color w:val="auto"/>
    </w:rPr>
  </w:style>
  <w:style w:type="character" w:customStyle="1" w:styleId="emailstyle19">
    <w:name w:val="emailstyle19"/>
    <w:basedOn w:val="Policepardfaut"/>
    <w:uiPriority w:val="99"/>
    <w:rsid w:val="00A52780"/>
    <w:rPr>
      <w:rFonts w:ascii="Arial" w:hAnsi="Arial" w:cs="Arial"/>
      <w:color w:val="000080"/>
    </w:rPr>
  </w:style>
  <w:style w:type="character" w:styleId="Lienhypertextesuivivisit">
    <w:name w:val="FollowedHyperlink"/>
    <w:basedOn w:val="Policepardfaut"/>
    <w:uiPriority w:val="99"/>
    <w:rsid w:val="00A52780"/>
    <w:rPr>
      <w:rFonts w:cs="Times New Roman"/>
      <w:color w:val="800080"/>
      <w:u w:val="single"/>
    </w:rPr>
  </w:style>
  <w:style w:type="paragraph" w:styleId="Objetducommentaire">
    <w:name w:val="annotation subject"/>
    <w:basedOn w:val="Commentaire"/>
    <w:next w:val="Commentaire"/>
    <w:link w:val="ObjetducommentaireCar"/>
    <w:uiPriority w:val="99"/>
    <w:semiHidden/>
    <w:rsid w:val="00A52780"/>
    <w:pPr>
      <w:jc w:val="both"/>
    </w:pPr>
    <w:rPr>
      <w:rFonts w:ascii="Arial" w:hAnsi="Arial"/>
      <w:b/>
      <w:bCs/>
      <w:szCs w:val="24"/>
    </w:rPr>
  </w:style>
  <w:style w:type="character" w:customStyle="1" w:styleId="ObjetducommentaireCar">
    <w:name w:val="Objet du commentaire Car"/>
    <w:basedOn w:val="CommentaireCar"/>
    <w:link w:val="Objetducommentaire"/>
    <w:uiPriority w:val="99"/>
    <w:semiHidden/>
    <w:locked/>
    <w:rsid w:val="00A52780"/>
    <w:rPr>
      <w:rFonts w:ascii="Arial" w:hAnsi="Arial" w:cs="Times New Roman"/>
      <w:b/>
      <w:bCs/>
      <w:sz w:val="24"/>
      <w:szCs w:val="24"/>
    </w:rPr>
  </w:style>
  <w:style w:type="paragraph" w:customStyle="1" w:styleId="Pucecarr1">
    <w:name w:val="Puce carré à 1"/>
    <w:basedOn w:val="Normal"/>
    <w:uiPriority w:val="99"/>
    <w:rsid w:val="00A52780"/>
    <w:pPr>
      <w:tabs>
        <w:tab w:val="left" w:pos="-76"/>
        <w:tab w:val="num" w:pos="720"/>
      </w:tabs>
      <w:suppressAutoHyphens/>
      <w:spacing w:before="120" w:after="40" w:line="240" w:lineRule="exact"/>
      <w:jc w:val="both"/>
    </w:pPr>
    <w:rPr>
      <w:rFonts w:ascii="Arial" w:hAnsi="Arial"/>
      <w:sz w:val="22"/>
      <w:lang w:eastAsia="ar-SA"/>
    </w:rPr>
  </w:style>
  <w:style w:type="paragraph" w:customStyle="1" w:styleId="StyleCorpsdetexte8pt">
    <w:name w:val="Style Corps de texte + 8 pt"/>
    <w:basedOn w:val="Corpsdetexte"/>
    <w:autoRedefine/>
    <w:uiPriority w:val="99"/>
    <w:rsid w:val="00A52780"/>
    <w:pPr>
      <w:tabs>
        <w:tab w:val="clear" w:pos="3969"/>
      </w:tabs>
      <w:suppressAutoHyphens w:val="0"/>
      <w:spacing w:after="0" w:line="240" w:lineRule="auto"/>
    </w:pPr>
    <w:rPr>
      <w:sz w:val="16"/>
      <w:szCs w:val="24"/>
    </w:rPr>
  </w:style>
  <w:style w:type="paragraph" w:customStyle="1" w:styleId="Listepuce8">
    <w:name w:val="Liste à puce 8"/>
    <w:basedOn w:val="Listepuces"/>
    <w:uiPriority w:val="99"/>
    <w:rsid w:val="00A52780"/>
    <w:pPr>
      <w:numPr>
        <w:numId w:val="0"/>
      </w:numPr>
      <w:tabs>
        <w:tab w:val="clear" w:pos="3969"/>
        <w:tab w:val="num" w:pos="1068"/>
      </w:tabs>
      <w:suppressAutoHyphens w:val="0"/>
      <w:spacing w:before="60" w:after="60" w:line="240" w:lineRule="auto"/>
      <w:ind w:left="511" w:hanging="227"/>
    </w:pPr>
    <w:rPr>
      <w:sz w:val="16"/>
      <w:szCs w:val="16"/>
    </w:rPr>
  </w:style>
  <w:style w:type="paragraph" w:customStyle="1" w:styleId="CorpsdetexteRA">
    <w:name w:val="Corps de texte RA"/>
    <w:basedOn w:val="Normal"/>
    <w:uiPriority w:val="99"/>
    <w:rsid w:val="00A52780"/>
    <w:pPr>
      <w:spacing w:line="264" w:lineRule="auto"/>
      <w:jc w:val="both"/>
    </w:pPr>
    <w:rPr>
      <w:rFonts w:ascii="Arial" w:hAnsi="Arial" w:cs="Arial"/>
      <w:sz w:val="16"/>
      <w:szCs w:val="16"/>
    </w:rPr>
  </w:style>
  <w:style w:type="paragraph" w:customStyle="1" w:styleId="Titreab">
    <w:name w:val="Titre a) b)..."/>
    <w:basedOn w:val="Normal"/>
    <w:autoRedefine/>
    <w:uiPriority w:val="99"/>
    <w:rsid w:val="00A52780"/>
    <w:pPr>
      <w:spacing w:after="120"/>
      <w:ind w:left="1276" w:firstLine="709"/>
      <w:jc w:val="both"/>
    </w:pPr>
    <w:rPr>
      <w:rFonts w:ascii="Arial" w:hAnsi="Arial" w:cs="Arial"/>
      <w:b/>
      <w:sz w:val="20"/>
      <w:szCs w:val="20"/>
      <w:u w:val="single"/>
    </w:rPr>
  </w:style>
  <w:style w:type="paragraph" w:customStyle="1" w:styleId="Normal8">
    <w:name w:val="Normal 8"/>
    <w:basedOn w:val="Normal"/>
    <w:link w:val="Normal8Car"/>
    <w:uiPriority w:val="99"/>
    <w:rsid w:val="00A52780"/>
    <w:pPr>
      <w:keepNext/>
      <w:spacing w:line="264" w:lineRule="auto"/>
      <w:jc w:val="both"/>
    </w:pPr>
    <w:rPr>
      <w:rFonts w:ascii="Arial" w:hAnsi="Arial" w:cs="Arial"/>
      <w:sz w:val="16"/>
      <w:szCs w:val="15"/>
    </w:rPr>
  </w:style>
  <w:style w:type="character" w:customStyle="1" w:styleId="Normal8Car">
    <w:name w:val="Normal 8 Car"/>
    <w:basedOn w:val="Policepardfaut"/>
    <w:link w:val="Normal8"/>
    <w:uiPriority w:val="99"/>
    <w:locked/>
    <w:rsid w:val="00A52780"/>
    <w:rPr>
      <w:rFonts w:ascii="Arial" w:hAnsi="Arial" w:cs="Arial"/>
      <w:sz w:val="15"/>
      <w:szCs w:val="15"/>
    </w:rPr>
  </w:style>
  <w:style w:type="paragraph" w:customStyle="1" w:styleId="Puceronde">
    <w:name w:val="Puce ronde"/>
    <w:basedOn w:val="Retraitcorpsdetexte2"/>
    <w:uiPriority w:val="99"/>
    <w:rsid w:val="00A52780"/>
    <w:pPr>
      <w:numPr>
        <w:numId w:val="47"/>
      </w:numPr>
      <w:tabs>
        <w:tab w:val="left" w:pos="900"/>
      </w:tabs>
      <w:spacing w:before="60" w:after="60" w:line="240" w:lineRule="auto"/>
    </w:pPr>
    <w:rPr>
      <w:rFonts w:cs="Arial"/>
      <w:sz w:val="16"/>
      <w:szCs w:val="15"/>
    </w:rPr>
  </w:style>
  <w:style w:type="paragraph" w:customStyle="1" w:styleId="Legal2L3">
    <w:name w:val="Legal2_L3"/>
    <w:basedOn w:val="Normal"/>
    <w:next w:val="Normal"/>
    <w:uiPriority w:val="99"/>
    <w:rsid w:val="00A52780"/>
    <w:pPr>
      <w:tabs>
        <w:tab w:val="num" w:pos="720"/>
      </w:tabs>
      <w:spacing w:after="240"/>
      <w:ind w:left="720"/>
      <w:jc w:val="both"/>
      <w:outlineLvl w:val="2"/>
    </w:pPr>
    <w:rPr>
      <w:lang w:eastAsia="en-US"/>
    </w:rPr>
  </w:style>
  <w:style w:type="paragraph" w:customStyle="1" w:styleId="ElisaTitrePrincipale">
    <w:name w:val="Elisa Titre Principale"/>
    <w:basedOn w:val="Normal"/>
    <w:uiPriority w:val="99"/>
    <w:rsid w:val="00A52780"/>
    <w:pPr>
      <w:numPr>
        <w:numId w:val="48"/>
      </w:numPr>
      <w:tabs>
        <w:tab w:val="clear" w:pos="1"/>
        <w:tab w:val="left" w:pos="567"/>
      </w:tabs>
      <w:ind w:left="567" w:hanging="567"/>
      <w:jc w:val="both"/>
      <w:outlineLvl w:val="0"/>
    </w:pPr>
    <w:rPr>
      <w:rFonts w:ascii="Arial" w:hAnsi="Arial"/>
      <w:b/>
      <w:color w:val="289BC3"/>
      <w:sz w:val="32"/>
    </w:rPr>
  </w:style>
  <w:style w:type="paragraph" w:customStyle="1" w:styleId="ElisaTitreSecondaire">
    <w:name w:val="Elisa Titre Secondaire"/>
    <w:basedOn w:val="Normal"/>
    <w:uiPriority w:val="99"/>
    <w:rsid w:val="00A52780"/>
    <w:pPr>
      <w:numPr>
        <w:ilvl w:val="1"/>
        <w:numId w:val="48"/>
      </w:numPr>
      <w:tabs>
        <w:tab w:val="clear" w:pos="0"/>
        <w:tab w:val="left" w:pos="1134"/>
      </w:tabs>
      <w:ind w:left="1134" w:hanging="567"/>
      <w:jc w:val="both"/>
      <w:outlineLvl w:val="1"/>
    </w:pPr>
    <w:rPr>
      <w:rFonts w:ascii="Arial" w:hAnsi="Arial"/>
      <w:b/>
      <w:color w:val="D77D28"/>
    </w:rPr>
  </w:style>
  <w:style w:type="paragraph" w:customStyle="1" w:styleId="ElisaTitreTertiaire">
    <w:name w:val="Elisa Titre Tertiaire"/>
    <w:basedOn w:val="Normal"/>
    <w:uiPriority w:val="99"/>
    <w:rsid w:val="00A52780"/>
    <w:pPr>
      <w:numPr>
        <w:ilvl w:val="2"/>
        <w:numId w:val="48"/>
      </w:numPr>
      <w:tabs>
        <w:tab w:val="left" w:pos="1985"/>
      </w:tabs>
      <w:jc w:val="both"/>
      <w:outlineLvl w:val="2"/>
    </w:pPr>
    <w:rPr>
      <w:rFonts w:ascii="Arial Gras" w:hAnsi="Arial Gras"/>
      <w:b/>
      <w:color w:val="878787"/>
    </w:rPr>
  </w:style>
  <w:style w:type="character" w:customStyle="1" w:styleId="Heading2Text">
    <w:name w:val="Heading 2 Text"/>
    <w:basedOn w:val="Policepardfaut"/>
    <w:uiPriority w:val="99"/>
    <w:semiHidden/>
    <w:rsid w:val="00A52780"/>
    <w:rPr>
      <w:rFonts w:cs="Times New Roman"/>
      <w:b/>
    </w:rPr>
  </w:style>
  <w:style w:type="character" w:customStyle="1" w:styleId="Heading3Text">
    <w:name w:val="Heading 3 Text"/>
    <w:basedOn w:val="Heading2Text"/>
    <w:uiPriority w:val="99"/>
    <w:semiHidden/>
    <w:rsid w:val="00A52780"/>
    <w:rPr>
      <w:rFonts w:cs="Times New Roman"/>
      <w:b/>
    </w:rPr>
  </w:style>
  <w:style w:type="paragraph" w:customStyle="1" w:styleId="Correct">
    <w:name w:val="Correct"/>
    <w:basedOn w:val="Normal"/>
    <w:uiPriority w:val="99"/>
    <w:semiHidden/>
    <w:rsid w:val="00A52780"/>
    <w:pPr>
      <w:ind w:left="770" w:hanging="770"/>
      <w:jc w:val="both"/>
    </w:pPr>
    <w:rPr>
      <w:rFonts w:ascii="Arial" w:hAnsi="Arial"/>
      <w:iCs/>
      <w:sz w:val="20"/>
      <w:szCs w:val="21"/>
    </w:rPr>
  </w:style>
  <w:style w:type="paragraph" w:customStyle="1" w:styleId="CONSULT">
    <w:name w:val="CONSULT"/>
    <w:basedOn w:val="Normal"/>
    <w:uiPriority w:val="99"/>
    <w:semiHidden/>
    <w:rsid w:val="00A52780"/>
    <w:pPr>
      <w:spacing w:before="480"/>
      <w:jc w:val="both"/>
    </w:pPr>
    <w:rPr>
      <w:rFonts w:ascii="Arial" w:hAnsi="Arial"/>
      <w:szCs w:val="20"/>
    </w:rPr>
  </w:style>
  <w:style w:type="paragraph" w:customStyle="1" w:styleId="L4">
    <w:name w:val="L4"/>
    <w:basedOn w:val="Normal"/>
    <w:autoRedefine/>
    <w:uiPriority w:val="99"/>
    <w:semiHidden/>
    <w:rsid w:val="00A52780"/>
    <w:pPr>
      <w:jc w:val="both"/>
    </w:pPr>
    <w:rPr>
      <w:rFonts w:ascii="Arial" w:hAnsi="Arial" w:cs="Arial"/>
      <w:szCs w:val="20"/>
    </w:rPr>
  </w:style>
  <w:style w:type="paragraph" w:customStyle="1" w:styleId="puce">
    <w:name w:val="puce"/>
    <w:basedOn w:val="Normal"/>
    <w:autoRedefine/>
    <w:uiPriority w:val="99"/>
    <w:semiHidden/>
    <w:rsid w:val="00A52780"/>
    <w:pPr>
      <w:spacing w:line="260" w:lineRule="atLeast"/>
      <w:jc w:val="both"/>
    </w:pPr>
    <w:rPr>
      <w:rFonts w:ascii="Tahoma" w:hAnsi="Tahoma" w:cs="Tahoma"/>
      <w:sz w:val="20"/>
      <w:szCs w:val="20"/>
    </w:rPr>
  </w:style>
  <w:style w:type="paragraph" w:customStyle="1" w:styleId="Titre3H3H31H32H33H34H35H36H37H38H39H311H321H331H341H351H361H371H381H310H312H322H332H342H352H362H372H382H313H323H333H343H353H363H373H383H314H324H334H344H354H364H374H384H391H3111H3211H3311H3411H3511">
    <w:name w:val="Titre 3.H3.H31.H32.H33.H34.H35.H36.H37.H38.H39.H311.H321.H331.H341.H351.H361.H371.H381.H310.H312.H322.H332.H342.H352.H362.H372.H382.H313.H323.H333.H343.H353.H363.H373.H383.H314.H324.H334.H344.H354.H364.H374.H384.H391.H3111.H3211.H3311.H3411.H3511"/>
    <w:basedOn w:val="Normal"/>
    <w:next w:val="Corpsdetexte"/>
    <w:uiPriority w:val="99"/>
    <w:semiHidden/>
    <w:rsid w:val="00A52780"/>
    <w:pPr>
      <w:keepNext/>
      <w:keepLines/>
      <w:tabs>
        <w:tab w:val="left" w:pos="709"/>
      </w:tabs>
      <w:spacing w:before="480" w:after="240" w:line="240" w:lineRule="atLeast"/>
      <w:jc w:val="both"/>
      <w:outlineLvl w:val="2"/>
    </w:pPr>
    <w:rPr>
      <w:rFonts w:ascii="Arial Narrow" w:hAnsi="Arial Narrow"/>
      <w:b/>
      <w:spacing w:val="-10"/>
      <w:kern w:val="28"/>
      <w:szCs w:val="20"/>
    </w:rPr>
  </w:style>
  <w:style w:type="paragraph" w:customStyle="1" w:styleId="Flo1">
    <w:name w:val="Flo1"/>
    <w:basedOn w:val="Normal"/>
    <w:uiPriority w:val="99"/>
    <w:rsid w:val="00A52780"/>
    <w:rPr>
      <w:rFonts w:ascii="Arial" w:hAnsi="Arial"/>
      <w:sz w:val="20"/>
    </w:rPr>
  </w:style>
  <w:style w:type="paragraph" w:customStyle="1" w:styleId="Flo2">
    <w:name w:val="Flo2"/>
    <w:basedOn w:val="Normal"/>
    <w:uiPriority w:val="99"/>
    <w:rsid w:val="00A52780"/>
    <w:rPr>
      <w:rFonts w:ascii="Arial" w:hAnsi="Arial"/>
      <w:sz w:val="20"/>
    </w:rPr>
  </w:style>
  <w:style w:type="paragraph" w:customStyle="1" w:styleId="Flo3">
    <w:name w:val="Flo3"/>
    <w:basedOn w:val="Normal"/>
    <w:uiPriority w:val="99"/>
    <w:rsid w:val="00A52780"/>
    <w:rPr>
      <w:rFonts w:ascii="Arial" w:hAnsi="Arial"/>
      <w:sz w:val="20"/>
    </w:rPr>
  </w:style>
  <w:style w:type="paragraph" w:styleId="NormalWeb">
    <w:name w:val="Normal (Web)"/>
    <w:basedOn w:val="Normal"/>
    <w:uiPriority w:val="99"/>
    <w:rsid w:val="00A52780"/>
    <w:pPr>
      <w:spacing w:after="150"/>
    </w:pPr>
  </w:style>
  <w:style w:type="character" w:customStyle="1" w:styleId="TitreFVIG2Car">
    <w:name w:val="Titre FVIG 2 Car"/>
    <w:basedOn w:val="Policepardfaut"/>
    <w:link w:val="TitreFVIG2"/>
    <w:uiPriority w:val="99"/>
    <w:locked/>
    <w:rsid w:val="00A52780"/>
    <w:rPr>
      <w:rFonts w:ascii="Arial Gras" w:hAnsi="Arial Gras"/>
      <w:szCs w:val="24"/>
    </w:rPr>
  </w:style>
  <w:style w:type="character" w:customStyle="1" w:styleId="TitreFVIG3Car">
    <w:name w:val="Titre FVIG 3 Car"/>
    <w:basedOn w:val="TitreFVIG2Car"/>
    <w:link w:val="TitreFVIG3"/>
    <w:uiPriority w:val="99"/>
    <w:locked/>
    <w:rsid w:val="00A52780"/>
    <w:rPr>
      <w:rFonts w:ascii="Arial" w:hAnsi="Arial"/>
      <w:b/>
      <w:i/>
      <w:sz w:val="20"/>
      <w:szCs w:val="24"/>
    </w:rPr>
  </w:style>
  <w:style w:type="paragraph" w:customStyle="1" w:styleId="TitreFVIG4">
    <w:name w:val="Titre FVIG 4"/>
    <w:basedOn w:val="Normal"/>
    <w:uiPriority w:val="99"/>
    <w:rsid w:val="00A52780"/>
    <w:pPr>
      <w:numPr>
        <w:numId w:val="49"/>
      </w:numPr>
      <w:spacing w:line="260" w:lineRule="exact"/>
      <w:jc w:val="both"/>
    </w:pPr>
    <w:rPr>
      <w:rFonts w:ascii="Arial" w:hAnsi="Arial"/>
      <w:b/>
      <w:sz w:val="20"/>
    </w:rPr>
  </w:style>
  <w:style w:type="paragraph" w:customStyle="1" w:styleId="Default">
    <w:name w:val="Default"/>
    <w:uiPriority w:val="99"/>
    <w:rsid w:val="00A52780"/>
    <w:pPr>
      <w:widowControl w:val="0"/>
      <w:autoSpaceDE w:val="0"/>
      <w:autoSpaceDN w:val="0"/>
      <w:adjustRightInd w:val="0"/>
    </w:pPr>
    <w:rPr>
      <w:rFonts w:ascii="Arial" w:hAnsi="Arial" w:cs="Arial"/>
      <w:color w:val="000000"/>
      <w:sz w:val="24"/>
      <w:szCs w:val="24"/>
    </w:rPr>
  </w:style>
  <w:style w:type="paragraph" w:customStyle="1" w:styleId="CM4">
    <w:name w:val="CM4"/>
    <w:basedOn w:val="Default"/>
    <w:next w:val="Default"/>
    <w:uiPriority w:val="99"/>
    <w:rsid w:val="00A52780"/>
    <w:pPr>
      <w:spacing w:line="233" w:lineRule="atLeast"/>
    </w:pPr>
    <w:rPr>
      <w:rFonts w:cs="Times New Roman"/>
      <w:color w:val="auto"/>
    </w:rPr>
  </w:style>
  <w:style w:type="character" w:customStyle="1" w:styleId="EmailStyle3571">
    <w:name w:val="EmailStyle3571"/>
    <w:basedOn w:val="Policepardfaut"/>
    <w:uiPriority w:val="99"/>
    <w:semiHidden/>
    <w:rsid w:val="00A52780"/>
    <w:rPr>
      <w:rFonts w:ascii="Tahoma" w:hAnsi="Tahoma" w:cs="Times New Roman"/>
      <w:color w:val="0000FF"/>
      <w:sz w:val="20"/>
      <w:szCs w:val="20"/>
      <w:u w:val="none"/>
    </w:rPr>
  </w:style>
  <w:style w:type="character" w:customStyle="1" w:styleId="Style6Car">
    <w:name w:val="Style6 Car"/>
    <w:basedOn w:val="Policepardfaut"/>
    <w:link w:val="Style6"/>
    <w:uiPriority w:val="99"/>
    <w:locked/>
    <w:rsid w:val="00A52780"/>
    <w:rPr>
      <w:rFonts w:ascii="Arial" w:hAnsi="Arial"/>
      <w:sz w:val="20"/>
      <w:szCs w:val="24"/>
    </w:rPr>
  </w:style>
  <w:style w:type="character" w:customStyle="1" w:styleId="05cPucecarreNiveau3Car">
    <w:name w:val="05c) Puce carrée Niveau3 Car"/>
    <w:basedOn w:val="Style6Car"/>
    <w:link w:val="05cPucecarreNiveau3"/>
    <w:uiPriority w:val="99"/>
    <w:locked/>
    <w:rsid w:val="00A52780"/>
    <w:rPr>
      <w:rFonts w:ascii="Arial" w:hAnsi="Arial"/>
      <w:sz w:val="20"/>
      <w:szCs w:val="24"/>
    </w:rPr>
  </w:style>
  <w:style w:type="character" w:customStyle="1" w:styleId="04bTexteC11GrasJCar">
    <w:name w:val="04b) Texte C11 Gras J Car"/>
    <w:basedOn w:val="04bTexteC11GrasCar"/>
    <w:link w:val="04bTexteC11GrasJ"/>
    <w:uiPriority w:val="99"/>
    <w:locked/>
    <w:rsid w:val="00A52780"/>
    <w:rPr>
      <w:rFonts w:ascii="Arial" w:hAnsi="Arial" w:cs="Times New Roman"/>
      <w:b/>
      <w:sz w:val="20"/>
      <w:szCs w:val="20"/>
      <w:lang w:val="fr-FR" w:eastAsia="fr-FR" w:bidi="ar-SA"/>
    </w:rPr>
  </w:style>
  <w:style w:type="paragraph" w:customStyle="1" w:styleId="04cTexteC10BleuGras">
    <w:name w:val="04c) Texte C10 Bleu Gras"/>
    <w:uiPriority w:val="99"/>
    <w:rsid w:val="00A52780"/>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1E9BC3"/>
      <w:sz w:val="20"/>
      <w:szCs w:val="20"/>
    </w:rPr>
  </w:style>
  <w:style w:type="paragraph" w:styleId="Rvision">
    <w:name w:val="Revision"/>
    <w:hidden/>
    <w:uiPriority w:val="99"/>
    <w:semiHidden/>
    <w:rsid w:val="00A52780"/>
    <w:rPr>
      <w:rFonts w:ascii="Arial" w:hAnsi="Arial"/>
      <w:sz w:val="20"/>
      <w:szCs w:val="24"/>
    </w:rPr>
  </w:style>
  <w:style w:type="paragraph" w:customStyle="1" w:styleId="i">
    <w:name w:val="(i)"/>
    <w:basedOn w:val="Normal"/>
    <w:uiPriority w:val="99"/>
    <w:rsid w:val="00A52780"/>
    <w:pPr>
      <w:spacing w:after="120"/>
      <w:ind w:left="1702" w:hanging="851"/>
      <w:jc w:val="both"/>
    </w:pPr>
    <w:rPr>
      <w:rFonts w:ascii="Verdana" w:hAnsi="Verdana"/>
      <w:sz w:val="20"/>
      <w:szCs w:val="20"/>
      <w:lang w:val="en-US"/>
    </w:rPr>
  </w:style>
  <w:style w:type="paragraph" w:customStyle="1" w:styleId="NB">
    <w:name w:val="NB"/>
    <w:basedOn w:val="Normal"/>
    <w:uiPriority w:val="99"/>
    <w:rsid w:val="00A52780"/>
    <w:pPr>
      <w:spacing w:after="240"/>
      <w:ind w:left="567" w:hanging="567"/>
      <w:jc w:val="both"/>
    </w:pPr>
    <w:rPr>
      <w:rFonts w:ascii="Arial" w:hAnsi="Arial"/>
      <w:sz w:val="22"/>
      <w:szCs w:val="20"/>
      <w:lang w:eastAsia="en-US"/>
    </w:rPr>
  </w:style>
  <w:style w:type="character" w:customStyle="1" w:styleId="trkfieldvalue">
    <w:name w:val="trkfieldvalue"/>
    <w:basedOn w:val="Policepardfaut"/>
    <w:uiPriority w:val="99"/>
    <w:rsid w:val="00A52780"/>
    <w:rPr>
      <w:rFonts w:cs="Times New Roman"/>
    </w:rPr>
  </w:style>
  <w:style w:type="character" w:customStyle="1" w:styleId="tx1">
    <w:name w:val="tx1"/>
    <w:basedOn w:val="Policepardfaut"/>
    <w:uiPriority w:val="99"/>
    <w:rsid w:val="00A52780"/>
    <w:rPr>
      <w:rFonts w:cs="Times New Roman"/>
      <w:b/>
      <w:bCs/>
    </w:rPr>
  </w:style>
  <w:style w:type="numbering" w:customStyle="1" w:styleId="puce1">
    <w:name w:val="puce1"/>
    <w:rsid w:val="00CC3152"/>
    <w:pPr>
      <w:numPr>
        <w:numId w:val="41"/>
      </w:numPr>
    </w:pPr>
  </w:style>
  <w:style w:type="paragraph" w:styleId="Citationintense">
    <w:name w:val="Intense Quote"/>
    <w:basedOn w:val="Normal"/>
    <w:next w:val="Normal"/>
    <w:link w:val="CitationintenseCar"/>
    <w:uiPriority w:val="30"/>
    <w:qFormat/>
    <w:rsid w:val="00EC1B9B"/>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EC1B9B"/>
    <w:rPr>
      <w:b/>
      <w:bCs/>
      <w:i/>
      <w:iCs/>
      <w:color w:val="4F81BD" w:themeColor="accent1"/>
      <w:sz w:val="24"/>
      <w:szCs w:val="24"/>
    </w:rPr>
  </w:style>
  <w:style w:type="character" w:styleId="Rfrenceintense">
    <w:name w:val="Intense Reference"/>
    <w:basedOn w:val="Policepardfaut"/>
    <w:uiPriority w:val="32"/>
    <w:qFormat/>
    <w:rsid w:val="00673299"/>
    <w:rPr>
      <w:b/>
      <w:bCs/>
      <w:smallCaps/>
      <w:color w:val="C0504D" w:themeColor="accent2"/>
      <w:spacing w:val="5"/>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809160">
      <w:bodyDiv w:val="1"/>
      <w:marLeft w:val="0"/>
      <w:marRight w:val="0"/>
      <w:marTop w:val="0"/>
      <w:marBottom w:val="0"/>
      <w:divBdr>
        <w:top w:val="none" w:sz="0" w:space="0" w:color="auto"/>
        <w:left w:val="none" w:sz="0" w:space="0" w:color="auto"/>
        <w:bottom w:val="none" w:sz="0" w:space="0" w:color="auto"/>
        <w:right w:val="none" w:sz="0" w:space="0" w:color="auto"/>
      </w:divBdr>
    </w:div>
    <w:div w:id="77168571">
      <w:bodyDiv w:val="1"/>
      <w:marLeft w:val="0"/>
      <w:marRight w:val="0"/>
      <w:marTop w:val="0"/>
      <w:marBottom w:val="0"/>
      <w:divBdr>
        <w:top w:val="none" w:sz="0" w:space="0" w:color="auto"/>
        <w:left w:val="none" w:sz="0" w:space="0" w:color="auto"/>
        <w:bottom w:val="none" w:sz="0" w:space="0" w:color="auto"/>
        <w:right w:val="none" w:sz="0" w:space="0" w:color="auto"/>
      </w:divBdr>
    </w:div>
    <w:div w:id="1124738895">
      <w:marLeft w:val="0"/>
      <w:marRight w:val="0"/>
      <w:marTop w:val="0"/>
      <w:marBottom w:val="0"/>
      <w:divBdr>
        <w:top w:val="none" w:sz="0" w:space="0" w:color="auto"/>
        <w:left w:val="none" w:sz="0" w:space="0" w:color="auto"/>
        <w:bottom w:val="none" w:sz="0" w:space="0" w:color="auto"/>
        <w:right w:val="none" w:sz="0" w:space="0" w:color="auto"/>
      </w:divBdr>
    </w:div>
    <w:div w:id="1124738896">
      <w:marLeft w:val="0"/>
      <w:marRight w:val="0"/>
      <w:marTop w:val="0"/>
      <w:marBottom w:val="0"/>
      <w:divBdr>
        <w:top w:val="none" w:sz="0" w:space="0" w:color="auto"/>
        <w:left w:val="none" w:sz="0" w:space="0" w:color="auto"/>
        <w:bottom w:val="none" w:sz="0" w:space="0" w:color="auto"/>
        <w:right w:val="none" w:sz="0" w:space="0" w:color="auto"/>
      </w:divBdr>
    </w:div>
    <w:div w:id="1124738897">
      <w:marLeft w:val="0"/>
      <w:marRight w:val="0"/>
      <w:marTop w:val="0"/>
      <w:marBottom w:val="0"/>
      <w:divBdr>
        <w:top w:val="none" w:sz="0" w:space="0" w:color="auto"/>
        <w:left w:val="none" w:sz="0" w:space="0" w:color="auto"/>
        <w:bottom w:val="none" w:sz="0" w:space="0" w:color="auto"/>
        <w:right w:val="none" w:sz="0" w:space="0" w:color="auto"/>
      </w:divBdr>
    </w:div>
    <w:div w:id="1124738898">
      <w:marLeft w:val="0"/>
      <w:marRight w:val="0"/>
      <w:marTop w:val="0"/>
      <w:marBottom w:val="0"/>
      <w:divBdr>
        <w:top w:val="none" w:sz="0" w:space="0" w:color="auto"/>
        <w:left w:val="none" w:sz="0" w:space="0" w:color="auto"/>
        <w:bottom w:val="none" w:sz="0" w:space="0" w:color="auto"/>
        <w:right w:val="none" w:sz="0" w:space="0" w:color="auto"/>
      </w:divBdr>
    </w:div>
    <w:div w:id="1124738899">
      <w:marLeft w:val="0"/>
      <w:marRight w:val="0"/>
      <w:marTop w:val="0"/>
      <w:marBottom w:val="0"/>
      <w:divBdr>
        <w:top w:val="none" w:sz="0" w:space="0" w:color="auto"/>
        <w:left w:val="none" w:sz="0" w:space="0" w:color="auto"/>
        <w:bottom w:val="none" w:sz="0" w:space="0" w:color="auto"/>
        <w:right w:val="none" w:sz="0" w:space="0" w:color="auto"/>
      </w:divBdr>
    </w:div>
    <w:div w:id="1124738900">
      <w:marLeft w:val="0"/>
      <w:marRight w:val="0"/>
      <w:marTop w:val="0"/>
      <w:marBottom w:val="0"/>
      <w:divBdr>
        <w:top w:val="none" w:sz="0" w:space="0" w:color="auto"/>
        <w:left w:val="none" w:sz="0" w:space="0" w:color="auto"/>
        <w:bottom w:val="none" w:sz="0" w:space="0" w:color="auto"/>
        <w:right w:val="none" w:sz="0" w:space="0" w:color="auto"/>
      </w:divBdr>
    </w:div>
    <w:div w:id="1124738901">
      <w:marLeft w:val="0"/>
      <w:marRight w:val="0"/>
      <w:marTop w:val="0"/>
      <w:marBottom w:val="0"/>
      <w:divBdr>
        <w:top w:val="none" w:sz="0" w:space="0" w:color="auto"/>
        <w:left w:val="none" w:sz="0" w:space="0" w:color="auto"/>
        <w:bottom w:val="none" w:sz="0" w:space="0" w:color="auto"/>
        <w:right w:val="none" w:sz="0" w:space="0" w:color="auto"/>
      </w:divBdr>
    </w:div>
    <w:div w:id="1124738902">
      <w:marLeft w:val="0"/>
      <w:marRight w:val="0"/>
      <w:marTop w:val="0"/>
      <w:marBottom w:val="0"/>
      <w:divBdr>
        <w:top w:val="none" w:sz="0" w:space="0" w:color="auto"/>
        <w:left w:val="none" w:sz="0" w:space="0" w:color="auto"/>
        <w:bottom w:val="none" w:sz="0" w:space="0" w:color="auto"/>
        <w:right w:val="none" w:sz="0" w:space="0" w:color="auto"/>
      </w:divBdr>
    </w:div>
    <w:div w:id="1124738903">
      <w:marLeft w:val="0"/>
      <w:marRight w:val="0"/>
      <w:marTop w:val="0"/>
      <w:marBottom w:val="0"/>
      <w:divBdr>
        <w:top w:val="none" w:sz="0" w:space="0" w:color="auto"/>
        <w:left w:val="none" w:sz="0" w:space="0" w:color="auto"/>
        <w:bottom w:val="none" w:sz="0" w:space="0" w:color="auto"/>
        <w:right w:val="none" w:sz="0" w:space="0" w:color="auto"/>
      </w:divBdr>
    </w:div>
    <w:div w:id="1124738904">
      <w:marLeft w:val="0"/>
      <w:marRight w:val="0"/>
      <w:marTop w:val="0"/>
      <w:marBottom w:val="0"/>
      <w:divBdr>
        <w:top w:val="none" w:sz="0" w:space="0" w:color="auto"/>
        <w:left w:val="none" w:sz="0" w:space="0" w:color="auto"/>
        <w:bottom w:val="none" w:sz="0" w:space="0" w:color="auto"/>
        <w:right w:val="none" w:sz="0" w:space="0" w:color="auto"/>
      </w:divBdr>
    </w:div>
    <w:div w:id="1124738905">
      <w:marLeft w:val="0"/>
      <w:marRight w:val="0"/>
      <w:marTop w:val="0"/>
      <w:marBottom w:val="0"/>
      <w:divBdr>
        <w:top w:val="none" w:sz="0" w:space="0" w:color="auto"/>
        <w:left w:val="none" w:sz="0" w:space="0" w:color="auto"/>
        <w:bottom w:val="none" w:sz="0" w:space="0" w:color="auto"/>
        <w:right w:val="none" w:sz="0" w:space="0" w:color="auto"/>
      </w:divBdr>
    </w:div>
    <w:div w:id="1196819192">
      <w:bodyDiv w:val="1"/>
      <w:marLeft w:val="0"/>
      <w:marRight w:val="0"/>
      <w:marTop w:val="0"/>
      <w:marBottom w:val="0"/>
      <w:divBdr>
        <w:top w:val="none" w:sz="0" w:space="0" w:color="auto"/>
        <w:left w:val="none" w:sz="0" w:space="0" w:color="auto"/>
        <w:bottom w:val="none" w:sz="0" w:space="0" w:color="auto"/>
        <w:right w:val="none" w:sz="0" w:space="0" w:color="auto"/>
      </w:divBdr>
    </w:div>
    <w:div w:id="176862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xml.apache.org/xml-soap" TargetMode="External"/><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settings" Target="settings.xml"/><Relationship Id="rId21" Type="http://schemas.openxmlformats.org/officeDocument/2006/relationships/image" Target="media/image18.png"/><Relationship Id="rId7" Type="http://schemas.openxmlformats.org/officeDocument/2006/relationships/header" Target="header1.xml"/><Relationship Id="rId12" Type="http://schemas.openxmlformats.org/officeDocument/2006/relationships/hyperlink" Target="http://www.w3.org/2001/XMLSchema" TargetMode="External"/><Relationship Id="rId17" Type="http://schemas.openxmlformats.org/officeDocument/2006/relationships/image" Target="media/image14.png"/><Relationship Id="rId25" Type="http://schemas.openxmlformats.org/officeDocument/2006/relationships/image" Target="media/image22.png"/><Relationship Id="rId33"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3.org/2001/XMLSchema" TargetMode="External"/><Relationship Id="rId24" Type="http://schemas.openxmlformats.org/officeDocument/2006/relationships/image" Target="media/image21.png"/><Relationship Id="rId5" Type="http://schemas.openxmlformats.org/officeDocument/2006/relationships/footnotes" Target="footnotes.xml"/><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image" Target="media/image16.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Modèle STD v1.6.dot</Template>
  <TotalTime>0</TotalTime>
  <Pages>28</Pages>
  <Words>4073</Words>
  <Characters>22405</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MISE A DISPOSITION PM par Opérateur d’Immeuble et ADDUCTION par les Opérateurs Commerciaux</vt:lpstr>
    </vt:vector>
  </TitlesOfParts>
  <Company>HM</Company>
  <LinksUpToDate>false</LinksUpToDate>
  <CharactersWithSpaces>26426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DISPOSITION PM par Opérateur d’Immeuble et ADDUCTION par les Opérateurs Commerciaux</dc:title>
  <dc:subject>FTTH Accès : présentation du web service de publication des structures d’adresses version 2.0 et règles de gestion</dc:subject>
  <dc:creator>Emeline Jarantowski</dc:creator>
  <cp:keywords>1.4</cp:keywords>
  <cp:lastModifiedBy>wsnc7283</cp:lastModifiedBy>
  <cp:revision>2</cp:revision>
  <cp:lastPrinted>2011-11-29T12:22:00Z</cp:lastPrinted>
  <dcterms:created xsi:type="dcterms:W3CDTF">2014-07-10T08:27:00Z</dcterms:created>
  <dcterms:modified xsi:type="dcterms:W3CDTF">2014-07-10T08:27:00Z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0x01010066910ADB61686C45A75A7A744D7D5C8E0075FDA75D29AD3A488AD8B97083DD1BB6</vt:lpwstr>
  </property>
  <property fmtid="{D5CDD505-2E9C-101B-9397-08002B2CF9AE}" pid="3" name="_NewReviewCycle">
    <vt:lpwstr/>
  </property>
  <property fmtid="{D5CDD505-2E9C-101B-9397-08002B2CF9AE}" pid="4" name="DocSource">
    <vt:lpwstr>Interne</vt:lpwstr>
  </property>
  <property fmtid="{D5CDD505-2E9C-101B-9397-08002B2CF9AE}" pid="5" name="Language">
    <vt:lpwstr>Français</vt:lpwstr>
  </property>
  <property fmtid="{D5CDD505-2E9C-101B-9397-08002B2CF9AE}" pid="6" name="DocType">
    <vt:lpwstr>Document interne</vt:lpwstr>
  </property>
  <property fmtid="{D5CDD505-2E9C-101B-9397-08002B2CF9AE}" pid="7" name="DocState">
    <vt:lpwstr>Finalisé</vt:lpwstr>
  </property>
  <property fmtid="{D5CDD505-2E9C-101B-9397-08002B2CF9AE}" pid="8" name="Author0">
    <vt:lpwstr/>
  </property>
  <property fmtid="{D5CDD505-2E9C-101B-9397-08002B2CF9AE}" pid="9" name="Description0">
    <vt:lpwstr/>
  </property>
  <property fmtid="{D5CDD505-2E9C-101B-9397-08002B2CF9AE}" pid="10" name="DocConf">
    <vt:lpwstr>Interne FT</vt:lpwstr>
  </property>
</Properties>
</file>